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09D3" w14:textId="33749651" w:rsidR="00E35313" w:rsidRPr="00397D37" w:rsidRDefault="00E35313" w:rsidP="008A4EE2">
      <w:pPr>
        <w:spacing w:after="0" w:line="240" w:lineRule="auto"/>
        <w:jc w:val="center"/>
        <w:textAlignment w:val="baseline"/>
        <w:rPr>
          <w:rFonts w:ascii="Gordita" w:eastAsia="Times New Roman" w:hAnsi="Gordita" w:cs="Calibri"/>
          <w:b/>
          <w:bCs/>
          <w:color w:val="FF0000"/>
          <w:sz w:val="28"/>
          <w:szCs w:val="28"/>
          <w:lang w:eastAsia="en-AU"/>
        </w:rPr>
      </w:pPr>
      <w:r w:rsidRPr="00397D37">
        <w:rPr>
          <w:rFonts w:ascii="Gordita" w:eastAsia="Times New Roman" w:hAnsi="Gordita" w:cs="Calibri"/>
          <w:b/>
          <w:bCs/>
          <w:color w:val="FF0000"/>
          <w:sz w:val="28"/>
          <w:szCs w:val="28"/>
          <w:lang w:eastAsia="en-AU"/>
        </w:rPr>
        <w:t>Nesiah 202</w:t>
      </w:r>
      <w:r w:rsidR="008B4643" w:rsidRPr="00397D37">
        <w:rPr>
          <w:rFonts w:ascii="Gordita" w:eastAsia="Times New Roman" w:hAnsi="Gordita" w:cs="Calibri"/>
          <w:b/>
          <w:bCs/>
          <w:color w:val="FF0000"/>
          <w:sz w:val="28"/>
          <w:szCs w:val="28"/>
          <w:lang w:eastAsia="en-AU"/>
        </w:rPr>
        <w:t>3</w:t>
      </w:r>
      <w:r w:rsidRPr="00397D37">
        <w:rPr>
          <w:rFonts w:ascii="Gordita" w:eastAsia="Times New Roman" w:hAnsi="Gordita" w:cs="Calibri"/>
          <w:b/>
          <w:bCs/>
          <w:color w:val="FF0000"/>
          <w:sz w:val="28"/>
          <w:szCs w:val="28"/>
          <w:lang w:eastAsia="en-AU"/>
        </w:rPr>
        <w:t xml:space="preserve"> – Year 10 Israel Program ‘Powered by BJE’</w:t>
      </w:r>
    </w:p>
    <w:p w14:paraId="2B7B9BFB" w14:textId="4827D1DD" w:rsidR="00ED32E8" w:rsidRPr="00397D37" w:rsidRDefault="00ED32E8" w:rsidP="009236ED">
      <w:pPr>
        <w:spacing w:after="0" w:line="240" w:lineRule="auto"/>
        <w:textAlignment w:val="baseline"/>
        <w:rPr>
          <w:rFonts w:ascii="Gordita" w:eastAsia="Times New Roman" w:hAnsi="Gordita" w:cs="Calibri"/>
          <w:b/>
          <w:bCs/>
          <w:sz w:val="28"/>
          <w:szCs w:val="28"/>
          <w:lang w:eastAsia="en-AU"/>
        </w:rPr>
      </w:pPr>
    </w:p>
    <w:p w14:paraId="3AAADA2F" w14:textId="77777777" w:rsidR="008A4EE2" w:rsidRPr="00397D37" w:rsidRDefault="008A4EE2" w:rsidP="009236ED">
      <w:pPr>
        <w:spacing w:after="0" w:line="240" w:lineRule="auto"/>
        <w:textAlignment w:val="baseline"/>
        <w:rPr>
          <w:rFonts w:ascii="Gordita" w:eastAsia="Times New Roman" w:hAnsi="Gordita" w:cs="Calibri"/>
          <w:b/>
          <w:bCs/>
          <w:sz w:val="28"/>
          <w:szCs w:val="28"/>
          <w:lang w:eastAsia="en-AU"/>
        </w:rPr>
      </w:pPr>
    </w:p>
    <w:p w14:paraId="11A1B182" w14:textId="685AD37F" w:rsidR="00E35313" w:rsidRPr="00397D37" w:rsidRDefault="00E35313" w:rsidP="009236ED">
      <w:pPr>
        <w:pStyle w:val="ListParagraph"/>
        <w:numPr>
          <w:ilvl w:val="0"/>
          <w:numId w:val="32"/>
        </w:numPr>
        <w:spacing w:after="0" w:line="240" w:lineRule="auto"/>
        <w:contextualSpacing w:val="0"/>
        <w:textAlignment w:val="baseline"/>
        <w:rPr>
          <w:rFonts w:ascii="Gordita" w:eastAsia="Times New Roman" w:hAnsi="Gordita" w:cs="Segoe UI"/>
          <w:color w:val="FF0000"/>
          <w:sz w:val="24"/>
          <w:szCs w:val="24"/>
          <w:lang w:eastAsia="en-AU"/>
        </w:rPr>
      </w:pPr>
      <w:r w:rsidRPr="00397D37">
        <w:rPr>
          <w:rFonts w:ascii="Gordita" w:eastAsia="Times New Roman" w:hAnsi="Gordita" w:cs="Calibri"/>
          <w:b/>
          <w:bCs/>
          <w:color w:val="FF0000"/>
          <w:sz w:val="24"/>
          <w:szCs w:val="24"/>
          <w:lang w:eastAsia="en-AU"/>
        </w:rPr>
        <w:t>General Information</w:t>
      </w:r>
    </w:p>
    <w:p w14:paraId="6638131A" w14:textId="144CD9D0" w:rsidR="00070BE7" w:rsidRPr="00397D37" w:rsidRDefault="00070BE7" w:rsidP="009236ED">
      <w:pPr>
        <w:spacing w:after="0" w:line="240" w:lineRule="auto"/>
        <w:textAlignment w:val="baseline"/>
        <w:rPr>
          <w:rFonts w:ascii="Gordita" w:eastAsia="Times New Roman" w:hAnsi="Gordita" w:cs="Calibri"/>
          <w:b/>
          <w:bCs/>
          <w:sz w:val="18"/>
          <w:szCs w:val="18"/>
          <w:lang w:eastAsia="en-AU"/>
        </w:rPr>
      </w:pPr>
    </w:p>
    <w:p w14:paraId="634CAEDE" w14:textId="77777777" w:rsidR="00A65CE5" w:rsidRPr="00397D37" w:rsidRDefault="00A65CE5" w:rsidP="009236ED">
      <w:pPr>
        <w:spacing w:after="0" w:line="240" w:lineRule="auto"/>
        <w:textAlignment w:val="baseline"/>
        <w:rPr>
          <w:rFonts w:ascii="Gordita" w:eastAsia="Times New Roman" w:hAnsi="Gordita" w:cs="Calibri"/>
          <w:b/>
          <w:bCs/>
          <w:sz w:val="18"/>
          <w:szCs w:val="18"/>
          <w:lang w:eastAsia="en-AU"/>
        </w:rPr>
      </w:pPr>
    </w:p>
    <w:p w14:paraId="026F04ED" w14:textId="264CAA7B" w:rsidR="00453D58" w:rsidRPr="00397D37" w:rsidRDefault="00453D58" w:rsidP="009236ED">
      <w:pPr>
        <w:pBdr>
          <w:bottom w:val="single" w:sz="4" w:space="1" w:color="auto"/>
        </w:pBd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APPLICATION FORM</w:t>
      </w:r>
    </w:p>
    <w:p w14:paraId="199D3520" w14:textId="77777777" w:rsidR="00453D58" w:rsidRPr="00397D37" w:rsidRDefault="00453D58" w:rsidP="009236ED">
      <w:pPr>
        <w:spacing w:after="0" w:line="240" w:lineRule="auto"/>
        <w:rPr>
          <w:rFonts w:ascii="Gordita" w:hAnsi="Gordita"/>
          <w:sz w:val="18"/>
          <w:szCs w:val="18"/>
          <w:lang w:val="en-US"/>
        </w:rPr>
      </w:pPr>
    </w:p>
    <w:p w14:paraId="5CBC5ACB" w14:textId="7153096B" w:rsidR="00EE58EF" w:rsidRPr="00397D37" w:rsidRDefault="00EE58EF" w:rsidP="009236ED">
      <w:pPr>
        <w:spacing w:after="0" w:line="240" w:lineRule="auto"/>
        <w:rPr>
          <w:rFonts w:ascii="Gordita" w:hAnsi="Gordita"/>
          <w:sz w:val="18"/>
          <w:szCs w:val="18"/>
          <w:lang w:val="en-US"/>
        </w:rPr>
      </w:pPr>
      <w:r w:rsidRPr="00397D37">
        <w:rPr>
          <w:rFonts w:ascii="Gordita" w:hAnsi="Gordita"/>
          <w:sz w:val="18"/>
          <w:szCs w:val="18"/>
          <w:lang w:val="en-US"/>
        </w:rPr>
        <w:t>To access the Application Form, head to the following link:</w:t>
      </w:r>
    </w:p>
    <w:p w14:paraId="23605E0A" w14:textId="0F507998" w:rsidR="0043139A" w:rsidRPr="00397D37" w:rsidRDefault="00AE7D85" w:rsidP="009236ED">
      <w:pPr>
        <w:spacing w:after="0" w:line="240" w:lineRule="auto"/>
        <w:rPr>
          <w:rFonts w:ascii="Gordita" w:hAnsi="Gordita"/>
          <w:sz w:val="18"/>
          <w:szCs w:val="18"/>
        </w:rPr>
      </w:pPr>
      <w:hyperlink r:id="rId10" w:history="1">
        <w:r w:rsidR="0043139A" w:rsidRPr="00397D37">
          <w:rPr>
            <w:rStyle w:val="Hyperlink"/>
            <w:rFonts w:ascii="Gordita" w:hAnsi="Gordita"/>
            <w:sz w:val="18"/>
            <w:szCs w:val="18"/>
          </w:rPr>
          <w:t>https://form.jotform.com/230507237382857</w:t>
        </w:r>
      </w:hyperlink>
    </w:p>
    <w:p w14:paraId="6DA7020C" w14:textId="7DD5C9D0" w:rsidR="00EE58EF" w:rsidRPr="00397D37" w:rsidRDefault="00EE58EF" w:rsidP="009236ED">
      <w:pPr>
        <w:spacing w:after="0" w:line="240" w:lineRule="auto"/>
        <w:rPr>
          <w:rFonts w:ascii="Gordita" w:hAnsi="Gordita"/>
          <w:sz w:val="18"/>
          <w:szCs w:val="18"/>
          <w:u w:val="single"/>
          <w:lang w:val="en-US"/>
        </w:rPr>
      </w:pPr>
    </w:p>
    <w:p w14:paraId="0DAC2694" w14:textId="77777777" w:rsidR="00A044C5" w:rsidRPr="00397D37" w:rsidRDefault="00A044C5" w:rsidP="009236ED">
      <w:pPr>
        <w:spacing w:after="0" w:line="240" w:lineRule="auto"/>
        <w:rPr>
          <w:rFonts w:ascii="Gordita" w:hAnsi="Gordita"/>
          <w:sz w:val="18"/>
          <w:szCs w:val="18"/>
          <w:u w:val="single"/>
          <w:lang w:val="en-US"/>
        </w:rPr>
      </w:pPr>
    </w:p>
    <w:p w14:paraId="3B066645" w14:textId="2BE73CDB" w:rsidR="00EE58EF" w:rsidRPr="00397D37" w:rsidRDefault="00453D58" w:rsidP="009236ED">
      <w:pPr>
        <w:pBdr>
          <w:bottom w:val="single" w:sz="4" w:space="1" w:color="auto"/>
        </w:pBd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SCHOOL CHARACTER REFERENCE</w:t>
      </w:r>
      <w:r w:rsidR="0019193C" w:rsidRPr="00397D37">
        <w:rPr>
          <w:rFonts w:ascii="Gordita" w:eastAsia="Times New Roman" w:hAnsi="Gordita" w:cs="Calibri"/>
          <w:b/>
          <w:bCs/>
          <w:sz w:val="18"/>
          <w:szCs w:val="18"/>
          <w:lang w:eastAsia="en-AU"/>
        </w:rPr>
        <w:t xml:space="preserve"> and INTERVIEWS</w:t>
      </w:r>
    </w:p>
    <w:p w14:paraId="6A63C21A" w14:textId="77777777" w:rsidR="00453D58" w:rsidRPr="00397D37" w:rsidRDefault="00453D58" w:rsidP="009236ED">
      <w:pPr>
        <w:spacing w:after="0" w:line="240" w:lineRule="auto"/>
        <w:textAlignment w:val="baseline"/>
        <w:rPr>
          <w:rFonts w:ascii="Gordita" w:eastAsia="Times New Roman" w:hAnsi="Gordita" w:cs="Calibri"/>
          <w:b/>
          <w:bCs/>
          <w:sz w:val="18"/>
          <w:szCs w:val="18"/>
          <w:lang w:eastAsia="en-AU"/>
        </w:rPr>
      </w:pPr>
    </w:p>
    <w:p w14:paraId="700D3473" w14:textId="77777777" w:rsidR="0019193C" w:rsidRPr="00397D37" w:rsidRDefault="0019193C" w:rsidP="009236ED">
      <w:pPr>
        <w:spacing w:after="0" w:line="240" w:lineRule="auto"/>
        <w:textAlignment w:val="baseline"/>
        <w:rPr>
          <w:rFonts w:ascii="Gordita" w:eastAsia="Times New Roman" w:hAnsi="Gordita" w:cs="Calibri"/>
          <w:sz w:val="18"/>
          <w:szCs w:val="18"/>
          <w:lang w:eastAsia="en-AU"/>
        </w:rPr>
      </w:pPr>
    </w:p>
    <w:p w14:paraId="7F8E2BB8" w14:textId="6E00FD01" w:rsidR="00EE58EF" w:rsidRPr="00397D37" w:rsidRDefault="00242B37"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BJE requires all participants to provide a current </w:t>
      </w:r>
      <w:r w:rsidR="003A2180" w:rsidRPr="00397D37">
        <w:rPr>
          <w:rFonts w:ascii="Gordita" w:eastAsia="Times New Roman" w:hAnsi="Gordita" w:cs="Calibri"/>
          <w:sz w:val="18"/>
          <w:szCs w:val="18"/>
          <w:lang w:eastAsia="en-AU"/>
        </w:rPr>
        <w:t>s</w:t>
      </w:r>
      <w:r w:rsidRPr="00397D37">
        <w:rPr>
          <w:rFonts w:ascii="Gordita" w:eastAsia="Times New Roman" w:hAnsi="Gordita" w:cs="Calibri"/>
          <w:sz w:val="18"/>
          <w:szCs w:val="18"/>
          <w:lang w:eastAsia="en-AU"/>
        </w:rPr>
        <w:t xml:space="preserve">chool </w:t>
      </w:r>
      <w:r w:rsidR="003A2180" w:rsidRPr="00397D37">
        <w:rPr>
          <w:rFonts w:ascii="Gordita" w:eastAsia="Times New Roman" w:hAnsi="Gordita" w:cs="Calibri"/>
          <w:sz w:val="18"/>
          <w:szCs w:val="18"/>
          <w:lang w:eastAsia="en-AU"/>
        </w:rPr>
        <w:t>r</w:t>
      </w:r>
      <w:r w:rsidRPr="00397D37">
        <w:rPr>
          <w:rFonts w:ascii="Gordita" w:eastAsia="Times New Roman" w:hAnsi="Gordita" w:cs="Calibri"/>
          <w:sz w:val="18"/>
          <w:szCs w:val="18"/>
          <w:lang w:eastAsia="en-AU"/>
        </w:rPr>
        <w:t>eference</w:t>
      </w:r>
      <w:r w:rsidR="000D0F5A" w:rsidRPr="00397D37">
        <w:rPr>
          <w:rFonts w:ascii="Gordita" w:eastAsia="Times New Roman" w:hAnsi="Gordita" w:cs="Calibri"/>
          <w:sz w:val="18"/>
          <w:szCs w:val="18"/>
          <w:lang w:eastAsia="en-AU"/>
        </w:rPr>
        <w:t xml:space="preserve"> as part of the ap</w:t>
      </w:r>
      <w:r w:rsidR="0016267E" w:rsidRPr="00397D37">
        <w:rPr>
          <w:rFonts w:ascii="Gordita" w:eastAsia="Times New Roman" w:hAnsi="Gordita" w:cs="Calibri"/>
          <w:sz w:val="18"/>
          <w:szCs w:val="18"/>
          <w:lang w:eastAsia="en-AU"/>
        </w:rPr>
        <w:t xml:space="preserve">plication process. </w:t>
      </w:r>
      <w:r w:rsidR="00EE58EF" w:rsidRPr="00397D37">
        <w:rPr>
          <w:rFonts w:ascii="Gordita" w:eastAsia="Times New Roman" w:hAnsi="Gordita" w:cs="Calibri"/>
          <w:sz w:val="18"/>
          <w:szCs w:val="18"/>
          <w:lang w:eastAsia="en-AU"/>
        </w:rPr>
        <w:t>This allow</w:t>
      </w:r>
      <w:r w:rsidR="0016267E" w:rsidRPr="00397D37">
        <w:rPr>
          <w:rFonts w:ascii="Gordita" w:eastAsia="Times New Roman" w:hAnsi="Gordita" w:cs="Calibri"/>
          <w:sz w:val="18"/>
          <w:szCs w:val="18"/>
          <w:lang w:eastAsia="en-AU"/>
        </w:rPr>
        <w:t>s</w:t>
      </w:r>
      <w:r w:rsidR="00EE58EF" w:rsidRPr="00397D37">
        <w:rPr>
          <w:rFonts w:ascii="Gordita" w:eastAsia="Times New Roman" w:hAnsi="Gordita" w:cs="Calibri"/>
          <w:sz w:val="18"/>
          <w:szCs w:val="18"/>
          <w:lang w:eastAsia="en-AU"/>
        </w:rPr>
        <w:t xml:space="preserve"> us some insight into your child’s character in the formal schooling environment. </w:t>
      </w:r>
    </w:p>
    <w:p w14:paraId="620741F6" w14:textId="77777777" w:rsidR="00EE58EF" w:rsidRPr="00397D37" w:rsidRDefault="00EE58EF" w:rsidP="009236ED">
      <w:pPr>
        <w:spacing w:after="0" w:line="240" w:lineRule="auto"/>
        <w:textAlignment w:val="baseline"/>
        <w:rPr>
          <w:rFonts w:ascii="Gordita" w:eastAsia="Times New Roman" w:hAnsi="Gordita" w:cs="Calibri"/>
          <w:sz w:val="18"/>
          <w:szCs w:val="18"/>
          <w:lang w:eastAsia="en-AU"/>
        </w:rPr>
      </w:pPr>
    </w:p>
    <w:p w14:paraId="4B7A776C" w14:textId="5CAB4DFC" w:rsidR="00EE58EF" w:rsidRPr="00397D37" w:rsidRDefault="0016267E"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The </w:t>
      </w:r>
      <w:r w:rsidR="00755922" w:rsidRPr="00397D37">
        <w:rPr>
          <w:rFonts w:ascii="Gordita" w:eastAsia="Times New Roman" w:hAnsi="Gordita" w:cs="Calibri"/>
          <w:sz w:val="18"/>
          <w:szCs w:val="18"/>
          <w:lang w:eastAsia="en-AU"/>
        </w:rPr>
        <w:t>school</w:t>
      </w:r>
      <w:r w:rsidRPr="00397D37">
        <w:rPr>
          <w:rFonts w:ascii="Gordita" w:eastAsia="Times New Roman" w:hAnsi="Gordita" w:cs="Calibri"/>
          <w:sz w:val="18"/>
          <w:szCs w:val="18"/>
          <w:lang w:eastAsia="en-AU"/>
        </w:rPr>
        <w:t xml:space="preserve"> </w:t>
      </w:r>
      <w:r w:rsidR="00755922" w:rsidRPr="00397D37">
        <w:rPr>
          <w:rFonts w:ascii="Gordita" w:eastAsia="Times New Roman" w:hAnsi="Gordita" w:cs="Calibri"/>
          <w:sz w:val="18"/>
          <w:szCs w:val="18"/>
          <w:lang w:eastAsia="en-AU"/>
        </w:rPr>
        <w:t>r</w:t>
      </w:r>
      <w:r w:rsidRPr="00397D37">
        <w:rPr>
          <w:rFonts w:ascii="Gordita" w:eastAsia="Times New Roman" w:hAnsi="Gordita" w:cs="Calibri"/>
          <w:sz w:val="18"/>
          <w:szCs w:val="18"/>
          <w:lang w:eastAsia="en-AU"/>
        </w:rPr>
        <w:t xml:space="preserve">eference needs to be completed by either the </w:t>
      </w:r>
      <w:r w:rsidR="00A1562F" w:rsidRPr="00397D37">
        <w:rPr>
          <w:rFonts w:ascii="Gordita" w:eastAsia="Times New Roman" w:hAnsi="Gordita" w:cs="Calibri"/>
          <w:sz w:val="18"/>
          <w:szCs w:val="18"/>
          <w:lang w:eastAsia="en-AU"/>
        </w:rPr>
        <w:t xml:space="preserve">Head of School, </w:t>
      </w:r>
      <w:r w:rsidR="00EE58EF" w:rsidRPr="00397D37">
        <w:rPr>
          <w:rFonts w:ascii="Gordita" w:eastAsia="Times New Roman" w:hAnsi="Gordita" w:cs="Calibri"/>
          <w:sz w:val="18"/>
          <w:szCs w:val="18"/>
          <w:lang w:eastAsia="en-AU"/>
        </w:rPr>
        <w:t xml:space="preserve">Deputy Head, your child’s Year Coordinator or Head of House. </w:t>
      </w:r>
    </w:p>
    <w:p w14:paraId="3037AC19" w14:textId="77777777" w:rsidR="00EE58EF" w:rsidRPr="00397D37" w:rsidRDefault="00EE58EF" w:rsidP="009236ED">
      <w:pPr>
        <w:spacing w:after="0" w:line="240" w:lineRule="auto"/>
        <w:textAlignment w:val="baseline"/>
        <w:rPr>
          <w:rFonts w:ascii="Gordita" w:eastAsia="Times New Roman" w:hAnsi="Gordita" w:cs="Calibri"/>
          <w:sz w:val="18"/>
          <w:szCs w:val="18"/>
          <w:lang w:eastAsia="en-AU"/>
        </w:rPr>
      </w:pPr>
    </w:p>
    <w:p w14:paraId="3C6300B0" w14:textId="3A17A8F0" w:rsidR="008D46A3" w:rsidRPr="00397D37" w:rsidRDefault="008D46A3" w:rsidP="009236ED">
      <w:pPr>
        <w:spacing w:after="0" w:line="240" w:lineRule="auto"/>
        <w:textAlignment w:val="baseline"/>
        <w:rPr>
          <w:rFonts w:ascii="Gordita" w:eastAsia="Times New Roman" w:hAnsi="Gordita" w:cs="Calibri"/>
          <w:sz w:val="18"/>
          <w:szCs w:val="18"/>
          <w:highlight w:val="yellow"/>
          <w:lang w:eastAsia="en-AU"/>
        </w:rPr>
      </w:pPr>
      <w:r w:rsidRPr="00397D37">
        <w:rPr>
          <w:rFonts w:ascii="Gordita" w:eastAsia="Times New Roman" w:hAnsi="Gordita" w:cs="Calibri"/>
          <w:sz w:val="18"/>
          <w:szCs w:val="18"/>
          <w:lang w:eastAsia="en-AU"/>
        </w:rPr>
        <w:t xml:space="preserve">Please send this link to the appropriate </w:t>
      </w:r>
      <w:r w:rsidR="00375704" w:rsidRPr="00397D37">
        <w:rPr>
          <w:rFonts w:ascii="Gordita" w:eastAsia="Times New Roman" w:hAnsi="Gordita" w:cs="Calibri"/>
          <w:sz w:val="18"/>
          <w:szCs w:val="18"/>
          <w:lang w:eastAsia="en-AU"/>
        </w:rPr>
        <w:t>staff member at your child’s school, to be completed:</w:t>
      </w:r>
    </w:p>
    <w:p w14:paraId="251D4238" w14:textId="77777777" w:rsidR="00375704" w:rsidRPr="00397D37" w:rsidRDefault="00375704" w:rsidP="009236ED">
      <w:pPr>
        <w:spacing w:after="0" w:line="240" w:lineRule="auto"/>
        <w:rPr>
          <w:rFonts w:ascii="Gordita" w:hAnsi="Gordita"/>
          <w:sz w:val="18"/>
          <w:szCs w:val="18"/>
          <w:highlight w:val="yellow"/>
        </w:rPr>
      </w:pPr>
    </w:p>
    <w:p w14:paraId="62BA2021" w14:textId="437ACDD5" w:rsidR="00B67991" w:rsidRPr="00397D37" w:rsidRDefault="00AE7D85" w:rsidP="009236ED">
      <w:pPr>
        <w:spacing w:after="0" w:line="240" w:lineRule="auto"/>
        <w:rPr>
          <w:rFonts w:ascii="Gordita" w:hAnsi="Gordita"/>
          <w:sz w:val="18"/>
          <w:szCs w:val="18"/>
        </w:rPr>
      </w:pPr>
      <w:hyperlink r:id="rId11" w:history="1">
        <w:r w:rsidR="00A54B3A" w:rsidRPr="00397D37">
          <w:rPr>
            <w:rStyle w:val="Hyperlink"/>
            <w:rFonts w:ascii="Gordita" w:hAnsi="Gordita"/>
            <w:sz w:val="18"/>
            <w:szCs w:val="18"/>
          </w:rPr>
          <w:t>https://form.jotform.com/230587718130860</w:t>
        </w:r>
      </w:hyperlink>
    </w:p>
    <w:p w14:paraId="3AAFE31A" w14:textId="77777777" w:rsidR="00A54B3A" w:rsidRPr="00397D37" w:rsidRDefault="00A54B3A" w:rsidP="009236ED">
      <w:pPr>
        <w:spacing w:after="0" w:line="240" w:lineRule="auto"/>
        <w:rPr>
          <w:rStyle w:val="Hyperlink"/>
          <w:rFonts w:ascii="Gordita" w:hAnsi="Gordita"/>
          <w:sz w:val="18"/>
          <w:szCs w:val="18"/>
          <w:lang w:val="en-US"/>
        </w:rPr>
      </w:pPr>
    </w:p>
    <w:p w14:paraId="59E61C51" w14:textId="77777777" w:rsidR="00A4001E" w:rsidRPr="00397D37" w:rsidRDefault="0019193C" w:rsidP="009236ED">
      <w:pPr>
        <w:spacing w:after="0" w:line="240" w:lineRule="auto"/>
        <w:rPr>
          <w:rStyle w:val="Hyperlink"/>
          <w:rFonts w:ascii="Gordita" w:hAnsi="Gordita"/>
          <w:color w:val="auto"/>
          <w:sz w:val="18"/>
          <w:szCs w:val="18"/>
          <w:u w:val="none"/>
          <w:lang w:val="en-US"/>
        </w:rPr>
      </w:pPr>
      <w:r w:rsidRPr="00397D37">
        <w:rPr>
          <w:rStyle w:val="Hyperlink"/>
          <w:rFonts w:ascii="Gordita" w:hAnsi="Gordita"/>
          <w:color w:val="auto"/>
          <w:sz w:val="18"/>
          <w:szCs w:val="18"/>
          <w:u w:val="none"/>
          <w:lang w:val="en-US"/>
        </w:rPr>
        <w:t>You may request</w:t>
      </w:r>
      <w:r w:rsidR="00625CB1" w:rsidRPr="00397D37">
        <w:rPr>
          <w:rStyle w:val="Hyperlink"/>
          <w:rFonts w:ascii="Gordita" w:hAnsi="Gordita"/>
          <w:color w:val="auto"/>
          <w:sz w:val="18"/>
          <w:szCs w:val="18"/>
          <w:u w:val="none"/>
          <w:lang w:val="en-US"/>
        </w:rPr>
        <w:t>,</w:t>
      </w:r>
      <w:r w:rsidRPr="00397D37">
        <w:rPr>
          <w:rStyle w:val="Hyperlink"/>
          <w:rFonts w:ascii="Gordita" w:hAnsi="Gordita"/>
          <w:color w:val="auto"/>
          <w:sz w:val="18"/>
          <w:szCs w:val="18"/>
          <w:u w:val="none"/>
          <w:lang w:val="en-US"/>
        </w:rPr>
        <w:t xml:space="preserve"> or be re</w:t>
      </w:r>
      <w:r w:rsidR="00245C5A" w:rsidRPr="00397D37">
        <w:rPr>
          <w:rStyle w:val="Hyperlink"/>
          <w:rFonts w:ascii="Gordita" w:hAnsi="Gordita"/>
          <w:color w:val="auto"/>
          <w:sz w:val="18"/>
          <w:szCs w:val="18"/>
          <w:u w:val="none"/>
          <w:lang w:val="en-US"/>
        </w:rPr>
        <w:t>quested to attend</w:t>
      </w:r>
      <w:r w:rsidR="00625CB1" w:rsidRPr="00397D37">
        <w:rPr>
          <w:rStyle w:val="Hyperlink"/>
          <w:rFonts w:ascii="Gordita" w:hAnsi="Gordita"/>
          <w:color w:val="auto"/>
          <w:sz w:val="18"/>
          <w:szCs w:val="18"/>
          <w:u w:val="none"/>
          <w:lang w:val="en-US"/>
        </w:rPr>
        <w:t>,</w:t>
      </w:r>
      <w:r w:rsidR="00245C5A" w:rsidRPr="00397D37">
        <w:rPr>
          <w:rStyle w:val="Hyperlink"/>
          <w:rFonts w:ascii="Gordita" w:hAnsi="Gordita"/>
          <w:color w:val="auto"/>
          <w:sz w:val="18"/>
          <w:szCs w:val="18"/>
          <w:u w:val="none"/>
          <w:lang w:val="en-US"/>
        </w:rPr>
        <w:t xml:space="preserve"> an interview, with your child, with the Head</w:t>
      </w:r>
      <w:r w:rsidR="00657BA2" w:rsidRPr="00397D37">
        <w:rPr>
          <w:rStyle w:val="Hyperlink"/>
          <w:rFonts w:ascii="Gordita" w:hAnsi="Gordita"/>
          <w:color w:val="auto"/>
          <w:sz w:val="18"/>
          <w:szCs w:val="18"/>
          <w:u w:val="none"/>
          <w:lang w:val="en-US"/>
        </w:rPr>
        <w:t>s</w:t>
      </w:r>
      <w:r w:rsidR="00245C5A" w:rsidRPr="00397D37">
        <w:rPr>
          <w:rStyle w:val="Hyperlink"/>
          <w:rFonts w:ascii="Gordita" w:hAnsi="Gordita"/>
          <w:color w:val="auto"/>
          <w:sz w:val="18"/>
          <w:szCs w:val="18"/>
          <w:u w:val="none"/>
          <w:lang w:val="en-US"/>
        </w:rPr>
        <w:t xml:space="preserve"> of the Nesiah Program</w:t>
      </w:r>
      <w:r w:rsidR="00710D14" w:rsidRPr="00397D37">
        <w:rPr>
          <w:rStyle w:val="Hyperlink"/>
          <w:rFonts w:ascii="Gordita" w:hAnsi="Gordita"/>
          <w:color w:val="auto"/>
          <w:sz w:val="18"/>
          <w:szCs w:val="18"/>
          <w:u w:val="none"/>
          <w:lang w:val="en-US"/>
        </w:rPr>
        <w:t xml:space="preserve">, </w:t>
      </w:r>
      <w:r w:rsidR="004825CB" w:rsidRPr="00397D37">
        <w:rPr>
          <w:rStyle w:val="Hyperlink"/>
          <w:rFonts w:ascii="Gordita" w:hAnsi="Gordita"/>
          <w:color w:val="auto"/>
          <w:sz w:val="18"/>
          <w:szCs w:val="18"/>
          <w:u w:val="none"/>
          <w:lang w:val="en-US"/>
        </w:rPr>
        <w:t>prior to you child being accepted on the</w:t>
      </w:r>
      <w:r w:rsidR="00657BA2" w:rsidRPr="00397D37">
        <w:rPr>
          <w:rStyle w:val="Hyperlink"/>
          <w:rFonts w:ascii="Gordita" w:hAnsi="Gordita"/>
          <w:color w:val="auto"/>
          <w:sz w:val="18"/>
          <w:szCs w:val="18"/>
          <w:u w:val="none"/>
          <w:lang w:val="en-US"/>
        </w:rPr>
        <w:t xml:space="preserve"> Nesiah Program. It is essential that we </w:t>
      </w:r>
      <w:proofErr w:type="gramStart"/>
      <w:r w:rsidR="00491385" w:rsidRPr="00397D37">
        <w:rPr>
          <w:rStyle w:val="Hyperlink"/>
          <w:rFonts w:ascii="Gordita" w:hAnsi="Gordita"/>
          <w:color w:val="auto"/>
          <w:sz w:val="18"/>
          <w:szCs w:val="18"/>
          <w:u w:val="none"/>
          <w:lang w:val="en-US"/>
        </w:rPr>
        <w:t>are able to</w:t>
      </w:r>
      <w:proofErr w:type="gramEnd"/>
      <w:r w:rsidR="00491385" w:rsidRPr="00397D37">
        <w:rPr>
          <w:rStyle w:val="Hyperlink"/>
          <w:rFonts w:ascii="Gordita" w:hAnsi="Gordita"/>
          <w:color w:val="auto"/>
          <w:sz w:val="18"/>
          <w:szCs w:val="18"/>
          <w:u w:val="none"/>
          <w:lang w:val="en-US"/>
        </w:rPr>
        <w:t xml:space="preserve"> ensure an appropriate support structure is in place </w:t>
      </w:r>
      <w:r w:rsidR="0040260C" w:rsidRPr="00397D37">
        <w:rPr>
          <w:rStyle w:val="Hyperlink"/>
          <w:rFonts w:ascii="Gordita" w:hAnsi="Gordita"/>
          <w:color w:val="auto"/>
          <w:sz w:val="18"/>
          <w:szCs w:val="18"/>
          <w:u w:val="none"/>
          <w:lang w:val="en-US"/>
        </w:rPr>
        <w:t xml:space="preserve">for your </w:t>
      </w:r>
      <w:r w:rsidR="001E2BD3" w:rsidRPr="00397D37">
        <w:rPr>
          <w:rStyle w:val="Hyperlink"/>
          <w:rFonts w:ascii="Gordita" w:hAnsi="Gordita"/>
          <w:color w:val="auto"/>
          <w:sz w:val="18"/>
          <w:szCs w:val="18"/>
          <w:u w:val="none"/>
          <w:lang w:val="en-US"/>
        </w:rPr>
        <w:t>child’s wellbeing.</w:t>
      </w:r>
      <w:r w:rsidR="00306034" w:rsidRPr="00397D37">
        <w:rPr>
          <w:rStyle w:val="Hyperlink"/>
          <w:rFonts w:ascii="Gordita" w:hAnsi="Gordita"/>
          <w:color w:val="auto"/>
          <w:sz w:val="18"/>
          <w:szCs w:val="18"/>
          <w:u w:val="none"/>
          <w:lang w:val="en-US"/>
        </w:rPr>
        <w:t xml:space="preserve"> This may be a medical, an emotional or a physical support plan. </w:t>
      </w:r>
    </w:p>
    <w:p w14:paraId="07302EF0" w14:textId="77777777" w:rsidR="00A4001E" w:rsidRPr="00397D37" w:rsidRDefault="00A4001E" w:rsidP="009236ED">
      <w:pPr>
        <w:spacing w:after="0" w:line="240" w:lineRule="auto"/>
        <w:rPr>
          <w:rStyle w:val="Hyperlink"/>
          <w:rFonts w:ascii="Gordita" w:hAnsi="Gordita"/>
          <w:color w:val="auto"/>
          <w:sz w:val="18"/>
          <w:szCs w:val="18"/>
          <w:u w:val="none"/>
          <w:lang w:val="en-US"/>
        </w:rPr>
      </w:pPr>
    </w:p>
    <w:p w14:paraId="13650D36" w14:textId="2F420808" w:rsidR="00AF65D8" w:rsidRPr="00397D37" w:rsidRDefault="00A4001E" w:rsidP="009236ED">
      <w:pPr>
        <w:spacing w:after="0" w:line="240" w:lineRule="auto"/>
        <w:rPr>
          <w:rStyle w:val="Hyperlink"/>
          <w:rFonts w:ascii="Gordita" w:hAnsi="Gordita"/>
          <w:color w:val="auto"/>
          <w:sz w:val="18"/>
          <w:szCs w:val="18"/>
          <w:u w:val="none"/>
          <w:lang w:val="en-US"/>
        </w:rPr>
      </w:pPr>
      <w:r w:rsidRPr="00397D37">
        <w:rPr>
          <w:rStyle w:val="Hyperlink"/>
          <w:rFonts w:ascii="Gordita" w:hAnsi="Gordita"/>
          <w:color w:val="auto"/>
          <w:sz w:val="18"/>
          <w:szCs w:val="18"/>
          <w:u w:val="none"/>
          <w:lang w:val="en-US"/>
        </w:rPr>
        <w:t xml:space="preserve">If you require an interview, please email </w:t>
      </w:r>
      <w:hyperlink r:id="rId12" w:history="1">
        <w:r w:rsidR="00163FD6" w:rsidRPr="00397D37">
          <w:rPr>
            <w:rStyle w:val="Hyperlink"/>
            <w:rFonts w:ascii="Gordita" w:hAnsi="Gordita"/>
            <w:sz w:val="18"/>
            <w:szCs w:val="18"/>
            <w:lang w:val="en-US"/>
          </w:rPr>
          <w:t>hanit@bje.nsw.edu.au</w:t>
        </w:r>
      </w:hyperlink>
      <w:r w:rsidR="00163FD6" w:rsidRPr="00397D37">
        <w:rPr>
          <w:rStyle w:val="Hyperlink"/>
          <w:rFonts w:ascii="Gordita" w:hAnsi="Gordita"/>
          <w:color w:val="auto"/>
          <w:sz w:val="18"/>
          <w:szCs w:val="18"/>
          <w:u w:val="none"/>
          <w:lang w:val="en-US"/>
        </w:rPr>
        <w:t xml:space="preserve"> </w:t>
      </w:r>
    </w:p>
    <w:p w14:paraId="313CEA9D" w14:textId="2DAC0AC7" w:rsidR="007B3F75" w:rsidRPr="00397D37" w:rsidRDefault="00AF65D8" w:rsidP="009236ED">
      <w:pPr>
        <w:spacing w:after="0" w:line="240" w:lineRule="auto"/>
        <w:rPr>
          <w:rStyle w:val="Hyperlink"/>
          <w:rFonts w:ascii="Gordita" w:hAnsi="Gordita"/>
          <w:sz w:val="18"/>
          <w:szCs w:val="18"/>
          <w:u w:val="none"/>
          <w:lang w:val="en-US"/>
        </w:rPr>
      </w:pPr>
      <w:r w:rsidRPr="00397D37">
        <w:rPr>
          <w:rStyle w:val="Hyperlink"/>
          <w:rFonts w:ascii="Gordita" w:hAnsi="Gordita"/>
          <w:color w:val="auto"/>
          <w:sz w:val="18"/>
          <w:szCs w:val="18"/>
          <w:u w:val="none"/>
          <w:lang w:val="en-US"/>
        </w:rPr>
        <w:t>If we require an interview, Hanit will contact you to schedule this.</w:t>
      </w:r>
      <w:r w:rsidR="007B3F75" w:rsidRPr="00397D37">
        <w:rPr>
          <w:rStyle w:val="Hyperlink"/>
          <w:rFonts w:ascii="Gordita" w:hAnsi="Gordita"/>
          <w:sz w:val="18"/>
          <w:szCs w:val="18"/>
          <w:u w:val="none"/>
          <w:lang w:val="en-US"/>
        </w:rPr>
        <w:br w:type="page"/>
      </w:r>
    </w:p>
    <w:p w14:paraId="03237124" w14:textId="117CECC8" w:rsidR="00E35313" w:rsidRPr="00397D37" w:rsidRDefault="00E35313" w:rsidP="009236ED">
      <w:pPr>
        <w:pBdr>
          <w:bottom w:val="single" w:sz="4" w:space="1" w:color="auto"/>
        </w:pBd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lastRenderedPageBreak/>
        <w:t>THE PROGRAM</w:t>
      </w:r>
    </w:p>
    <w:p w14:paraId="62C6DD28" w14:textId="77777777" w:rsidR="007B3F75" w:rsidRPr="00397D37" w:rsidRDefault="007B3F75" w:rsidP="009236ED">
      <w:pPr>
        <w:spacing w:after="0" w:line="240" w:lineRule="auto"/>
        <w:textAlignment w:val="baseline"/>
        <w:rPr>
          <w:rFonts w:ascii="Gordita" w:eastAsia="Times New Roman" w:hAnsi="Gordita" w:cs="Calibri"/>
          <w:sz w:val="18"/>
          <w:szCs w:val="18"/>
          <w:lang w:eastAsia="en-AU"/>
        </w:rPr>
      </w:pPr>
    </w:p>
    <w:p w14:paraId="01B82C4D" w14:textId="47767792" w:rsidR="00E35313" w:rsidRPr="00397D37" w:rsidRDefault="00E35313" w:rsidP="009236ED">
      <w:pP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sz w:val="18"/>
          <w:szCs w:val="18"/>
          <w:lang w:eastAsia="en-AU"/>
        </w:rPr>
        <w:t>The New South Wal</w:t>
      </w:r>
      <w:r w:rsidR="00504760" w:rsidRPr="00397D37">
        <w:rPr>
          <w:rFonts w:ascii="Gordita" w:eastAsia="Times New Roman" w:hAnsi="Gordita" w:cs="Calibri"/>
          <w:sz w:val="18"/>
          <w:szCs w:val="18"/>
          <w:lang w:eastAsia="en-AU"/>
        </w:rPr>
        <w:t>e</w:t>
      </w:r>
      <w:r w:rsidRPr="00397D37">
        <w:rPr>
          <w:rFonts w:ascii="Gordita" w:eastAsia="Times New Roman" w:hAnsi="Gordita" w:cs="Calibri"/>
          <w:sz w:val="18"/>
          <w:szCs w:val="18"/>
          <w:lang w:eastAsia="en-AU"/>
        </w:rPr>
        <w:t xml:space="preserve">s Board of Jewish Education (NSW BJE) takes great pride and pleasure in offering Nesiah, which delivers to our participants a unique, educational, </w:t>
      </w:r>
      <w:proofErr w:type="gramStart"/>
      <w:r w:rsidRPr="00397D37">
        <w:rPr>
          <w:rFonts w:ascii="Gordita" w:eastAsia="Times New Roman" w:hAnsi="Gordita" w:cs="Calibri"/>
          <w:sz w:val="18"/>
          <w:szCs w:val="18"/>
          <w:lang w:eastAsia="en-AU"/>
        </w:rPr>
        <w:t>cultural</w:t>
      </w:r>
      <w:proofErr w:type="gramEnd"/>
      <w:r w:rsidRPr="00397D37">
        <w:rPr>
          <w:rFonts w:ascii="Gordita" w:eastAsia="Times New Roman" w:hAnsi="Gordita" w:cs="Calibri"/>
          <w:sz w:val="18"/>
          <w:szCs w:val="18"/>
          <w:lang w:eastAsia="en-AU"/>
        </w:rPr>
        <w:t xml:space="preserve"> and once-in-a-lifetime </w:t>
      </w:r>
      <w:r w:rsidR="00E4621E" w:rsidRPr="00397D37">
        <w:rPr>
          <w:rFonts w:ascii="Gordita" w:eastAsia="Times New Roman" w:hAnsi="Gordita" w:cs="Calibri"/>
          <w:sz w:val="18"/>
          <w:szCs w:val="18"/>
          <w:lang w:eastAsia="en-AU"/>
        </w:rPr>
        <w:t>trip, experiencing Israel in a new light</w:t>
      </w:r>
      <w:r w:rsidRPr="00397D37">
        <w:rPr>
          <w:rFonts w:ascii="Gordita" w:eastAsia="Times New Roman" w:hAnsi="Gordita" w:cs="Calibri"/>
          <w:sz w:val="18"/>
          <w:szCs w:val="18"/>
          <w:lang w:eastAsia="en-AU"/>
        </w:rPr>
        <w:t>. We consider our</w:t>
      </w:r>
      <w:r w:rsidR="00AD6F47" w:rsidRPr="00397D37">
        <w:rPr>
          <w:rFonts w:ascii="Gordita" w:eastAsia="Times New Roman" w:hAnsi="Gordita" w:cs="Calibri"/>
          <w:sz w:val="18"/>
          <w:szCs w:val="18"/>
          <w:lang w:eastAsia="en-AU"/>
        </w:rPr>
        <w:t xml:space="preserve"> students’</w:t>
      </w:r>
      <w:r w:rsidRPr="00397D37">
        <w:rPr>
          <w:rFonts w:ascii="Gordita" w:eastAsia="Times New Roman" w:hAnsi="Gordita" w:cs="Calibri"/>
          <w:sz w:val="18"/>
          <w:szCs w:val="18"/>
          <w:lang w:eastAsia="en-AU"/>
        </w:rPr>
        <w:t xml:space="preserve"> participation in Nesiah as a privilege. </w:t>
      </w:r>
      <w:r w:rsidRPr="00397D37">
        <w:rPr>
          <w:rFonts w:ascii="Gordita" w:eastAsia="Times New Roman" w:hAnsi="Gordita" w:cs="Calibri"/>
          <w:b/>
          <w:bCs/>
          <w:sz w:val="18"/>
          <w:szCs w:val="18"/>
          <w:lang w:eastAsia="en-AU"/>
        </w:rPr>
        <w:t>As such,</w:t>
      </w:r>
      <w:r w:rsidRPr="00397D37">
        <w:rPr>
          <w:rFonts w:ascii="Gordita" w:eastAsia="Times New Roman" w:hAnsi="Gordita" w:cs="Calibri"/>
          <w:sz w:val="18"/>
          <w:szCs w:val="18"/>
          <w:lang w:eastAsia="en-AU"/>
        </w:rPr>
        <w:t xml:space="preserve"> </w:t>
      </w:r>
      <w:r w:rsidRPr="00397D37">
        <w:rPr>
          <w:rFonts w:ascii="Gordita" w:eastAsia="Times New Roman" w:hAnsi="Gordita" w:cs="Calibri"/>
          <w:b/>
          <w:bCs/>
          <w:sz w:val="18"/>
          <w:szCs w:val="18"/>
          <w:lang w:eastAsia="en-AU"/>
        </w:rPr>
        <w:t>we expect that our participants, and their parents/guardians, rigorously abide by all requirements prior to and whilst on Nesiah.</w:t>
      </w:r>
      <w:r w:rsidRPr="00397D37">
        <w:rPr>
          <w:rFonts w:ascii="Calibri" w:eastAsia="Times New Roman" w:hAnsi="Calibri" w:cs="Calibri"/>
          <w:b/>
          <w:bCs/>
          <w:sz w:val="18"/>
          <w:szCs w:val="18"/>
          <w:lang w:eastAsia="en-AU"/>
        </w:rPr>
        <w:t> </w:t>
      </w:r>
    </w:p>
    <w:p w14:paraId="0F883060" w14:textId="77777777" w:rsidR="00E4621E" w:rsidRPr="00397D37" w:rsidRDefault="00E4621E" w:rsidP="009236ED">
      <w:pPr>
        <w:spacing w:after="0" w:line="240" w:lineRule="auto"/>
        <w:textAlignment w:val="baseline"/>
        <w:rPr>
          <w:rFonts w:ascii="Gordita" w:eastAsia="Times New Roman" w:hAnsi="Gordita" w:cs="Segoe UI"/>
          <w:sz w:val="18"/>
          <w:szCs w:val="18"/>
          <w:lang w:eastAsia="en-AU"/>
        </w:rPr>
      </w:pPr>
    </w:p>
    <w:p w14:paraId="11883EA0" w14:textId="603F1CC6"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 xml:space="preserve">During Nesiah, we engage </w:t>
      </w:r>
      <w:r w:rsidR="002F7643" w:rsidRPr="00397D37">
        <w:rPr>
          <w:rFonts w:ascii="Gordita" w:eastAsia="Times New Roman" w:hAnsi="Gordita" w:cs="Calibri"/>
          <w:sz w:val="18"/>
          <w:szCs w:val="18"/>
          <w:lang w:eastAsia="en-AU"/>
        </w:rPr>
        <w:t>several</w:t>
      </w:r>
      <w:r w:rsidRPr="00397D37">
        <w:rPr>
          <w:rFonts w:ascii="Gordita" w:eastAsia="Times New Roman" w:hAnsi="Gordita" w:cs="Calibri"/>
          <w:sz w:val="18"/>
          <w:szCs w:val="18"/>
          <w:lang w:eastAsia="en-AU"/>
        </w:rPr>
        <w:t xml:space="preserve"> external service providers - primarily The Jewish Journey Ltd, an Israel-based tour provider. In this document, we make some references to those external providers as either service providers or agents of BJE.</w:t>
      </w:r>
      <w:r w:rsidRPr="00397D37">
        <w:rPr>
          <w:rFonts w:ascii="Calibri" w:eastAsia="Times New Roman" w:hAnsi="Calibri" w:cs="Calibri"/>
          <w:sz w:val="18"/>
          <w:szCs w:val="18"/>
          <w:lang w:eastAsia="en-AU"/>
        </w:rPr>
        <w:t> </w:t>
      </w:r>
    </w:p>
    <w:p w14:paraId="471590D2" w14:textId="77777777" w:rsidR="00070BE7" w:rsidRPr="00397D37" w:rsidRDefault="00070BE7" w:rsidP="009236ED">
      <w:pPr>
        <w:spacing w:after="0" w:line="240" w:lineRule="auto"/>
        <w:textAlignment w:val="baseline"/>
        <w:rPr>
          <w:rFonts w:ascii="Gordita" w:eastAsia="Times New Roman" w:hAnsi="Gordita" w:cs="Calibri"/>
          <w:b/>
          <w:bCs/>
          <w:sz w:val="18"/>
          <w:szCs w:val="18"/>
          <w:lang w:eastAsia="en-AU"/>
        </w:rPr>
      </w:pPr>
    </w:p>
    <w:p w14:paraId="32D73086" w14:textId="1041CB01" w:rsidR="00E35313" w:rsidRDefault="00E35313" w:rsidP="009236ED">
      <w:pPr>
        <w:spacing w:after="0" w:line="240" w:lineRule="auto"/>
        <w:textAlignment w:val="baseline"/>
        <w:rPr>
          <w:rFonts w:ascii="Calibri" w:eastAsia="Times New Roman" w:hAnsi="Calibri" w:cs="Calibri"/>
          <w:sz w:val="18"/>
          <w:szCs w:val="18"/>
          <w:lang w:eastAsia="en-AU"/>
        </w:rPr>
      </w:pPr>
      <w:r w:rsidRPr="00397D37">
        <w:rPr>
          <w:rFonts w:ascii="Gordita" w:eastAsia="Times New Roman" w:hAnsi="Gordita" w:cs="Calibri"/>
          <w:b/>
          <w:bCs/>
          <w:sz w:val="18"/>
          <w:szCs w:val="18"/>
          <w:lang w:eastAsia="en-AU"/>
        </w:rPr>
        <w:t>The aims of the program are:</w:t>
      </w:r>
      <w:r w:rsidRPr="00397D37">
        <w:rPr>
          <w:rFonts w:ascii="Calibri" w:eastAsia="Times New Roman" w:hAnsi="Calibri" w:cs="Calibri"/>
          <w:sz w:val="18"/>
          <w:szCs w:val="18"/>
          <w:lang w:eastAsia="en-AU"/>
        </w:rPr>
        <w:t> </w:t>
      </w:r>
    </w:p>
    <w:p w14:paraId="300D8B0B" w14:textId="77777777" w:rsidR="002305E0" w:rsidRPr="00397D37" w:rsidRDefault="002305E0" w:rsidP="009236ED">
      <w:pPr>
        <w:spacing w:after="0" w:line="240" w:lineRule="auto"/>
        <w:textAlignment w:val="baseline"/>
        <w:rPr>
          <w:rFonts w:ascii="Gordita" w:eastAsia="Times New Roman" w:hAnsi="Gordita" w:cs="Segoe UI"/>
          <w:sz w:val="18"/>
          <w:szCs w:val="18"/>
          <w:lang w:eastAsia="en-AU"/>
        </w:rPr>
      </w:pPr>
    </w:p>
    <w:p w14:paraId="046D63F0" w14:textId="258B2916" w:rsidR="00E35313" w:rsidRPr="00397D37" w:rsidRDefault="00E35313" w:rsidP="00814C21">
      <w:pPr>
        <w:tabs>
          <w:tab w:val="left" w:pos="426"/>
        </w:tabs>
        <w:spacing w:after="0" w:line="240" w:lineRule="auto"/>
        <w:ind w:left="426" w:hanging="426"/>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 To strengthen participants' </w:t>
      </w:r>
      <w:r w:rsidR="00E4621E" w:rsidRPr="00397D37">
        <w:rPr>
          <w:rFonts w:ascii="Gordita" w:eastAsia="Times New Roman" w:hAnsi="Gordita" w:cs="Calibri"/>
          <w:sz w:val="18"/>
          <w:szCs w:val="18"/>
          <w:lang w:eastAsia="en-AU"/>
        </w:rPr>
        <w:t>connection</w:t>
      </w:r>
      <w:r w:rsidRPr="00397D37">
        <w:rPr>
          <w:rFonts w:ascii="Gordita" w:eastAsia="Times New Roman" w:hAnsi="Gordita" w:cs="Calibri"/>
          <w:sz w:val="18"/>
          <w:szCs w:val="18"/>
          <w:lang w:eastAsia="en-AU"/>
        </w:rPr>
        <w:t xml:space="preserve"> with the language, land and people of </w:t>
      </w:r>
      <w:proofErr w:type="gramStart"/>
      <w:r w:rsidRPr="00397D37">
        <w:rPr>
          <w:rFonts w:ascii="Gordita" w:eastAsia="Times New Roman" w:hAnsi="Gordita" w:cs="Calibri"/>
          <w:sz w:val="18"/>
          <w:szCs w:val="18"/>
          <w:lang w:eastAsia="en-AU"/>
        </w:rPr>
        <w:t>Israel</w:t>
      </w:r>
      <w:r w:rsidR="00E4621E" w:rsidRPr="00397D37">
        <w:rPr>
          <w:rFonts w:ascii="Gordita" w:eastAsia="Times New Roman" w:hAnsi="Gordita" w:cs="Calibri"/>
          <w:sz w:val="18"/>
          <w:szCs w:val="18"/>
          <w:lang w:eastAsia="en-AU"/>
        </w:rPr>
        <w:t>;</w:t>
      </w:r>
      <w:proofErr w:type="gramEnd"/>
    </w:p>
    <w:p w14:paraId="739F949F" w14:textId="3F5B1D31" w:rsidR="00E35313" w:rsidRPr="00397D37" w:rsidRDefault="00E35313" w:rsidP="00814C21">
      <w:pPr>
        <w:tabs>
          <w:tab w:val="left" w:pos="426"/>
        </w:tabs>
        <w:spacing w:after="0" w:line="240" w:lineRule="auto"/>
        <w:ind w:left="426" w:hanging="426"/>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 To familiarise participants with Israeli history, geography, society and culture so as to enhance their </w:t>
      </w:r>
      <w:r w:rsidR="00E4621E" w:rsidRPr="00397D37">
        <w:rPr>
          <w:rFonts w:ascii="Gordita" w:eastAsia="Times New Roman" w:hAnsi="Gordita" w:cs="Calibri"/>
          <w:sz w:val="18"/>
          <w:szCs w:val="18"/>
          <w:lang w:eastAsia="en-AU"/>
        </w:rPr>
        <w:t xml:space="preserve">knowledge and </w:t>
      </w:r>
      <w:proofErr w:type="gramStart"/>
      <w:r w:rsidR="00E4621E" w:rsidRPr="00397D37">
        <w:rPr>
          <w:rFonts w:ascii="Gordita" w:eastAsia="Times New Roman" w:hAnsi="Gordita" w:cs="Calibri"/>
          <w:sz w:val="18"/>
          <w:szCs w:val="18"/>
          <w:lang w:eastAsia="en-AU"/>
        </w:rPr>
        <w:t>studies</w:t>
      </w:r>
      <w:r w:rsidRPr="00397D37">
        <w:rPr>
          <w:rFonts w:ascii="Gordita" w:eastAsia="Times New Roman" w:hAnsi="Gordita" w:cs="Calibri"/>
          <w:sz w:val="18"/>
          <w:szCs w:val="18"/>
          <w:lang w:eastAsia="en-AU"/>
        </w:rPr>
        <w:t>;</w:t>
      </w:r>
      <w:proofErr w:type="gramEnd"/>
    </w:p>
    <w:p w14:paraId="4C159EEF" w14:textId="22333485" w:rsidR="00E35313" w:rsidRPr="00397D37" w:rsidRDefault="00E35313" w:rsidP="00814C21">
      <w:pPr>
        <w:tabs>
          <w:tab w:val="left" w:pos="426"/>
        </w:tabs>
        <w:spacing w:after="0" w:line="240" w:lineRule="auto"/>
        <w:ind w:left="426" w:hanging="426"/>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 To strengthen participants' Jewish consciousness, commitment and values</w:t>
      </w:r>
      <w:proofErr w:type="gramStart"/>
      <w:r w:rsidRPr="00397D37">
        <w:rPr>
          <w:rFonts w:ascii="Gordita" w:eastAsia="Times New Roman" w:hAnsi="Gordita" w:cs="Calibri"/>
          <w:sz w:val="18"/>
          <w:szCs w:val="18"/>
          <w:lang w:eastAsia="en-AU"/>
        </w:rPr>
        <w:t>.</w:t>
      </w:r>
      <w:r w:rsidR="00E4621E" w:rsidRPr="00397D37">
        <w:rPr>
          <w:rFonts w:ascii="Gordita" w:eastAsia="Times New Roman" w:hAnsi="Gordita" w:cs="Calibri"/>
          <w:sz w:val="18"/>
          <w:szCs w:val="18"/>
          <w:lang w:eastAsia="en-AU"/>
        </w:rPr>
        <w:t>;</w:t>
      </w:r>
      <w:proofErr w:type="gramEnd"/>
    </w:p>
    <w:p w14:paraId="747F045F" w14:textId="29108460" w:rsidR="00E35313" w:rsidRPr="00397D37" w:rsidRDefault="00E35313" w:rsidP="00814C21">
      <w:pPr>
        <w:tabs>
          <w:tab w:val="left" w:pos="426"/>
        </w:tabs>
        <w:spacing w:after="0" w:line="240" w:lineRule="auto"/>
        <w:ind w:left="426" w:hanging="426"/>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 To explore the richness of Jewish culture and history </w:t>
      </w:r>
      <w:proofErr w:type="gramStart"/>
      <w:r w:rsidRPr="00397D37">
        <w:rPr>
          <w:rFonts w:ascii="Gordita" w:eastAsia="Times New Roman" w:hAnsi="Gordita" w:cs="Calibri"/>
          <w:sz w:val="18"/>
          <w:szCs w:val="18"/>
          <w:lang w:eastAsia="en-AU"/>
        </w:rPr>
        <w:t>so as to</w:t>
      </w:r>
      <w:proofErr w:type="gramEnd"/>
      <w:r w:rsidRPr="00397D37">
        <w:rPr>
          <w:rFonts w:ascii="Gordita" w:eastAsia="Times New Roman" w:hAnsi="Gordita" w:cs="Calibri"/>
          <w:sz w:val="18"/>
          <w:szCs w:val="18"/>
          <w:lang w:eastAsia="en-AU"/>
        </w:rPr>
        <w:t xml:space="preserve"> plan for continued Jewish prosperity</w:t>
      </w:r>
      <w:r w:rsidR="00E4621E" w:rsidRPr="00397D37">
        <w:rPr>
          <w:rFonts w:ascii="Gordita" w:eastAsia="Times New Roman" w:hAnsi="Gordita" w:cs="Calibri"/>
          <w:sz w:val="18"/>
          <w:szCs w:val="18"/>
          <w:lang w:eastAsia="en-AU"/>
        </w:rPr>
        <w:t>; and</w:t>
      </w:r>
    </w:p>
    <w:p w14:paraId="697741D4" w14:textId="5F885DD5" w:rsidR="00E35313" w:rsidRPr="00397D37" w:rsidRDefault="00E35313" w:rsidP="00814C21">
      <w:pPr>
        <w:tabs>
          <w:tab w:val="left" w:pos="426"/>
        </w:tabs>
        <w:spacing w:after="0" w:line="240" w:lineRule="auto"/>
        <w:ind w:left="426" w:hanging="426"/>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 For participants to learn more about themselves and others, </w:t>
      </w:r>
      <w:proofErr w:type="gramStart"/>
      <w:r w:rsidRPr="00397D37">
        <w:rPr>
          <w:rFonts w:ascii="Gordita" w:eastAsia="Times New Roman" w:hAnsi="Gordita" w:cs="Calibri"/>
          <w:sz w:val="18"/>
          <w:szCs w:val="18"/>
          <w:lang w:eastAsia="en-AU"/>
        </w:rPr>
        <w:t>so as to</w:t>
      </w:r>
      <w:proofErr w:type="gramEnd"/>
      <w:r w:rsidRPr="00397D37">
        <w:rPr>
          <w:rFonts w:ascii="Gordita" w:eastAsia="Times New Roman" w:hAnsi="Gordita" w:cs="Calibri"/>
          <w:sz w:val="18"/>
          <w:szCs w:val="18"/>
          <w:lang w:eastAsia="en-AU"/>
        </w:rPr>
        <w:t xml:space="preserve"> grow and mature</w:t>
      </w:r>
      <w:r w:rsidR="00E4621E" w:rsidRPr="00397D37">
        <w:rPr>
          <w:rFonts w:ascii="Gordita" w:eastAsia="Times New Roman" w:hAnsi="Gordita" w:cs="Calibri"/>
          <w:sz w:val="18"/>
          <w:szCs w:val="18"/>
          <w:lang w:eastAsia="en-AU"/>
        </w:rPr>
        <w:t>.</w:t>
      </w:r>
    </w:p>
    <w:p w14:paraId="79DED11B" w14:textId="4AD4B7EE" w:rsidR="00E35313" w:rsidRPr="00397D37" w:rsidRDefault="00E35313" w:rsidP="00814C21">
      <w:pPr>
        <w:tabs>
          <w:tab w:val="left" w:pos="426"/>
        </w:tabs>
        <w:spacing w:after="0" w:line="240" w:lineRule="auto"/>
        <w:ind w:hanging="426"/>
        <w:textAlignment w:val="baseline"/>
        <w:rPr>
          <w:rFonts w:ascii="Gordita" w:eastAsia="Times New Roman" w:hAnsi="Gordita" w:cs="Calibri"/>
          <w:sz w:val="18"/>
          <w:szCs w:val="18"/>
          <w:lang w:eastAsia="en-AU"/>
        </w:rPr>
      </w:pPr>
    </w:p>
    <w:p w14:paraId="38A04E6F" w14:textId="6BCBF607" w:rsidR="00E35313" w:rsidRPr="00397D37" w:rsidRDefault="00E35313" w:rsidP="00814C21">
      <w:pPr>
        <w:tabs>
          <w:tab w:val="left" w:pos="426"/>
        </w:tabs>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Nesiah places this learning in the exciting context of living in the Jewish homeland.</w:t>
      </w:r>
      <w:r w:rsidRPr="00397D37">
        <w:rPr>
          <w:rFonts w:ascii="Calibri" w:eastAsia="Times New Roman" w:hAnsi="Calibri" w:cs="Calibri"/>
          <w:sz w:val="18"/>
          <w:szCs w:val="18"/>
          <w:lang w:eastAsia="en-AU"/>
        </w:rPr>
        <w:t> </w:t>
      </w:r>
    </w:p>
    <w:p w14:paraId="78EDBD68" w14:textId="77777777" w:rsidR="00E35313" w:rsidRDefault="00E35313" w:rsidP="00814C21">
      <w:pPr>
        <w:tabs>
          <w:tab w:val="left" w:pos="426"/>
        </w:tabs>
        <w:spacing w:after="0" w:line="240" w:lineRule="auto"/>
        <w:ind w:hanging="426"/>
        <w:textAlignment w:val="baseline"/>
        <w:rPr>
          <w:rFonts w:ascii="Calibri" w:eastAsia="Times New Roman" w:hAnsi="Calibri" w:cs="Calibri"/>
          <w:sz w:val="18"/>
          <w:szCs w:val="18"/>
          <w:lang w:eastAsia="en-AU"/>
        </w:rPr>
      </w:pP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br/>
      </w:r>
      <w:r w:rsidRPr="00397D37">
        <w:rPr>
          <w:rFonts w:ascii="Gordita" w:eastAsia="Times New Roman" w:hAnsi="Gordita" w:cs="Calibri"/>
          <w:b/>
          <w:bCs/>
          <w:sz w:val="18"/>
          <w:szCs w:val="18"/>
          <w:lang w:eastAsia="en-AU"/>
        </w:rPr>
        <w:t>A participant’s place on Nesiah is not guaranteed until the following conditions are met:</w:t>
      </w:r>
      <w:r w:rsidRPr="00397D37">
        <w:rPr>
          <w:rFonts w:ascii="Calibri" w:eastAsia="Times New Roman" w:hAnsi="Calibri" w:cs="Calibri"/>
          <w:sz w:val="18"/>
          <w:szCs w:val="18"/>
          <w:lang w:eastAsia="en-AU"/>
        </w:rPr>
        <w:t> </w:t>
      </w:r>
    </w:p>
    <w:p w14:paraId="4FAB6C76" w14:textId="77777777" w:rsidR="002305E0" w:rsidRPr="00397D37" w:rsidRDefault="002305E0" w:rsidP="00814C21">
      <w:pPr>
        <w:tabs>
          <w:tab w:val="left" w:pos="426"/>
        </w:tabs>
        <w:spacing w:after="0" w:line="240" w:lineRule="auto"/>
        <w:ind w:hanging="426"/>
        <w:textAlignment w:val="baseline"/>
        <w:rPr>
          <w:rFonts w:ascii="Gordita" w:eastAsia="Times New Roman" w:hAnsi="Gordita" w:cs="Segoe UI"/>
          <w:sz w:val="18"/>
          <w:szCs w:val="18"/>
          <w:lang w:eastAsia="en-AU"/>
        </w:rPr>
      </w:pPr>
    </w:p>
    <w:p w14:paraId="53882AC1" w14:textId="1C7D9C2A" w:rsidR="00E35313" w:rsidRPr="002305E0" w:rsidRDefault="00E35313" w:rsidP="002305E0">
      <w:pPr>
        <w:pStyle w:val="ListParagraph"/>
        <w:numPr>
          <w:ilvl w:val="0"/>
          <w:numId w:val="46"/>
        </w:numPr>
        <w:tabs>
          <w:tab w:val="left" w:pos="426"/>
        </w:tabs>
        <w:spacing w:after="0" w:line="240" w:lineRule="auto"/>
        <w:textAlignment w:val="baseline"/>
        <w:rPr>
          <w:rFonts w:ascii="Gordita" w:eastAsia="Times New Roman" w:hAnsi="Gordita" w:cs="Calibri"/>
          <w:sz w:val="18"/>
          <w:szCs w:val="18"/>
          <w:lang w:eastAsia="en-AU"/>
        </w:rPr>
      </w:pPr>
      <w:r w:rsidRPr="002305E0">
        <w:rPr>
          <w:rFonts w:ascii="Gordita" w:eastAsia="Times New Roman" w:hAnsi="Gordita" w:cs="Calibri"/>
          <w:sz w:val="18"/>
          <w:szCs w:val="18"/>
          <w:lang w:eastAsia="en-AU"/>
        </w:rPr>
        <w:t>The Nesiah Application Form has been completed and submitted</w:t>
      </w:r>
      <w:r w:rsidRPr="002305E0">
        <w:rPr>
          <w:rFonts w:ascii="Calibri" w:eastAsia="Times New Roman" w:hAnsi="Calibri" w:cs="Calibri"/>
          <w:sz w:val="18"/>
          <w:szCs w:val="18"/>
          <w:lang w:eastAsia="en-AU"/>
        </w:rPr>
        <w:t> </w:t>
      </w:r>
      <w:r w:rsidRPr="002305E0">
        <w:rPr>
          <w:rFonts w:ascii="Gordita" w:eastAsia="Times New Roman" w:hAnsi="Gordita" w:cs="Calibri"/>
          <w:sz w:val="18"/>
          <w:szCs w:val="18"/>
          <w:lang w:eastAsia="en-AU"/>
        </w:rPr>
        <w:t>- this form will require a signature stating participants and their parents’/guardians’ have read and understood the Consent, Release and Indemnity Form, the Code of Conduct</w:t>
      </w:r>
      <w:r w:rsidR="00A9340A" w:rsidRPr="002305E0">
        <w:rPr>
          <w:rFonts w:ascii="Gordita" w:eastAsia="Times New Roman" w:hAnsi="Gordita" w:cs="Calibri"/>
          <w:sz w:val="18"/>
          <w:szCs w:val="18"/>
          <w:lang w:eastAsia="en-AU"/>
        </w:rPr>
        <w:t>,</w:t>
      </w:r>
      <w:r w:rsidRPr="002305E0">
        <w:rPr>
          <w:rFonts w:ascii="Gordita" w:eastAsia="Times New Roman" w:hAnsi="Gordita" w:cs="Calibri"/>
          <w:sz w:val="18"/>
          <w:szCs w:val="18"/>
          <w:lang w:eastAsia="en-AU"/>
        </w:rPr>
        <w:t xml:space="preserve"> and the relevant Medical History form</w:t>
      </w:r>
      <w:r w:rsidR="00E4621E" w:rsidRPr="002305E0">
        <w:rPr>
          <w:rFonts w:ascii="Gordita" w:eastAsia="Times New Roman" w:hAnsi="Gordita" w:cs="Calibri"/>
          <w:sz w:val="18"/>
          <w:szCs w:val="18"/>
          <w:lang w:eastAsia="en-AU"/>
        </w:rPr>
        <w:t>s</w:t>
      </w:r>
      <w:r w:rsidR="00C14810">
        <w:rPr>
          <w:rFonts w:ascii="Gordita" w:eastAsia="Times New Roman" w:hAnsi="Gordita" w:cs="Calibri"/>
          <w:sz w:val="18"/>
          <w:szCs w:val="18"/>
          <w:lang w:eastAsia="en-AU"/>
        </w:rPr>
        <w:t>.</w:t>
      </w:r>
    </w:p>
    <w:p w14:paraId="29DCFE37" w14:textId="42304694" w:rsidR="00E35313" w:rsidRPr="002305E0" w:rsidRDefault="00E4621E" w:rsidP="002305E0">
      <w:pPr>
        <w:pStyle w:val="ListParagraph"/>
        <w:numPr>
          <w:ilvl w:val="0"/>
          <w:numId w:val="46"/>
        </w:numPr>
        <w:spacing w:after="0" w:line="240" w:lineRule="auto"/>
        <w:textAlignment w:val="baseline"/>
        <w:rPr>
          <w:rFonts w:ascii="Gordita" w:eastAsia="Times New Roman" w:hAnsi="Gordita" w:cs="Segoe UI"/>
          <w:sz w:val="18"/>
          <w:szCs w:val="18"/>
          <w:lang w:eastAsia="en-AU"/>
        </w:rPr>
      </w:pPr>
      <w:r w:rsidRPr="002305E0">
        <w:rPr>
          <w:rFonts w:ascii="Gordita" w:eastAsia="Times New Roman" w:hAnsi="Gordita" w:cs="Calibri"/>
          <w:sz w:val="18"/>
          <w:szCs w:val="18"/>
          <w:lang w:eastAsia="en-AU"/>
        </w:rPr>
        <w:t>The</w:t>
      </w:r>
      <w:r w:rsidR="00E35313" w:rsidRPr="002305E0">
        <w:rPr>
          <w:rFonts w:ascii="Gordita" w:eastAsia="Times New Roman" w:hAnsi="Gordita" w:cs="Calibri"/>
          <w:sz w:val="18"/>
          <w:szCs w:val="18"/>
          <w:lang w:eastAsia="en-AU"/>
        </w:rPr>
        <w:t xml:space="preserve"> </w:t>
      </w:r>
      <w:r w:rsidR="002F7643" w:rsidRPr="002305E0">
        <w:rPr>
          <w:rFonts w:ascii="Gordita" w:eastAsia="Times New Roman" w:hAnsi="Gordita" w:cs="Calibri"/>
          <w:sz w:val="18"/>
          <w:szCs w:val="18"/>
          <w:lang w:eastAsia="en-AU"/>
        </w:rPr>
        <w:t xml:space="preserve">required </w:t>
      </w:r>
      <w:r w:rsidR="00E35313" w:rsidRPr="002305E0">
        <w:rPr>
          <w:rFonts w:ascii="Gordita" w:eastAsia="Times New Roman" w:hAnsi="Gordita" w:cs="Calibri"/>
          <w:sz w:val="18"/>
          <w:szCs w:val="18"/>
          <w:lang w:eastAsia="en-AU"/>
        </w:rPr>
        <w:t>deposit has been paid</w:t>
      </w:r>
      <w:r w:rsidR="007B33AF" w:rsidRPr="002305E0">
        <w:rPr>
          <w:rFonts w:ascii="Gordita" w:eastAsia="Times New Roman" w:hAnsi="Gordita" w:cs="Calibri"/>
          <w:sz w:val="18"/>
          <w:szCs w:val="18"/>
          <w:lang w:eastAsia="en-AU"/>
        </w:rPr>
        <w:t>.</w:t>
      </w:r>
    </w:p>
    <w:p w14:paraId="1E113E21" w14:textId="695968E6" w:rsidR="00E35313" w:rsidRPr="002305E0" w:rsidRDefault="00E35313" w:rsidP="002305E0">
      <w:pPr>
        <w:pStyle w:val="ListParagraph"/>
        <w:numPr>
          <w:ilvl w:val="0"/>
          <w:numId w:val="46"/>
        </w:numPr>
        <w:spacing w:after="0" w:line="240" w:lineRule="auto"/>
        <w:textAlignment w:val="baseline"/>
        <w:rPr>
          <w:rFonts w:ascii="Gordita" w:eastAsia="Times New Roman" w:hAnsi="Gordita" w:cs="Segoe UI"/>
          <w:sz w:val="18"/>
          <w:szCs w:val="18"/>
          <w:lang w:eastAsia="en-AU"/>
        </w:rPr>
      </w:pPr>
      <w:r w:rsidRPr="002305E0">
        <w:rPr>
          <w:rFonts w:ascii="Gordita" w:eastAsia="Times New Roman" w:hAnsi="Gordita" w:cs="Calibri"/>
          <w:sz w:val="18"/>
          <w:szCs w:val="18"/>
          <w:lang w:eastAsia="en-AU"/>
        </w:rPr>
        <w:t>BJE has obtained a reference from the participant’s school</w:t>
      </w:r>
      <w:r w:rsidR="007B33AF" w:rsidRPr="002305E0">
        <w:rPr>
          <w:rFonts w:ascii="Gordita" w:eastAsia="Times New Roman" w:hAnsi="Gordita" w:cs="Calibri"/>
          <w:sz w:val="18"/>
          <w:szCs w:val="18"/>
          <w:lang w:eastAsia="en-AU"/>
        </w:rPr>
        <w:t>.</w:t>
      </w:r>
      <w:r w:rsidR="00E4621E" w:rsidRPr="002305E0">
        <w:rPr>
          <w:rFonts w:ascii="Gordita" w:eastAsia="Times New Roman" w:hAnsi="Gordita" w:cs="Calibri"/>
          <w:sz w:val="18"/>
          <w:szCs w:val="18"/>
          <w:lang w:eastAsia="en-AU"/>
        </w:rPr>
        <w:t xml:space="preserve"> </w:t>
      </w:r>
    </w:p>
    <w:p w14:paraId="168929AB" w14:textId="46F65083" w:rsidR="00E35313" w:rsidRPr="002305E0" w:rsidRDefault="00E35313" w:rsidP="002305E0">
      <w:pPr>
        <w:pStyle w:val="ListParagraph"/>
        <w:numPr>
          <w:ilvl w:val="0"/>
          <w:numId w:val="46"/>
        </w:numPr>
        <w:spacing w:after="0" w:line="240" w:lineRule="auto"/>
        <w:textAlignment w:val="baseline"/>
        <w:rPr>
          <w:rFonts w:ascii="Gordita" w:eastAsia="Times New Roman" w:hAnsi="Gordita" w:cs="Segoe UI"/>
          <w:sz w:val="18"/>
          <w:szCs w:val="18"/>
          <w:lang w:eastAsia="en-AU"/>
        </w:rPr>
      </w:pPr>
      <w:r w:rsidRPr="002305E0">
        <w:rPr>
          <w:rFonts w:ascii="Gordita" w:eastAsia="Times New Roman" w:hAnsi="Gordita" w:cs="Calibri"/>
          <w:sz w:val="18"/>
          <w:szCs w:val="18"/>
          <w:lang w:eastAsia="en-AU"/>
        </w:rPr>
        <w:t xml:space="preserve">A copy of the </w:t>
      </w:r>
      <w:r w:rsidR="002D78FD" w:rsidRPr="002305E0">
        <w:rPr>
          <w:rFonts w:ascii="Gordita" w:eastAsia="Times New Roman" w:hAnsi="Gordita" w:cs="Calibri"/>
          <w:sz w:val="18"/>
          <w:szCs w:val="18"/>
          <w:lang w:eastAsia="en-AU"/>
        </w:rPr>
        <w:t>participant’s</w:t>
      </w:r>
      <w:r w:rsidRPr="002305E0">
        <w:rPr>
          <w:rFonts w:ascii="Gordita" w:eastAsia="Times New Roman" w:hAnsi="Gordita" w:cs="Calibri"/>
          <w:sz w:val="18"/>
          <w:szCs w:val="18"/>
          <w:lang w:eastAsia="en-AU"/>
        </w:rPr>
        <w:t xml:space="preserve"> passport has been submitted</w:t>
      </w:r>
      <w:r w:rsidR="007B33AF" w:rsidRPr="002305E0">
        <w:rPr>
          <w:rFonts w:ascii="Gordita" w:eastAsia="Times New Roman" w:hAnsi="Gordita" w:cs="Calibri"/>
          <w:sz w:val="18"/>
          <w:szCs w:val="18"/>
          <w:lang w:eastAsia="en-AU"/>
        </w:rPr>
        <w:t>.</w:t>
      </w:r>
    </w:p>
    <w:p w14:paraId="7BBD0BD2" w14:textId="5C50AD71" w:rsidR="00CF5BBC" w:rsidRPr="00C14810" w:rsidRDefault="00E35313" w:rsidP="00E74F2F">
      <w:pPr>
        <w:pStyle w:val="ListParagraph"/>
        <w:numPr>
          <w:ilvl w:val="0"/>
          <w:numId w:val="46"/>
        </w:numPr>
        <w:spacing w:after="0" w:line="240" w:lineRule="auto"/>
        <w:textAlignment w:val="baseline"/>
        <w:rPr>
          <w:rFonts w:ascii="Gordita" w:eastAsia="Times New Roman" w:hAnsi="Gordita" w:cs="Calibri"/>
          <w:b/>
          <w:bCs/>
          <w:sz w:val="18"/>
          <w:szCs w:val="18"/>
          <w:lang w:eastAsia="en-AU"/>
        </w:rPr>
      </w:pPr>
      <w:r w:rsidRPr="00C14810">
        <w:rPr>
          <w:rFonts w:ascii="Gordita" w:eastAsia="Times New Roman" w:hAnsi="Gordita" w:cs="Calibri"/>
          <w:sz w:val="18"/>
          <w:szCs w:val="18"/>
          <w:lang w:eastAsia="en-AU"/>
        </w:rPr>
        <w:t>The Youth</w:t>
      </w:r>
      <w:r w:rsidR="00E4621E" w:rsidRPr="00C14810">
        <w:rPr>
          <w:rFonts w:ascii="Gordita" w:eastAsia="Times New Roman" w:hAnsi="Gordita" w:cs="Calibri"/>
          <w:sz w:val="18"/>
          <w:szCs w:val="18"/>
          <w:lang w:eastAsia="en-AU"/>
        </w:rPr>
        <w:t>2</w:t>
      </w:r>
      <w:r w:rsidRPr="00C14810">
        <w:rPr>
          <w:rFonts w:ascii="Gordita" w:eastAsia="Times New Roman" w:hAnsi="Gordita" w:cs="Calibri"/>
          <w:sz w:val="18"/>
          <w:szCs w:val="18"/>
          <w:lang w:eastAsia="en-AU"/>
        </w:rPr>
        <w:t>Israel Application (Y2i) Form has been completed</w:t>
      </w:r>
      <w:r w:rsidR="002449BC" w:rsidRPr="00C14810">
        <w:rPr>
          <w:rFonts w:ascii="Gordita" w:eastAsia="Times New Roman" w:hAnsi="Gordita" w:cs="Calibri"/>
          <w:sz w:val="18"/>
          <w:szCs w:val="18"/>
          <w:lang w:eastAsia="en-AU"/>
        </w:rPr>
        <w:t>.</w:t>
      </w:r>
      <w:r w:rsidR="00A9340A" w:rsidRPr="00C14810">
        <w:rPr>
          <w:rFonts w:ascii="Gordita" w:eastAsia="Times New Roman" w:hAnsi="Gordita" w:cs="Calibri"/>
          <w:sz w:val="18"/>
          <w:szCs w:val="18"/>
          <w:lang w:eastAsia="en-AU"/>
        </w:rPr>
        <w:t xml:space="preserve"> </w:t>
      </w:r>
    </w:p>
    <w:p w14:paraId="418BEC23" w14:textId="77777777" w:rsidR="007B3F75" w:rsidRPr="00397D37" w:rsidRDefault="007B3F75" w:rsidP="009236ED">
      <w:pPr>
        <w:spacing w:after="0" w:line="240" w:lineRule="auto"/>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br w:type="page"/>
      </w:r>
    </w:p>
    <w:p w14:paraId="5F692DFB" w14:textId="404F696A" w:rsidR="00EB076B" w:rsidRPr="00397D37" w:rsidRDefault="00EB076B" w:rsidP="009236ED">
      <w:pPr>
        <w:pBdr>
          <w:bottom w:val="single" w:sz="4" w:space="1" w:color="auto"/>
        </w:pBd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lastRenderedPageBreak/>
        <w:t>DEPOSIT</w:t>
      </w:r>
    </w:p>
    <w:p w14:paraId="6646CC99" w14:textId="44FC1C54" w:rsidR="00EB076B" w:rsidRPr="00397D37" w:rsidRDefault="00E4621E" w:rsidP="009236ED">
      <w:pPr>
        <w:pStyle w:val="NormalWeb"/>
        <w:shd w:val="clear" w:color="auto" w:fill="FFFFFF"/>
        <w:spacing w:before="0" w:beforeAutospacing="0" w:after="0" w:afterAutospacing="0"/>
        <w:rPr>
          <w:rFonts w:ascii="Gordita" w:hAnsi="Gordita" w:cs="Calibri"/>
          <w:color w:val="201F1E"/>
          <w:sz w:val="18"/>
          <w:szCs w:val="18"/>
          <w:bdr w:val="none" w:sz="0" w:space="0" w:color="auto" w:frame="1"/>
        </w:rPr>
      </w:pPr>
      <w:r w:rsidRPr="00397D37">
        <w:rPr>
          <w:rFonts w:ascii="Gordita" w:hAnsi="Gordita" w:cs="Calibri"/>
          <w:color w:val="201F1E"/>
          <w:sz w:val="18"/>
          <w:szCs w:val="18"/>
          <w:bdr w:val="none" w:sz="0" w:space="0" w:color="auto" w:frame="1"/>
        </w:rPr>
        <w:br/>
      </w:r>
      <w:r w:rsidR="00EB076B" w:rsidRPr="00397D37">
        <w:rPr>
          <w:rFonts w:ascii="Gordita" w:hAnsi="Gordita" w:cs="Calibri"/>
          <w:color w:val="201F1E"/>
          <w:sz w:val="18"/>
          <w:szCs w:val="18"/>
          <w:bdr w:val="none" w:sz="0" w:space="0" w:color="auto" w:frame="1"/>
        </w:rPr>
        <w:t xml:space="preserve">BJE requires a $500 deposit from every participant on enrolment </w:t>
      </w:r>
      <w:r w:rsidR="00EB076B" w:rsidRPr="00397D37">
        <w:rPr>
          <w:rFonts w:ascii="Gordita" w:hAnsi="Gordita" w:cs="Calibri"/>
          <w:b/>
          <w:bCs/>
          <w:color w:val="201F1E"/>
          <w:sz w:val="18"/>
          <w:szCs w:val="18"/>
          <w:bdr w:val="none" w:sz="0" w:space="0" w:color="auto" w:frame="1"/>
        </w:rPr>
        <w:t>no later than</w:t>
      </w:r>
      <w:r w:rsidR="00005D55" w:rsidRPr="00397D37">
        <w:rPr>
          <w:rFonts w:ascii="Gordita" w:hAnsi="Gordita" w:cs="Calibri"/>
          <w:b/>
          <w:bCs/>
          <w:color w:val="201F1E"/>
          <w:sz w:val="18"/>
          <w:szCs w:val="18"/>
          <w:bdr w:val="none" w:sz="0" w:space="0" w:color="auto" w:frame="1"/>
        </w:rPr>
        <w:t xml:space="preserve"> Thursday March</w:t>
      </w:r>
      <w:r w:rsidR="00EB076B" w:rsidRPr="00397D37">
        <w:rPr>
          <w:rFonts w:ascii="Gordita" w:hAnsi="Gordita" w:cs="Calibri"/>
          <w:b/>
          <w:bCs/>
          <w:color w:val="201F1E"/>
          <w:sz w:val="18"/>
          <w:szCs w:val="18"/>
          <w:bdr w:val="none" w:sz="0" w:space="0" w:color="auto" w:frame="1"/>
        </w:rPr>
        <w:t xml:space="preserve"> </w:t>
      </w:r>
      <w:r w:rsidR="002F5211" w:rsidRPr="00397D37">
        <w:rPr>
          <w:rFonts w:ascii="Gordita" w:hAnsi="Gordita" w:cs="Calibri"/>
          <w:b/>
          <w:bCs/>
          <w:color w:val="201F1E"/>
          <w:sz w:val="18"/>
          <w:szCs w:val="18"/>
          <w:bdr w:val="none" w:sz="0" w:space="0" w:color="auto" w:frame="1"/>
        </w:rPr>
        <w:t>30th</w:t>
      </w:r>
      <w:r w:rsidR="00EB076B" w:rsidRPr="00397D37">
        <w:rPr>
          <w:rFonts w:ascii="Gordita" w:hAnsi="Gordita" w:cs="Calibri"/>
          <w:b/>
          <w:bCs/>
          <w:color w:val="201F1E"/>
          <w:sz w:val="18"/>
          <w:szCs w:val="18"/>
          <w:bdr w:val="none" w:sz="0" w:space="0" w:color="auto" w:frame="1"/>
        </w:rPr>
        <w:t>, of which $</w:t>
      </w:r>
      <w:r w:rsidR="002F5211" w:rsidRPr="00397D37">
        <w:rPr>
          <w:rFonts w:ascii="Gordita" w:hAnsi="Gordita" w:cs="Calibri"/>
          <w:b/>
          <w:bCs/>
          <w:color w:val="201F1E"/>
          <w:sz w:val="18"/>
          <w:szCs w:val="18"/>
          <w:bdr w:val="none" w:sz="0" w:space="0" w:color="auto" w:frame="1"/>
        </w:rPr>
        <w:t>3</w:t>
      </w:r>
      <w:r w:rsidR="00EB076B" w:rsidRPr="00397D37">
        <w:rPr>
          <w:rFonts w:ascii="Gordita" w:hAnsi="Gordita" w:cs="Calibri"/>
          <w:b/>
          <w:bCs/>
          <w:color w:val="201F1E"/>
          <w:sz w:val="18"/>
          <w:szCs w:val="18"/>
          <w:bdr w:val="none" w:sz="0" w:space="0" w:color="auto" w:frame="1"/>
        </w:rPr>
        <w:t>00 is non-refundable</w:t>
      </w:r>
      <w:r w:rsidR="00EB076B" w:rsidRPr="00397D37">
        <w:rPr>
          <w:rFonts w:ascii="Gordita" w:hAnsi="Gordita" w:cs="Calibri"/>
          <w:color w:val="201F1E"/>
          <w:sz w:val="18"/>
          <w:szCs w:val="18"/>
          <w:bdr w:val="none" w:sz="0" w:space="0" w:color="auto" w:frame="1"/>
        </w:rPr>
        <w:t>. Please use the bank details below. Your deposit reference must be formatted in the following way:</w:t>
      </w:r>
    </w:p>
    <w:p w14:paraId="4E27405A" w14:textId="77777777" w:rsidR="00EB076B" w:rsidRPr="00397D37" w:rsidRDefault="00EB076B" w:rsidP="009236ED">
      <w:pPr>
        <w:pStyle w:val="NormalWeb"/>
        <w:shd w:val="clear" w:color="auto" w:fill="FFFFFF"/>
        <w:spacing w:before="0" w:beforeAutospacing="0" w:after="0" w:afterAutospacing="0"/>
        <w:rPr>
          <w:rFonts w:ascii="Gordita" w:hAnsi="Gordita" w:cs="Calibri"/>
          <w:color w:val="201F1E"/>
          <w:sz w:val="18"/>
          <w:szCs w:val="18"/>
          <w:bdr w:val="none" w:sz="0" w:space="0" w:color="auto" w:frame="1"/>
        </w:rPr>
      </w:pPr>
    </w:p>
    <w:p w14:paraId="38C52002" w14:textId="21332F4C" w:rsidR="00EB076B" w:rsidRPr="00397D37" w:rsidRDefault="00EB076B" w:rsidP="009236ED">
      <w:pPr>
        <w:pStyle w:val="NormalWeb"/>
        <w:shd w:val="clear" w:color="auto" w:fill="FFFFFF" w:themeFill="background1"/>
        <w:spacing w:before="0" w:beforeAutospacing="0" w:after="0" w:afterAutospacing="0"/>
        <w:rPr>
          <w:rFonts w:ascii="Gordita" w:hAnsi="Gordita" w:cs="Calibri"/>
          <w:color w:val="201F1E"/>
          <w:sz w:val="18"/>
          <w:szCs w:val="18"/>
          <w:bdr w:val="none" w:sz="0" w:space="0" w:color="auto" w:frame="1"/>
        </w:rPr>
      </w:pPr>
      <w:r w:rsidRPr="00397D37">
        <w:rPr>
          <w:rFonts w:ascii="Gordita" w:hAnsi="Gordita" w:cs="Calibri"/>
          <w:color w:val="201F1E"/>
          <w:sz w:val="18"/>
          <w:szCs w:val="18"/>
          <w:bdr w:val="none" w:sz="0" w:space="0" w:color="auto" w:frame="1"/>
        </w:rPr>
        <w:t xml:space="preserve">N - </w:t>
      </w:r>
      <w:r w:rsidRPr="00397D37">
        <w:rPr>
          <w:rFonts w:ascii="Gordita" w:hAnsi="Gordita" w:cs="Calibri"/>
          <w:b/>
          <w:bCs/>
          <w:color w:val="FF0000"/>
          <w:sz w:val="18"/>
          <w:szCs w:val="18"/>
          <w:bdr w:val="none" w:sz="0" w:space="0" w:color="auto" w:frame="1"/>
        </w:rPr>
        <w:t>participant’s first name</w:t>
      </w:r>
      <w:r w:rsidRPr="00397D37">
        <w:rPr>
          <w:rFonts w:ascii="Gordita" w:hAnsi="Gordita" w:cs="Calibri"/>
          <w:color w:val="FF0000"/>
          <w:sz w:val="18"/>
          <w:szCs w:val="18"/>
          <w:bdr w:val="none" w:sz="0" w:space="0" w:color="auto" w:frame="1"/>
        </w:rPr>
        <w:t xml:space="preserve"> </w:t>
      </w:r>
      <w:r w:rsidRPr="00397D37">
        <w:rPr>
          <w:rFonts w:ascii="Gordita" w:hAnsi="Gordita" w:cs="Calibri"/>
          <w:color w:val="201F1E"/>
          <w:sz w:val="18"/>
          <w:szCs w:val="18"/>
          <w:bdr w:val="none" w:sz="0" w:space="0" w:color="auto" w:frame="1"/>
        </w:rPr>
        <w:t xml:space="preserve">and </w:t>
      </w:r>
      <w:r w:rsidRPr="00397D37">
        <w:rPr>
          <w:rFonts w:ascii="Gordita" w:hAnsi="Gordita" w:cs="Calibri"/>
          <w:b/>
          <w:bCs/>
          <w:color w:val="FF0000"/>
          <w:sz w:val="18"/>
          <w:szCs w:val="18"/>
          <w:bdr w:val="none" w:sz="0" w:space="0" w:color="auto" w:frame="1"/>
        </w:rPr>
        <w:t>participant’s last name</w:t>
      </w:r>
      <w:r w:rsidRPr="00397D37">
        <w:rPr>
          <w:rFonts w:ascii="Gordita" w:hAnsi="Gordita" w:cs="Calibri"/>
          <w:color w:val="201F1E"/>
          <w:sz w:val="18"/>
          <w:szCs w:val="18"/>
          <w:bdr w:val="none" w:sz="0" w:space="0" w:color="auto" w:frame="1"/>
        </w:rPr>
        <w:t>.</w:t>
      </w:r>
    </w:p>
    <w:p w14:paraId="12D687AE" w14:textId="77777777" w:rsidR="00EB076B" w:rsidRPr="00397D37" w:rsidRDefault="00EB076B" w:rsidP="009236ED">
      <w:pPr>
        <w:pStyle w:val="NormalWeb"/>
        <w:shd w:val="clear" w:color="auto" w:fill="FFFFFF"/>
        <w:spacing w:before="0" w:beforeAutospacing="0" w:after="0" w:afterAutospacing="0"/>
        <w:rPr>
          <w:rFonts w:ascii="Gordita" w:hAnsi="Gordita" w:cs="Calibri"/>
          <w:color w:val="201F1E"/>
          <w:sz w:val="18"/>
          <w:szCs w:val="18"/>
        </w:rPr>
      </w:pPr>
    </w:p>
    <w:p w14:paraId="6C18728B" w14:textId="77777777" w:rsidR="00EB076B" w:rsidRPr="00397D37" w:rsidRDefault="00EB076B" w:rsidP="009236ED">
      <w:pPr>
        <w:pStyle w:val="NormalWeb"/>
        <w:shd w:val="clear" w:color="auto" w:fill="FFFFFF"/>
        <w:spacing w:before="0" w:beforeAutospacing="0" w:after="0" w:afterAutospacing="0"/>
        <w:rPr>
          <w:rFonts w:ascii="Gordita" w:hAnsi="Gordita" w:cs="Calibri"/>
          <w:color w:val="201F1E"/>
          <w:sz w:val="18"/>
          <w:szCs w:val="18"/>
        </w:rPr>
      </w:pPr>
      <w:r w:rsidRPr="00397D37">
        <w:rPr>
          <w:rFonts w:ascii="Gordita" w:hAnsi="Gordita" w:cs="Calibri"/>
          <w:color w:val="201F1E"/>
          <w:sz w:val="18"/>
          <w:szCs w:val="18"/>
          <w:bdr w:val="none" w:sz="0" w:space="0" w:color="auto" w:frame="1"/>
        </w:rPr>
        <w:t>If a participant withdraws from the program, or in the unlikely event that BJE is unable to accept a participant on the program, $300 will be refunded.</w:t>
      </w:r>
      <w:r w:rsidRPr="00397D37">
        <w:rPr>
          <w:rFonts w:ascii="Gordita" w:hAnsi="Gordita" w:cs="Calibri"/>
          <w:color w:val="201F1E"/>
          <w:sz w:val="18"/>
          <w:szCs w:val="18"/>
        </w:rPr>
        <w:t xml:space="preserve"> </w:t>
      </w:r>
    </w:p>
    <w:p w14:paraId="25FB2C3F" w14:textId="78A1AAEE" w:rsidR="00B3295B" w:rsidRPr="00397D37" w:rsidRDefault="00B3295B" w:rsidP="009236ED">
      <w:pPr>
        <w:pStyle w:val="NormalWeb"/>
        <w:shd w:val="clear" w:color="auto" w:fill="FFFFFF"/>
        <w:spacing w:before="0" w:beforeAutospacing="0" w:after="0" w:afterAutospacing="0"/>
        <w:rPr>
          <w:rFonts w:ascii="Gordita" w:hAnsi="Gordita" w:cs="Calibri"/>
          <w:color w:val="201F1E"/>
          <w:sz w:val="18"/>
          <w:szCs w:val="18"/>
          <w:bdr w:val="none" w:sz="0" w:space="0" w:color="auto" w:frame="1"/>
        </w:rPr>
      </w:pPr>
      <w:r w:rsidRPr="00397D37">
        <w:rPr>
          <w:rFonts w:ascii="Gordita" w:hAnsi="Gordita" w:cs="Calibri"/>
          <w:color w:val="201F1E"/>
          <w:sz w:val="18"/>
          <w:szCs w:val="18"/>
          <w:bdr w:val="none" w:sz="0" w:space="0" w:color="auto" w:frame="1"/>
        </w:rPr>
        <w:t>We request a bank transfer into the following account:</w:t>
      </w:r>
    </w:p>
    <w:p w14:paraId="2FDD34F8" w14:textId="6D2769AA" w:rsidR="00B3295B" w:rsidRPr="00397D37" w:rsidRDefault="00B3295B" w:rsidP="009236ED">
      <w:pPr>
        <w:pStyle w:val="NormalWeb"/>
        <w:shd w:val="clear" w:color="auto" w:fill="FFFFFF"/>
        <w:spacing w:before="0" w:beforeAutospacing="0" w:after="0" w:afterAutospacing="0"/>
        <w:rPr>
          <w:rFonts w:ascii="Gordita" w:hAnsi="Gordita" w:cs="Calibri"/>
          <w:color w:val="201F1E"/>
          <w:sz w:val="18"/>
          <w:szCs w:val="18"/>
          <w:bdr w:val="none" w:sz="0" w:space="0" w:color="auto" w:frame="1"/>
        </w:rPr>
      </w:pPr>
    </w:p>
    <w:p w14:paraId="0C7DE720" w14:textId="74E75F93" w:rsidR="00B3295B" w:rsidRPr="00397D37" w:rsidRDefault="00B3295B" w:rsidP="009236ED">
      <w:pPr>
        <w:pStyle w:val="NormalWeb"/>
        <w:shd w:val="clear" w:color="auto" w:fill="FFFFFF"/>
        <w:tabs>
          <w:tab w:val="left" w:pos="1985"/>
        </w:tabs>
        <w:spacing w:before="0" w:beforeAutospacing="0" w:after="0" w:afterAutospacing="0"/>
        <w:rPr>
          <w:rFonts w:ascii="Gordita" w:hAnsi="Gordita" w:cs="Calibri"/>
          <w:color w:val="201F1E"/>
          <w:sz w:val="18"/>
          <w:szCs w:val="18"/>
          <w:bdr w:val="none" w:sz="0" w:space="0" w:color="auto" w:frame="1"/>
        </w:rPr>
      </w:pPr>
      <w:r w:rsidRPr="00397D37">
        <w:rPr>
          <w:rFonts w:ascii="Gordita" w:hAnsi="Gordita" w:cs="Calibri"/>
          <w:color w:val="201F1E"/>
          <w:sz w:val="18"/>
          <w:szCs w:val="18"/>
          <w:bdr w:val="none" w:sz="0" w:space="0" w:color="auto" w:frame="1"/>
        </w:rPr>
        <w:t xml:space="preserve">BANK NAME: </w:t>
      </w:r>
      <w:r w:rsidR="00453D58" w:rsidRPr="00397D37">
        <w:rPr>
          <w:rFonts w:ascii="Gordita" w:hAnsi="Gordita" w:cs="Calibri"/>
          <w:color w:val="201F1E"/>
          <w:sz w:val="18"/>
          <w:szCs w:val="18"/>
          <w:bdr w:val="none" w:sz="0" w:space="0" w:color="auto" w:frame="1"/>
        </w:rPr>
        <w:tab/>
      </w:r>
      <w:r w:rsidRPr="00397D37">
        <w:rPr>
          <w:rFonts w:ascii="Gordita" w:hAnsi="Gordita" w:cs="Calibri"/>
          <w:color w:val="201F1E"/>
          <w:sz w:val="18"/>
          <w:szCs w:val="18"/>
          <w:bdr w:val="none" w:sz="0" w:space="0" w:color="auto" w:frame="1"/>
        </w:rPr>
        <w:t>NAB</w:t>
      </w:r>
    </w:p>
    <w:p w14:paraId="1C0D8CAE" w14:textId="6B4A7E3D" w:rsidR="00B3295B" w:rsidRPr="00397D37" w:rsidRDefault="00B3295B" w:rsidP="009236ED">
      <w:pPr>
        <w:pStyle w:val="NormalWeb"/>
        <w:shd w:val="clear" w:color="auto" w:fill="FFFFFF"/>
        <w:tabs>
          <w:tab w:val="left" w:pos="1985"/>
        </w:tabs>
        <w:spacing w:before="0" w:beforeAutospacing="0" w:after="0" w:afterAutospacing="0"/>
        <w:rPr>
          <w:rFonts w:ascii="Gordita" w:hAnsi="Gordita" w:cs="Calibri"/>
          <w:color w:val="201F1E"/>
          <w:sz w:val="18"/>
          <w:szCs w:val="18"/>
          <w:bdr w:val="none" w:sz="0" w:space="0" w:color="auto" w:frame="1"/>
        </w:rPr>
      </w:pPr>
      <w:r w:rsidRPr="00397D37">
        <w:rPr>
          <w:rFonts w:ascii="Gordita" w:hAnsi="Gordita" w:cs="Calibri"/>
          <w:color w:val="201F1E"/>
          <w:sz w:val="18"/>
          <w:szCs w:val="18"/>
          <w:bdr w:val="none" w:sz="0" w:space="0" w:color="auto" w:frame="1"/>
        </w:rPr>
        <w:t xml:space="preserve">ACCOUNT NAME: </w:t>
      </w:r>
      <w:r w:rsidR="00453D58" w:rsidRPr="00397D37">
        <w:rPr>
          <w:rFonts w:ascii="Gordita" w:hAnsi="Gordita" w:cs="Calibri"/>
          <w:color w:val="201F1E"/>
          <w:sz w:val="18"/>
          <w:szCs w:val="18"/>
          <w:bdr w:val="none" w:sz="0" w:space="0" w:color="auto" w:frame="1"/>
        </w:rPr>
        <w:tab/>
      </w:r>
      <w:r w:rsidRPr="00397D37">
        <w:rPr>
          <w:rFonts w:ascii="Gordita" w:hAnsi="Gordita" w:cs="Calibri"/>
          <w:color w:val="201F1E"/>
          <w:sz w:val="18"/>
          <w:szCs w:val="18"/>
          <w:bdr w:val="none" w:sz="0" w:space="0" w:color="auto" w:frame="1"/>
        </w:rPr>
        <w:t>BJE GENERAL ACCOUNT</w:t>
      </w:r>
    </w:p>
    <w:p w14:paraId="5445DDE4" w14:textId="23D9E379" w:rsidR="00B3295B" w:rsidRPr="00397D37" w:rsidRDefault="00B3295B" w:rsidP="009236ED">
      <w:pPr>
        <w:pStyle w:val="NormalWeb"/>
        <w:shd w:val="clear" w:color="auto" w:fill="FFFFFF"/>
        <w:tabs>
          <w:tab w:val="left" w:pos="1985"/>
        </w:tabs>
        <w:spacing w:before="0" w:beforeAutospacing="0" w:after="0" w:afterAutospacing="0"/>
        <w:rPr>
          <w:rFonts w:ascii="Gordita" w:hAnsi="Gordita" w:cs="Calibri"/>
          <w:color w:val="201F1E"/>
          <w:sz w:val="18"/>
          <w:szCs w:val="18"/>
          <w:bdr w:val="none" w:sz="0" w:space="0" w:color="auto" w:frame="1"/>
        </w:rPr>
      </w:pPr>
      <w:r w:rsidRPr="00397D37">
        <w:rPr>
          <w:rFonts w:ascii="Gordita" w:hAnsi="Gordita" w:cs="Calibri"/>
          <w:color w:val="201F1E"/>
          <w:sz w:val="18"/>
          <w:szCs w:val="18"/>
          <w:bdr w:val="none" w:sz="0" w:space="0" w:color="auto" w:frame="1"/>
        </w:rPr>
        <w:t xml:space="preserve">BSB: </w:t>
      </w:r>
      <w:r w:rsidR="00453D58" w:rsidRPr="00397D37">
        <w:rPr>
          <w:rFonts w:ascii="Gordita" w:hAnsi="Gordita" w:cs="Calibri"/>
          <w:color w:val="201F1E"/>
          <w:sz w:val="18"/>
          <w:szCs w:val="18"/>
          <w:bdr w:val="none" w:sz="0" w:space="0" w:color="auto" w:frame="1"/>
        </w:rPr>
        <w:tab/>
      </w:r>
      <w:r w:rsidRPr="00397D37">
        <w:rPr>
          <w:rFonts w:ascii="Gordita" w:hAnsi="Gordita" w:cs="Calibri"/>
          <w:color w:val="201F1E"/>
          <w:sz w:val="18"/>
          <w:szCs w:val="18"/>
          <w:bdr w:val="none" w:sz="0" w:space="0" w:color="auto" w:frame="1"/>
        </w:rPr>
        <w:t>082-140</w:t>
      </w:r>
    </w:p>
    <w:p w14:paraId="175E5ED4" w14:textId="78F84F6D" w:rsidR="00B3295B" w:rsidRPr="00397D37" w:rsidRDefault="00B3295B" w:rsidP="009236ED">
      <w:pPr>
        <w:pStyle w:val="NormalWeb"/>
        <w:shd w:val="clear" w:color="auto" w:fill="FFFFFF"/>
        <w:tabs>
          <w:tab w:val="left" w:pos="1985"/>
        </w:tabs>
        <w:spacing w:before="0" w:beforeAutospacing="0" w:after="0" w:afterAutospacing="0"/>
        <w:rPr>
          <w:rFonts w:ascii="Gordita" w:hAnsi="Gordita" w:cs="Calibri"/>
          <w:color w:val="201F1E"/>
          <w:sz w:val="18"/>
          <w:szCs w:val="18"/>
        </w:rPr>
      </w:pPr>
      <w:r w:rsidRPr="00397D37">
        <w:rPr>
          <w:rFonts w:ascii="Gordita" w:hAnsi="Gordita" w:cs="Calibri"/>
          <w:color w:val="201F1E"/>
          <w:sz w:val="18"/>
          <w:szCs w:val="18"/>
          <w:bdr w:val="none" w:sz="0" w:space="0" w:color="auto" w:frame="1"/>
        </w:rPr>
        <w:t xml:space="preserve">ACCOUNT NUMBER: </w:t>
      </w:r>
      <w:r w:rsidR="00453D58" w:rsidRPr="00397D37">
        <w:rPr>
          <w:rFonts w:ascii="Gordita" w:hAnsi="Gordita" w:cs="Calibri"/>
          <w:color w:val="201F1E"/>
          <w:sz w:val="18"/>
          <w:szCs w:val="18"/>
          <w:bdr w:val="none" w:sz="0" w:space="0" w:color="auto" w:frame="1"/>
        </w:rPr>
        <w:tab/>
      </w:r>
      <w:r w:rsidRPr="00397D37">
        <w:rPr>
          <w:rFonts w:ascii="Gordita" w:hAnsi="Gordita" w:cs="Calibri"/>
          <w:color w:val="201F1E"/>
          <w:sz w:val="18"/>
          <w:szCs w:val="18"/>
          <w:bdr w:val="none" w:sz="0" w:space="0" w:color="auto" w:frame="1"/>
        </w:rPr>
        <w:t>50-902-8807</w:t>
      </w:r>
    </w:p>
    <w:p w14:paraId="3CC88019" w14:textId="77777777" w:rsidR="00B3295B" w:rsidRPr="00397D37" w:rsidRDefault="00B3295B" w:rsidP="009236ED">
      <w:pPr>
        <w:pStyle w:val="NormalWeb"/>
        <w:shd w:val="clear" w:color="auto" w:fill="FFFFFF" w:themeFill="background1"/>
        <w:spacing w:before="0" w:beforeAutospacing="0" w:after="0" w:afterAutospacing="0"/>
        <w:rPr>
          <w:rFonts w:ascii="Gordita" w:eastAsiaTheme="minorEastAsia" w:hAnsi="Gordita" w:cstheme="minorBidi"/>
          <w:color w:val="201F1E"/>
          <w:sz w:val="18"/>
          <w:szCs w:val="18"/>
        </w:rPr>
      </w:pPr>
    </w:p>
    <w:p w14:paraId="7A9A399E" w14:textId="18CB7292" w:rsidR="00EB076B" w:rsidRPr="00397D37" w:rsidRDefault="00EB076B" w:rsidP="009236ED">
      <w:pPr>
        <w:pStyle w:val="NormalWeb"/>
        <w:shd w:val="clear" w:color="auto" w:fill="FFFFFF" w:themeFill="background1"/>
        <w:spacing w:before="0" w:beforeAutospacing="0" w:after="0" w:afterAutospacing="0"/>
        <w:rPr>
          <w:rFonts w:ascii="Gordita" w:eastAsiaTheme="minorEastAsia" w:hAnsi="Gordita" w:cstheme="minorBidi"/>
          <w:color w:val="201F1E"/>
          <w:sz w:val="18"/>
          <w:szCs w:val="18"/>
          <w:bdr w:val="none" w:sz="0" w:space="0" w:color="auto" w:frame="1"/>
        </w:rPr>
      </w:pPr>
      <w:r w:rsidRPr="00397D37">
        <w:rPr>
          <w:rFonts w:ascii="Gordita" w:eastAsiaTheme="minorEastAsia" w:hAnsi="Gordita" w:cstheme="minorBidi"/>
          <w:color w:val="201F1E"/>
          <w:sz w:val="18"/>
          <w:szCs w:val="18"/>
          <w:bdr w:val="none" w:sz="0" w:space="0" w:color="auto" w:frame="1"/>
        </w:rPr>
        <w:t>Parents</w:t>
      </w:r>
      <w:r w:rsidR="00B3295B" w:rsidRPr="00397D37">
        <w:rPr>
          <w:rFonts w:ascii="Gordita" w:eastAsiaTheme="minorEastAsia" w:hAnsi="Gordita" w:cstheme="minorBidi"/>
          <w:color w:val="201F1E"/>
          <w:sz w:val="18"/>
          <w:szCs w:val="18"/>
          <w:bdr w:val="none" w:sz="0" w:space="0" w:color="auto" w:frame="1"/>
        </w:rPr>
        <w:t>/guardians</w:t>
      </w:r>
      <w:r w:rsidRPr="00397D37">
        <w:rPr>
          <w:rFonts w:ascii="Gordita" w:eastAsiaTheme="minorEastAsia" w:hAnsi="Gordita" w:cstheme="minorBidi"/>
          <w:color w:val="201F1E"/>
          <w:sz w:val="18"/>
          <w:szCs w:val="18"/>
          <w:bdr w:val="none" w:sz="0" w:space="0" w:color="auto" w:frame="1"/>
        </w:rPr>
        <w:t xml:space="preserve"> seeking additional financial assistance from Y2i</w:t>
      </w:r>
      <w:r w:rsidR="00E4621E" w:rsidRPr="00397D37">
        <w:rPr>
          <w:rFonts w:ascii="Gordita" w:eastAsiaTheme="minorEastAsia" w:hAnsi="Gordita" w:cstheme="minorBidi"/>
          <w:color w:val="201F1E"/>
          <w:sz w:val="18"/>
          <w:szCs w:val="18"/>
          <w:bdr w:val="none" w:sz="0" w:space="0" w:color="auto" w:frame="1"/>
        </w:rPr>
        <w:t xml:space="preserve"> in relation to the $500 deposit payment</w:t>
      </w:r>
      <w:r w:rsidRPr="00397D37">
        <w:rPr>
          <w:rFonts w:ascii="Gordita" w:eastAsiaTheme="minorEastAsia" w:hAnsi="Gordita" w:cstheme="minorBidi"/>
          <w:color w:val="201F1E"/>
          <w:sz w:val="18"/>
          <w:szCs w:val="18"/>
          <w:bdr w:val="none" w:sz="0" w:space="0" w:color="auto" w:frame="1"/>
        </w:rPr>
        <w:t xml:space="preserve">, will need to apply by </w:t>
      </w:r>
      <w:r w:rsidR="00AD7307" w:rsidRPr="00397D37">
        <w:rPr>
          <w:rFonts w:ascii="Gordita" w:eastAsiaTheme="minorEastAsia" w:hAnsi="Gordita" w:cstheme="minorBidi"/>
          <w:b/>
          <w:bCs/>
          <w:color w:val="201F1E"/>
          <w:sz w:val="18"/>
          <w:szCs w:val="18"/>
          <w:bdr w:val="none" w:sz="0" w:space="0" w:color="auto" w:frame="1"/>
        </w:rPr>
        <w:t>T</w:t>
      </w:r>
      <w:r w:rsidR="00005D55" w:rsidRPr="00397D37">
        <w:rPr>
          <w:rFonts w:ascii="Gordita" w:eastAsiaTheme="minorEastAsia" w:hAnsi="Gordita" w:cstheme="minorBidi"/>
          <w:b/>
          <w:bCs/>
          <w:color w:val="201F1E"/>
          <w:sz w:val="18"/>
          <w:szCs w:val="18"/>
          <w:bdr w:val="none" w:sz="0" w:space="0" w:color="auto" w:frame="1"/>
        </w:rPr>
        <w:t>hursday</w:t>
      </w:r>
      <w:r w:rsidRPr="00397D37">
        <w:rPr>
          <w:rFonts w:ascii="Gordita" w:eastAsiaTheme="minorEastAsia" w:hAnsi="Gordita" w:cstheme="minorBidi"/>
          <w:b/>
          <w:bCs/>
          <w:color w:val="201F1E"/>
          <w:sz w:val="18"/>
          <w:szCs w:val="18"/>
          <w:bdr w:val="none" w:sz="0" w:space="0" w:color="auto" w:frame="1"/>
        </w:rPr>
        <w:t xml:space="preserve"> March </w:t>
      </w:r>
      <w:r w:rsidR="008F66E7" w:rsidRPr="00397D37">
        <w:rPr>
          <w:rFonts w:ascii="Gordita" w:eastAsiaTheme="minorEastAsia" w:hAnsi="Gordita" w:cstheme="minorBidi"/>
          <w:b/>
          <w:bCs/>
          <w:color w:val="201F1E"/>
          <w:sz w:val="18"/>
          <w:szCs w:val="18"/>
          <w:bdr w:val="none" w:sz="0" w:space="0" w:color="auto" w:frame="1"/>
        </w:rPr>
        <w:t>30</w:t>
      </w:r>
      <w:r w:rsidR="00A668C4" w:rsidRPr="00397D37">
        <w:rPr>
          <w:rFonts w:ascii="Gordita" w:eastAsiaTheme="minorEastAsia" w:hAnsi="Gordita" w:cstheme="minorBidi"/>
          <w:b/>
          <w:bCs/>
          <w:color w:val="201F1E"/>
          <w:sz w:val="18"/>
          <w:szCs w:val="18"/>
          <w:bdr w:val="none" w:sz="0" w:space="0" w:color="auto" w:frame="1"/>
        </w:rPr>
        <w:t>th</w:t>
      </w:r>
      <w:r w:rsidRPr="00397D37">
        <w:rPr>
          <w:rFonts w:ascii="Gordita" w:eastAsiaTheme="minorEastAsia" w:hAnsi="Gordita" w:cstheme="minorBidi"/>
          <w:b/>
          <w:bCs/>
          <w:color w:val="201F1E"/>
          <w:sz w:val="18"/>
          <w:szCs w:val="18"/>
          <w:bdr w:val="none" w:sz="0" w:space="0" w:color="auto" w:frame="1"/>
        </w:rPr>
        <w:t>.</w:t>
      </w:r>
      <w:r w:rsidR="00E4621E" w:rsidRPr="00397D37">
        <w:rPr>
          <w:rFonts w:ascii="Gordita" w:eastAsiaTheme="minorEastAsia" w:hAnsi="Gordita" w:cstheme="minorBidi"/>
          <w:b/>
          <w:bCs/>
          <w:color w:val="201F1E"/>
          <w:sz w:val="18"/>
          <w:szCs w:val="18"/>
          <w:bdr w:val="none" w:sz="0" w:space="0" w:color="auto" w:frame="1"/>
        </w:rPr>
        <w:t xml:space="preserve"> </w:t>
      </w:r>
      <w:r w:rsidR="00E4621E" w:rsidRPr="00397D37">
        <w:rPr>
          <w:rFonts w:ascii="Gordita" w:eastAsiaTheme="minorEastAsia" w:hAnsi="Gordita" w:cstheme="minorBidi"/>
          <w:color w:val="201F1E"/>
          <w:sz w:val="18"/>
          <w:szCs w:val="18"/>
          <w:bdr w:val="none" w:sz="0" w:space="0" w:color="auto" w:frame="1"/>
        </w:rPr>
        <w:t xml:space="preserve">To do so, contact </w:t>
      </w:r>
      <w:r w:rsidR="00005D55" w:rsidRPr="00397D37">
        <w:rPr>
          <w:rFonts w:ascii="Gordita" w:eastAsiaTheme="minorEastAsia" w:hAnsi="Gordita" w:cstheme="minorBidi"/>
          <w:color w:val="201F1E"/>
          <w:sz w:val="18"/>
          <w:szCs w:val="18"/>
          <w:bdr w:val="none" w:sz="0" w:space="0" w:color="auto" w:frame="1"/>
        </w:rPr>
        <w:t xml:space="preserve">Hanit Gershberg </w:t>
      </w:r>
      <w:r w:rsidR="00E4621E" w:rsidRPr="00397D37">
        <w:rPr>
          <w:rFonts w:ascii="Gordita" w:eastAsiaTheme="minorEastAsia" w:hAnsi="Gordita" w:cstheme="minorBidi"/>
          <w:color w:val="201F1E"/>
          <w:sz w:val="18"/>
          <w:szCs w:val="18"/>
          <w:bdr w:val="none" w:sz="0" w:space="0" w:color="auto" w:frame="1"/>
        </w:rPr>
        <w:t>(</w:t>
      </w:r>
      <w:r w:rsidR="00005D55" w:rsidRPr="00397D37">
        <w:rPr>
          <w:rFonts w:ascii="Gordita" w:eastAsiaTheme="minorEastAsia" w:hAnsi="Gordita" w:cstheme="minorBidi"/>
          <w:color w:val="201F1E"/>
          <w:sz w:val="18"/>
          <w:szCs w:val="18"/>
          <w:bdr w:val="none" w:sz="0" w:space="0" w:color="auto" w:frame="1"/>
        </w:rPr>
        <w:t>0433057774</w:t>
      </w:r>
      <w:r w:rsidR="00E4621E" w:rsidRPr="00397D37">
        <w:rPr>
          <w:rFonts w:ascii="Gordita" w:eastAsiaTheme="minorEastAsia" w:hAnsi="Gordita" w:cstheme="minorBidi"/>
          <w:color w:val="201F1E"/>
          <w:sz w:val="18"/>
          <w:szCs w:val="18"/>
          <w:bdr w:val="none" w:sz="0" w:space="0" w:color="auto" w:frame="1"/>
        </w:rPr>
        <w:t>) at BJE for a confidential conversation.</w:t>
      </w:r>
    </w:p>
    <w:p w14:paraId="116F2296" w14:textId="38A1858F" w:rsidR="00E35313" w:rsidRPr="00397D37" w:rsidRDefault="00E35313" w:rsidP="009236ED">
      <w:pPr>
        <w:pStyle w:val="NormalWeb"/>
        <w:shd w:val="clear" w:color="auto" w:fill="FFFFFF" w:themeFill="background1"/>
        <w:spacing w:before="0" w:beforeAutospacing="0" w:after="0" w:afterAutospacing="0"/>
        <w:textAlignment w:val="baseline"/>
        <w:rPr>
          <w:rFonts w:ascii="Gordita" w:eastAsiaTheme="minorEastAsia" w:hAnsi="Gordita" w:cstheme="minorBidi"/>
          <w:b/>
          <w:bCs/>
          <w:color w:val="201F1E"/>
          <w:sz w:val="18"/>
          <w:szCs w:val="18"/>
        </w:rPr>
      </w:pPr>
    </w:p>
    <w:p w14:paraId="072C7B62" w14:textId="77777777" w:rsidR="00841B48" w:rsidRDefault="00841B48" w:rsidP="009236ED">
      <w:pPr>
        <w:pBdr>
          <w:bottom w:val="single" w:sz="4" w:space="1" w:color="auto"/>
        </w:pBdr>
        <w:spacing w:after="0" w:line="240" w:lineRule="auto"/>
        <w:textAlignment w:val="baseline"/>
        <w:rPr>
          <w:rFonts w:ascii="Gordita" w:eastAsiaTheme="minorEastAsia" w:hAnsi="Gordita"/>
          <w:b/>
          <w:bCs/>
          <w:color w:val="242424"/>
          <w:sz w:val="18"/>
          <w:szCs w:val="18"/>
        </w:rPr>
      </w:pPr>
    </w:p>
    <w:p w14:paraId="075C1AA1" w14:textId="632E6D85" w:rsidR="00E35313" w:rsidRPr="00397D37" w:rsidRDefault="4F4F13D6" w:rsidP="009236ED">
      <w:pPr>
        <w:pBdr>
          <w:bottom w:val="single" w:sz="4" w:space="1" w:color="auto"/>
        </w:pBdr>
        <w:spacing w:after="0" w:line="240" w:lineRule="auto"/>
        <w:textAlignment w:val="baseline"/>
        <w:rPr>
          <w:rFonts w:ascii="Gordita" w:eastAsiaTheme="minorEastAsia" w:hAnsi="Gordita"/>
          <w:b/>
          <w:bCs/>
          <w:color w:val="242424"/>
          <w:sz w:val="18"/>
          <w:szCs w:val="18"/>
        </w:rPr>
      </w:pPr>
      <w:r w:rsidRPr="00397D37">
        <w:rPr>
          <w:rFonts w:ascii="Gordita" w:eastAsiaTheme="minorEastAsia" w:hAnsi="Gordita"/>
          <w:b/>
          <w:bCs/>
          <w:color w:val="242424"/>
          <w:sz w:val="18"/>
          <w:szCs w:val="18"/>
        </w:rPr>
        <w:t>AN IMPORTANT MESSAGE FROM Y2i</w:t>
      </w:r>
    </w:p>
    <w:p w14:paraId="59C94832" w14:textId="77777777" w:rsidR="002305FC" w:rsidRPr="00397D37" w:rsidRDefault="002305FC" w:rsidP="009236ED">
      <w:pPr>
        <w:spacing w:after="0" w:line="240" w:lineRule="auto"/>
        <w:textAlignment w:val="baseline"/>
        <w:rPr>
          <w:rFonts w:ascii="Gordita" w:eastAsiaTheme="minorEastAsia" w:hAnsi="Gordita"/>
          <w:color w:val="242424"/>
          <w:sz w:val="18"/>
          <w:szCs w:val="18"/>
        </w:rPr>
      </w:pPr>
    </w:p>
    <w:p w14:paraId="65622C64" w14:textId="77777777"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 xml:space="preserve">It has been shown that Israel-based experiences of 5 weeks or more with fellow </w:t>
      </w:r>
      <w:proofErr w:type="gramStart"/>
      <w:r w:rsidRPr="00397D37">
        <w:rPr>
          <w:rFonts w:ascii="Gordita" w:eastAsia="Calibri" w:hAnsi="Gordita" w:cs="Calibri"/>
          <w:sz w:val="18"/>
          <w:szCs w:val="18"/>
        </w:rPr>
        <w:t>16 year-olds</w:t>
      </w:r>
      <w:proofErr w:type="gramEnd"/>
      <w:r w:rsidRPr="00397D37">
        <w:rPr>
          <w:rFonts w:ascii="Gordita" w:eastAsia="Calibri" w:hAnsi="Gordita" w:cs="Calibri"/>
          <w:sz w:val="18"/>
          <w:szCs w:val="18"/>
        </w:rPr>
        <w:t xml:space="preserve"> is one of the major determinants of Jewish continuity.</w:t>
      </w:r>
    </w:p>
    <w:p w14:paraId="024DE74D" w14:textId="77777777" w:rsidR="002C7049"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In 2014, Y2i set out with the goal to increase participation in Year 10 Israel programs. Eight years later, we have more than achieved what we have set out to do. In particular:</w:t>
      </w:r>
    </w:p>
    <w:p w14:paraId="08D5F397" w14:textId="77777777" w:rsidR="006756E2" w:rsidRPr="00397D37" w:rsidRDefault="006756E2" w:rsidP="002C7049">
      <w:pPr>
        <w:spacing w:after="0" w:line="240" w:lineRule="auto"/>
        <w:rPr>
          <w:rFonts w:ascii="Gordita" w:eastAsia="Calibri" w:hAnsi="Gordita" w:cs="Calibri"/>
          <w:sz w:val="18"/>
          <w:szCs w:val="18"/>
        </w:rPr>
      </w:pPr>
    </w:p>
    <w:p w14:paraId="01AF28D4" w14:textId="77777777" w:rsidR="002C7049" w:rsidRPr="00397D37" w:rsidRDefault="002C7049" w:rsidP="002C7049">
      <w:pPr>
        <w:numPr>
          <w:ilvl w:val="0"/>
          <w:numId w:val="38"/>
        </w:numPr>
        <w:spacing w:after="0" w:line="252" w:lineRule="auto"/>
        <w:contextualSpacing/>
        <w:rPr>
          <w:rFonts w:ascii="Gordita" w:eastAsia="Calibri" w:hAnsi="Gordita" w:cs="Calibri"/>
          <w:sz w:val="18"/>
          <w:szCs w:val="18"/>
        </w:rPr>
      </w:pPr>
      <w:r w:rsidRPr="00397D37">
        <w:rPr>
          <w:rFonts w:ascii="Gordita" w:eastAsia="Calibri" w:hAnsi="Gordita" w:cs="Calibri"/>
          <w:sz w:val="18"/>
          <w:szCs w:val="18"/>
        </w:rPr>
        <w:t>Y2i has supported over 2,000 year 10 students to participate in Year 10 Israel programs.</w:t>
      </w:r>
    </w:p>
    <w:p w14:paraId="37BDF4CE" w14:textId="77777777" w:rsidR="002C7049" w:rsidRPr="00397D37" w:rsidRDefault="002C7049" w:rsidP="002C7049">
      <w:pPr>
        <w:numPr>
          <w:ilvl w:val="0"/>
          <w:numId w:val="38"/>
        </w:numPr>
        <w:spacing w:after="0" w:line="252" w:lineRule="auto"/>
        <w:contextualSpacing/>
        <w:rPr>
          <w:rFonts w:ascii="Gordita" w:eastAsia="Calibri" w:hAnsi="Gordita" w:cs="Calibri"/>
          <w:sz w:val="18"/>
          <w:szCs w:val="18"/>
        </w:rPr>
      </w:pPr>
      <w:r w:rsidRPr="00397D37">
        <w:rPr>
          <w:rFonts w:ascii="Gordita" w:eastAsia="Calibri" w:hAnsi="Gordita" w:cs="Calibri"/>
          <w:sz w:val="18"/>
          <w:szCs w:val="18"/>
        </w:rPr>
        <w:t>We now support the four Jewish Day schools and BJE to provide these programs.</w:t>
      </w:r>
    </w:p>
    <w:p w14:paraId="0D655E9F" w14:textId="77777777" w:rsidR="002C7049" w:rsidRPr="00397D37" w:rsidRDefault="002C7049" w:rsidP="002C7049">
      <w:pPr>
        <w:numPr>
          <w:ilvl w:val="0"/>
          <w:numId w:val="38"/>
        </w:numPr>
        <w:spacing w:after="0" w:line="252" w:lineRule="auto"/>
        <w:contextualSpacing/>
        <w:rPr>
          <w:rFonts w:ascii="Gordita" w:eastAsia="Calibri" w:hAnsi="Gordita" w:cs="Calibri"/>
          <w:sz w:val="18"/>
          <w:szCs w:val="18"/>
        </w:rPr>
      </w:pPr>
      <w:r w:rsidRPr="00397D37">
        <w:rPr>
          <w:rFonts w:ascii="Gordita" w:eastAsia="Calibri" w:hAnsi="Gordita" w:cs="Calibri"/>
          <w:sz w:val="18"/>
          <w:szCs w:val="18"/>
        </w:rPr>
        <w:t>We have participation rates in the Jewish Day School consistently exceeding 85% since the introduction of Y2i.</w:t>
      </w:r>
    </w:p>
    <w:p w14:paraId="04EBB928" w14:textId="77777777" w:rsidR="002C7049" w:rsidRPr="00397D37" w:rsidRDefault="002C7049" w:rsidP="002C7049">
      <w:pPr>
        <w:numPr>
          <w:ilvl w:val="0"/>
          <w:numId w:val="38"/>
        </w:numPr>
        <w:spacing w:after="0" w:line="252" w:lineRule="auto"/>
        <w:contextualSpacing/>
        <w:rPr>
          <w:rFonts w:ascii="Gordita" w:eastAsia="Calibri" w:hAnsi="Gordita" w:cs="Calibri"/>
          <w:sz w:val="18"/>
          <w:szCs w:val="18"/>
        </w:rPr>
      </w:pPr>
      <w:r w:rsidRPr="00397D37">
        <w:rPr>
          <w:rFonts w:ascii="Gordita" w:eastAsia="Calibri" w:hAnsi="Gordita" w:cs="Calibri"/>
          <w:sz w:val="18"/>
          <w:szCs w:val="18"/>
        </w:rPr>
        <w:t>And, in 2022, BJE will be sending its largest ever contingent of 125 non-Jewish Day School students from NSW, ACT and QLD – a 290% increase since 2015.</w:t>
      </w:r>
    </w:p>
    <w:p w14:paraId="622ADA44" w14:textId="77777777" w:rsidR="002C7049" w:rsidRPr="00397D37" w:rsidRDefault="002C7049" w:rsidP="002C7049">
      <w:pPr>
        <w:spacing w:after="0" w:line="240" w:lineRule="auto"/>
        <w:rPr>
          <w:rFonts w:ascii="Gordita" w:eastAsia="Calibri" w:hAnsi="Gordita" w:cs="Calibri"/>
          <w:sz w:val="18"/>
          <w:szCs w:val="18"/>
        </w:rPr>
      </w:pPr>
    </w:p>
    <w:p w14:paraId="21045F63" w14:textId="77777777"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 xml:space="preserve">As we plan for 2023 and beyond, it is now time for Y2i to refine our focus and move into our next phase – ensuring Y2i’s long term financial sustainability and viability for future generations. </w:t>
      </w:r>
    </w:p>
    <w:p w14:paraId="3FCC1608" w14:textId="77777777"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Continuing in 2023, Y2i will still provide up to $5,000 in discretionary subsidies towards the cost of participating in a Year 10 Israel program.</w:t>
      </w:r>
    </w:p>
    <w:p w14:paraId="13760C2C" w14:textId="77777777"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Y2i wants all families to be able to ensure their child can participate in these life changing journeys. We acknowledge that families are experiencing different pressures, both financial and otherwise, and our communal demographics are changing. We therefore need to use our donor funds wisely, and ensure we allocate funds to support the maximum number of students participating.</w:t>
      </w:r>
    </w:p>
    <w:p w14:paraId="32BDB09A" w14:textId="77777777"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So that we can ensure that the Y2i subsidy pool can help as many families as possible, the application process will now include some further questions which Y2i will use to better assess, determine, and offer subsidies.</w:t>
      </w:r>
    </w:p>
    <w:p w14:paraId="322CDBC3" w14:textId="77777777"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Together we can ensure that Y2i still makes these life changing opportunities possible and sustainable, as we move forward.</w:t>
      </w:r>
    </w:p>
    <w:p w14:paraId="46C08801" w14:textId="77777777" w:rsidR="00841B48" w:rsidRDefault="00841B48" w:rsidP="002C7049">
      <w:pPr>
        <w:spacing w:after="0" w:line="240" w:lineRule="auto"/>
        <w:rPr>
          <w:rFonts w:ascii="Gordita" w:eastAsia="Calibri" w:hAnsi="Gordita" w:cs="Calibri"/>
          <w:sz w:val="18"/>
          <w:szCs w:val="18"/>
        </w:rPr>
      </w:pPr>
    </w:p>
    <w:p w14:paraId="7DF79D2E" w14:textId="5AB7583A" w:rsidR="002C7049" w:rsidRPr="00397D37" w:rsidRDefault="002C7049" w:rsidP="002C7049">
      <w:pPr>
        <w:spacing w:after="0" w:line="240" w:lineRule="auto"/>
        <w:rPr>
          <w:rFonts w:ascii="Gordita" w:eastAsia="Calibri" w:hAnsi="Gordita" w:cs="Calibri"/>
          <w:sz w:val="18"/>
          <w:szCs w:val="18"/>
        </w:rPr>
      </w:pPr>
      <w:r w:rsidRPr="00397D37">
        <w:rPr>
          <w:rFonts w:ascii="Gordita" w:eastAsia="Calibri" w:hAnsi="Gordita" w:cs="Calibri"/>
          <w:sz w:val="18"/>
          <w:szCs w:val="18"/>
        </w:rPr>
        <w:t xml:space="preserve">To apply for a Y2i Subsidy up to $5,000, please use this link - </w:t>
      </w:r>
      <w:hyperlink r:id="rId13" w:history="1">
        <w:r w:rsidRPr="00397D37">
          <w:rPr>
            <w:rFonts w:ascii="Gordita" w:eastAsia="Calibri" w:hAnsi="Gordita" w:cs="Calibri"/>
            <w:color w:val="0563C1"/>
            <w:sz w:val="18"/>
            <w:szCs w:val="18"/>
            <w:u w:val="single"/>
          </w:rPr>
          <w:t>https://y2i.typeform.com/y2i-2023</w:t>
        </w:r>
      </w:hyperlink>
    </w:p>
    <w:p w14:paraId="3D851E56" w14:textId="77777777" w:rsidR="002305FC" w:rsidRPr="00397D37" w:rsidRDefault="002305FC" w:rsidP="009236ED">
      <w:pPr>
        <w:spacing w:after="0" w:line="240" w:lineRule="auto"/>
        <w:textAlignment w:val="baseline"/>
        <w:rPr>
          <w:rFonts w:ascii="Gordita" w:eastAsiaTheme="minorEastAsia" w:hAnsi="Gordita"/>
          <w:color w:val="242424"/>
          <w:sz w:val="18"/>
          <w:szCs w:val="18"/>
        </w:rPr>
      </w:pPr>
    </w:p>
    <w:p w14:paraId="23F59C8A" w14:textId="43824692" w:rsidR="002305FC" w:rsidRPr="00397D37" w:rsidRDefault="4F4F13D6" w:rsidP="009236ED">
      <w:pPr>
        <w:spacing w:after="0" w:line="240" w:lineRule="auto"/>
        <w:textAlignment w:val="baseline"/>
        <w:rPr>
          <w:rFonts w:ascii="Gordita" w:eastAsiaTheme="minorEastAsia" w:hAnsi="Gordita"/>
          <w:sz w:val="18"/>
          <w:szCs w:val="18"/>
        </w:rPr>
      </w:pPr>
      <w:r w:rsidRPr="00397D37">
        <w:rPr>
          <w:rFonts w:ascii="Gordita" w:eastAsiaTheme="minorEastAsia" w:hAnsi="Gordita"/>
          <w:color w:val="242424"/>
          <w:sz w:val="18"/>
          <w:szCs w:val="18"/>
          <w:lang w:val="en-US"/>
        </w:rPr>
        <w:t xml:space="preserve">For more information about Y2i please refer to </w:t>
      </w:r>
      <w:hyperlink r:id="rId14">
        <w:r w:rsidRPr="00397D37">
          <w:rPr>
            <w:rStyle w:val="Hyperlink"/>
            <w:rFonts w:ascii="Gordita" w:eastAsiaTheme="minorEastAsia" w:hAnsi="Gordita"/>
            <w:sz w:val="18"/>
            <w:szCs w:val="18"/>
            <w:lang w:val="en-US"/>
          </w:rPr>
          <w:t>http://www.youth2israel.org.au/</w:t>
        </w:r>
      </w:hyperlink>
      <w:r w:rsidRPr="00397D37">
        <w:rPr>
          <w:rFonts w:ascii="Gordita" w:eastAsiaTheme="minorEastAsia" w:hAnsi="Gordita"/>
          <w:color w:val="242424"/>
          <w:sz w:val="18"/>
          <w:szCs w:val="18"/>
          <w:lang w:val="en-US"/>
        </w:rPr>
        <w:t xml:space="preserve">. For information about eligibility please refer to </w:t>
      </w:r>
      <w:hyperlink r:id="rId15" w:anchor="faqs">
        <w:r w:rsidRPr="00397D37">
          <w:rPr>
            <w:rStyle w:val="Hyperlink"/>
            <w:rFonts w:ascii="Gordita" w:eastAsiaTheme="minorEastAsia" w:hAnsi="Gordita"/>
            <w:sz w:val="18"/>
            <w:szCs w:val="18"/>
            <w:lang w:val="en-US"/>
          </w:rPr>
          <w:t>http://www.youth2israel.org.au/parents-students/#faqs</w:t>
        </w:r>
      </w:hyperlink>
      <w:r w:rsidRPr="00397D37">
        <w:rPr>
          <w:rFonts w:ascii="Gordita" w:eastAsiaTheme="minorEastAsia" w:hAnsi="Gordita"/>
          <w:sz w:val="18"/>
          <w:szCs w:val="18"/>
          <w:lang w:val="en-US"/>
        </w:rPr>
        <w:t xml:space="preserve"> </w:t>
      </w:r>
    </w:p>
    <w:p w14:paraId="62CCDBE1" w14:textId="77777777" w:rsidR="002305FC" w:rsidRPr="00397D37" w:rsidRDefault="002305FC" w:rsidP="009236ED">
      <w:pPr>
        <w:spacing w:after="0" w:line="240" w:lineRule="auto"/>
        <w:textAlignment w:val="baseline"/>
        <w:rPr>
          <w:rFonts w:ascii="Gordita" w:eastAsia="Times New Roman" w:hAnsi="Gordita" w:cs="Calibri"/>
          <w:b/>
          <w:bCs/>
          <w:sz w:val="18"/>
          <w:szCs w:val="18"/>
          <w:lang w:eastAsia="en-AU"/>
        </w:rPr>
      </w:pPr>
    </w:p>
    <w:p w14:paraId="2A7B5C7A" w14:textId="77777777" w:rsidR="00774AA3" w:rsidRDefault="00774AA3" w:rsidP="00774AA3">
      <w:pPr>
        <w:pBdr>
          <w:bottom w:val="single" w:sz="4" w:space="1" w:color="auto"/>
        </w:pBdr>
        <w:spacing w:after="0" w:line="240" w:lineRule="auto"/>
        <w:textAlignment w:val="baseline"/>
        <w:rPr>
          <w:rFonts w:ascii="Gordita" w:eastAsia="Times New Roman" w:hAnsi="Gordita" w:cs="Calibri"/>
          <w:b/>
          <w:bCs/>
          <w:sz w:val="18"/>
          <w:szCs w:val="18"/>
          <w:lang w:eastAsia="en-AU"/>
        </w:rPr>
      </w:pPr>
    </w:p>
    <w:p w14:paraId="3169F329" w14:textId="0B7F375B" w:rsidR="00E35313" w:rsidRPr="00774AA3" w:rsidRDefault="00E35313" w:rsidP="00774AA3">
      <w:pPr>
        <w:pBdr>
          <w:bottom w:val="single" w:sz="4" w:space="1" w:color="auto"/>
        </w:pBdr>
        <w:spacing w:after="0" w:line="240" w:lineRule="auto"/>
        <w:textAlignment w:val="baseline"/>
        <w:rPr>
          <w:rFonts w:ascii="Gordita" w:eastAsia="Times New Roman" w:hAnsi="Gordita" w:cs="Calibri"/>
          <w:b/>
          <w:bCs/>
          <w:sz w:val="18"/>
          <w:szCs w:val="18"/>
          <w:lang w:eastAsia="en-AU"/>
        </w:rPr>
      </w:pPr>
      <w:r w:rsidRPr="00774AA3">
        <w:rPr>
          <w:rFonts w:ascii="Gordita" w:eastAsia="Times New Roman" w:hAnsi="Gordita" w:cs="Calibri"/>
          <w:b/>
          <w:bCs/>
          <w:sz w:val="18"/>
          <w:szCs w:val="18"/>
          <w:lang w:eastAsia="en-AU"/>
        </w:rPr>
        <w:t>DOCUMENTS</w:t>
      </w:r>
      <w:r w:rsidRPr="00774AA3">
        <w:rPr>
          <w:rFonts w:ascii="Calibri" w:eastAsia="Times New Roman" w:hAnsi="Calibri" w:cs="Calibri"/>
          <w:b/>
          <w:bCs/>
          <w:sz w:val="18"/>
          <w:szCs w:val="18"/>
          <w:lang w:eastAsia="en-AU"/>
        </w:rPr>
        <w:t> </w:t>
      </w:r>
    </w:p>
    <w:p w14:paraId="5B5C55FB" w14:textId="77777777" w:rsidR="002305FC" w:rsidRPr="00397D37" w:rsidRDefault="002305FC" w:rsidP="009236ED">
      <w:pPr>
        <w:spacing w:after="0" w:line="240" w:lineRule="auto"/>
        <w:textAlignment w:val="baseline"/>
        <w:rPr>
          <w:rFonts w:ascii="Gordita" w:eastAsia="Times New Roman" w:hAnsi="Gordita" w:cs="Calibri"/>
          <w:b/>
          <w:bCs/>
          <w:sz w:val="18"/>
          <w:szCs w:val="18"/>
          <w:lang w:eastAsia="en-AU"/>
        </w:rPr>
      </w:pPr>
    </w:p>
    <w:p w14:paraId="054C0BB4" w14:textId="2879952B"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Visas</w:t>
      </w:r>
      <w:r w:rsidRPr="00397D37">
        <w:rPr>
          <w:rFonts w:ascii="Calibri" w:eastAsia="Times New Roman" w:hAnsi="Calibri" w:cs="Calibri"/>
          <w:sz w:val="18"/>
          <w:szCs w:val="18"/>
          <w:lang w:eastAsia="en-AU"/>
        </w:rPr>
        <w:t> </w:t>
      </w:r>
    </w:p>
    <w:p w14:paraId="5169B84E"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Participants travelling on an Australian passport will not require any visas.</w:t>
      </w:r>
      <w:r w:rsidRPr="00397D37">
        <w:rPr>
          <w:rFonts w:ascii="Calibri" w:eastAsia="Times New Roman" w:hAnsi="Calibri" w:cs="Calibri"/>
          <w:sz w:val="18"/>
          <w:szCs w:val="18"/>
          <w:lang w:eastAsia="en-AU"/>
        </w:rPr>
        <w:t> </w:t>
      </w:r>
    </w:p>
    <w:p w14:paraId="5FD05FDA"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311C6D30" w14:textId="0BD93A11"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Passports</w:t>
      </w:r>
    </w:p>
    <w:p w14:paraId="0C9F787B" w14:textId="7B3701F3" w:rsidR="002D78FD"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Participants must have an Australian passport with a minimum validity of </w:t>
      </w:r>
      <w:r w:rsidR="002D78FD" w:rsidRPr="00397D37">
        <w:rPr>
          <w:rFonts w:ascii="Gordita" w:eastAsia="Times New Roman" w:hAnsi="Gordita" w:cs="Calibri"/>
          <w:sz w:val="18"/>
          <w:szCs w:val="18"/>
          <w:lang w:eastAsia="en-AU"/>
        </w:rPr>
        <w:t>6</w:t>
      </w:r>
      <w:r w:rsidRPr="00397D37">
        <w:rPr>
          <w:rFonts w:ascii="Gordita" w:eastAsia="Times New Roman" w:hAnsi="Gordita" w:cs="Calibri"/>
          <w:sz w:val="18"/>
          <w:szCs w:val="18"/>
          <w:lang w:eastAsia="en-AU"/>
        </w:rPr>
        <w:t xml:space="preserve"> months from the date of their proposed return to Australia. In other words, all passports must be valid until 1</w:t>
      </w:r>
      <w:r w:rsidR="00AB0020" w:rsidRPr="00397D37">
        <w:rPr>
          <w:rFonts w:ascii="Gordita" w:eastAsia="Times New Roman" w:hAnsi="Gordita" w:cs="Calibri"/>
          <w:sz w:val="18"/>
          <w:szCs w:val="18"/>
          <w:lang w:eastAsia="en-AU"/>
        </w:rPr>
        <w:t>5</w:t>
      </w:r>
      <w:r w:rsidRPr="00397D37">
        <w:rPr>
          <w:rFonts w:ascii="Gordita" w:eastAsia="Times New Roman" w:hAnsi="Gordita" w:cs="Calibri"/>
          <w:sz w:val="18"/>
          <w:szCs w:val="18"/>
          <w:lang w:eastAsia="en-AU"/>
        </w:rPr>
        <w:t xml:space="preserve"> July 20</w:t>
      </w:r>
      <w:r w:rsidR="00AB0020" w:rsidRPr="00397D37">
        <w:rPr>
          <w:rFonts w:ascii="Gordita" w:eastAsia="Times New Roman" w:hAnsi="Gordita" w:cs="Calibri"/>
          <w:sz w:val="18"/>
          <w:szCs w:val="18"/>
          <w:lang w:eastAsia="en-AU"/>
        </w:rPr>
        <w:t>24</w:t>
      </w:r>
      <w:r w:rsidRPr="00397D37">
        <w:rPr>
          <w:rFonts w:ascii="Gordita" w:eastAsia="Times New Roman" w:hAnsi="Gordita" w:cs="Calibri"/>
          <w:sz w:val="18"/>
          <w:szCs w:val="18"/>
          <w:lang w:eastAsia="en-AU"/>
        </w:rPr>
        <w:t xml:space="preserve">. If a </w:t>
      </w:r>
      <w:r w:rsidR="002D78FD"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does not have an Australian passport, proof of Permanent Residence must be provided.</w:t>
      </w:r>
    </w:p>
    <w:p w14:paraId="4104EB06" w14:textId="77777777" w:rsidR="002D78FD" w:rsidRPr="00397D37" w:rsidRDefault="002D78FD" w:rsidP="009236ED">
      <w:pPr>
        <w:spacing w:after="0" w:line="240" w:lineRule="auto"/>
        <w:textAlignment w:val="baseline"/>
        <w:rPr>
          <w:rFonts w:ascii="Gordita" w:eastAsia="Times New Roman" w:hAnsi="Gordita" w:cs="Calibri"/>
          <w:sz w:val="18"/>
          <w:szCs w:val="18"/>
          <w:lang w:eastAsia="en-AU"/>
        </w:rPr>
      </w:pPr>
    </w:p>
    <w:p w14:paraId="66AEBD48" w14:textId="0852CA41"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 xml:space="preserve">If a </w:t>
      </w:r>
      <w:r w:rsidR="00097351"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or </w:t>
      </w:r>
      <w:r w:rsidR="00E4621E" w:rsidRPr="00397D37">
        <w:rPr>
          <w:rFonts w:ascii="Gordita" w:eastAsia="Times New Roman" w:hAnsi="Gordita" w:cs="Calibri"/>
          <w:sz w:val="18"/>
          <w:szCs w:val="18"/>
          <w:lang w:eastAsia="en-AU"/>
        </w:rPr>
        <w:t>their</w:t>
      </w:r>
      <w:r w:rsidRPr="00397D37">
        <w:rPr>
          <w:rFonts w:ascii="Gordita" w:eastAsia="Times New Roman" w:hAnsi="Gordita" w:cs="Calibri"/>
          <w:sz w:val="18"/>
          <w:szCs w:val="18"/>
          <w:lang w:eastAsia="en-AU"/>
        </w:rPr>
        <w:t xml:space="preserve"> parent</w:t>
      </w:r>
      <w:r w:rsidR="00097351" w:rsidRPr="00397D37">
        <w:rPr>
          <w:rFonts w:ascii="Gordita" w:eastAsia="Times New Roman" w:hAnsi="Gordita" w:cs="Calibri"/>
          <w:sz w:val="18"/>
          <w:szCs w:val="18"/>
          <w:lang w:eastAsia="en-AU"/>
        </w:rPr>
        <w:t>s’/</w:t>
      </w:r>
      <w:proofErr w:type="gramStart"/>
      <w:r w:rsidR="00097351" w:rsidRPr="00397D37">
        <w:rPr>
          <w:rFonts w:ascii="Gordita" w:eastAsia="Times New Roman" w:hAnsi="Gordita" w:cs="Calibri"/>
          <w:sz w:val="18"/>
          <w:szCs w:val="18"/>
          <w:lang w:eastAsia="en-AU"/>
        </w:rPr>
        <w:t>guardians’</w:t>
      </w:r>
      <w:proofErr w:type="gramEnd"/>
      <w:r w:rsidRPr="00397D37">
        <w:rPr>
          <w:rFonts w:ascii="Gordita" w:eastAsia="Times New Roman" w:hAnsi="Gordita" w:cs="Calibri"/>
          <w:sz w:val="18"/>
          <w:szCs w:val="18"/>
          <w:lang w:eastAsia="en-AU"/>
        </w:rPr>
        <w:t xml:space="preserve"> </w:t>
      </w:r>
      <w:r w:rsidR="00097351" w:rsidRPr="00397D37">
        <w:rPr>
          <w:rFonts w:ascii="Gordita" w:eastAsia="Times New Roman" w:hAnsi="Gordita" w:cs="Calibri"/>
          <w:sz w:val="18"/>
          <w:szCs w:val="18"/>
          <w:lang w:eastAsia="en-AU"/>
        </w:rPr>
        <w:t>were</w:t>
      </w:r>
      <w:r w:rsidRPr="00397D37">
        <w:rPr>
          <w:rFonts w:ascii="Gordita" w:eastAsia="Times New Roman" w:hAnsi="Gordita" w:cs="Calibri"/>
          <w:sz w:val="18"/>
          <w:szCs w:val="18"/>
          <w:lang w:eastAsia="en-AU"/>
        </w:rPr>
        <w:t xml:space="preserve"> born in Israe</w:t>
      </w:r>
      <w:r w:rsidR="002D78FD" w:rsidRPr="00397D37">
        <w:rPr>
          <w:rFonts w:ascii="Gordita" w:eastAsia="Times New Roman" w:hAnsi="Gordita" w:cs="Calibri"/>
          <w:sz w:val="18"/>
          <w:szCs w:val="18"/>
          <w:lang w:eastAsia="en-AU"/>
        </w:rPr>
        <w:t xml:space="preserve">l </w:t>
      </w:r>
      <w:r w:rsidRPr="00397D37">
        <w:rPr>
          <w:rFonts w:ascii="Gordita" w:eastAsia="Times New Roman" w:hAnsi="Gordita" w:cs="Calibri"/>
          <w:sz w:val="18"/>
          <w:szCs w:val="18"/>
          <w:lang w:eastAsia="en-AU"/>
        </w:rPr>
        <w:t>or has Israeli citizenship, the participant must also provide an Israeli passport as required by the Israeli government. If you are unsure about your status, please contact the Israeli Embassy to make personal enquiries (02) 6215 4500. BJE does not bear responsibility for any participant who fails to disclose relevant information and is questioned by Israeli authorities.</w:t>
      </w:r>
      <w:r w:rsidRPr="00397D37">
        <w:rPr>
          <w:rFonts w:ascii="Calibri" w:eastAsia="Times New Roman" w:hAnsi="Calibri" w:cs="Calibri"/>
          <w:sz w:val="18"/>
          <w:szCs w:val="18"/>
          <w:lang w:eastAsia="en-AU"/>
        </w:rPr>
        <w:t> </w:t>
      </w:r>
      <w:r w:rsidR="4F4F13D6" w:rsidRPr="00397D37">
        <w:rPr>
          <w:rFonts w:ascii="Gordita" w:eastAsia="Times New Roman" w:hAnsi="Gordita" w:cs="Calibri"/>
          <w:b/>
          <w:bCs/>
          <w:sz w:val="18"/>
          <w:szCs w:val="18"/>
          <w:lang w:eastAsia="en-AU"/>
        </w:rPr>
        <w:t xml:space="preserve"> </w:t>
      </w:r>
    </w:p>
    <w:p w14:paraId="12DAD0C1" w14:textId="7D763733" w:rsidR="00E35313" w:rsidRPr="00397D37" w:rsidRDefault="00E35313" w:rsidP="009236ED">
      <w:pPr>
        <w:spacing w:after="0" w:line="240" w:lineRule="auto"/>
        <w:textAlignment w:val="baseline"/>
        <w:rPr>
          <w:rFonts w:ascii="Gordita" w:eastAsia="Times New Roman" w:hAnsi="Gordita" w:cs="Calibri"/>
          <w:b/>
          <w:bCs/>
          <w:sz w:val="18"/>
          <w:szCs w:val="18"/>
          <w:lang w:eastAsia="en-AU"/>
        </w:rPr>
      </w:pPr>
    </w:p>
    <w:p w14:paraId="3B30965D" w14:textId="77777777" w:rsidR="00453D58" w:rsidRPr="00397D37" w:rsidRDefault="00453D58" w:rsidP="009236ED">
      <w:pPr>
        <w:spacing w:after="0" w:line="240" w:lineRule="auto"/>
        <w:textAlignment w:val="baseline"/>
        <w:rPr>
          <w:rFonts w:ascii="Gordita" w:eastAsia="Times New Roman" w:hAnsi="Gordita" w:cs="Calibri"/>
          <w:b/>
          <w:bCs/>
          <w:sz w:val="18"/>
          <w:szCs w:val="18"/>
          <w:lang w:eastAsia="en-AU"/>
        </w:rPr>
      </w:pPr>
    </w:p>
    <w:p w14:paraId="57FA0E07" w14:textId="724D4539" w:rsidR="00E35313" w:rsidRPr="00397D37" w:rsidRDefault="00E35313" w:rsidP="009236ED">
      <w:pPr>
        <w:pBdr>
          <w:bottom w:val="single" w:sz="4" w:space="1" w:color="auto"/>
        </w:pBd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INSURANCE</w:t>
      </w:r>
      <w:r w:rsidRPr="00397D37">
        <w:rPr>
          <w:rFonts w:ascii="Calibri" w:eastAsia="Times New Roman" w:hAnsi="Calibri" w:cs="Calibri"/>
          <w:sz w:val="18"/>
          <w:szCs w:val="18"/>
          <w:lang w:eastAsia="en-AU"/>
        </w:rPr>
        <w:t> </w:t>
      </w:r>
    </w:p>
    <w:p w14:paraId="196598EA" w14:textId="77777777" w:rsidR="00054C50" w:rsidRPr="00397D37" w:rsidRDefault="00054C50" w:rsidP="009236ED">
      <w:pPr>
        <w:spacing w:after="0" w:line="240" w:lineRule="auto"/>
        <w:textAlignment w:val="baseline"/>
        <w:rPr>
          <w:rFonts w:ascii="Gordita" w:eastAsia="Times New Roman" w:hAnsi="Gordita" w:cs="Segoe UI"/>
          <w:sz w:val="18"/>
          <w:szCs w:val="18"/>
          <w:lang w:eastAsia="en-AU"/>
        </w:rPr>
      </w:pPr>
    </w:p>
    <w:p w14:paraId="2EF90899" w14:textId="64508782"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It is a requirement that participants must have travel insurance. Included in the cost of Nesiah is a highly competitive and comprehensive policy that will cover all eventualitie</w:t>
      </w:r>
      <w:r w:rsidR="00AB0020" w:rsidRPr="00397D37">
        <w:rPr>
          <w:rFonts w:ascii="Gordita" w:eastAsia="Times New Roman" w:hAnsi="Gordita" w:cs="Calibri"/>
          <w:sz w:val="18"/>
          <w:szCs w:val="18"/>
          <w:lang w:eastAsia="en-AU"/>
        </w:rPr>
        <w:t>s</w:t>
      </w:r>
      <w:r w:rsidRPr="00397D37">
        <w:rPr>
          <w:rFonts w:ascii="Gordita" w:eastAsia="Times New Roman" w:hAnsi="Gordita" w:cs="Calibri"/>
          <w:sz w:val="18"/>
          <w:szCs w:val="18"/>
          <w:lang w:eastAsia="en-AU"/>
        </w:rPr>
        <w:t>. If participants plan on taking expensive items (such as a cameras or tablets), which we do</w:t>
      </w:r>
      <w:r w:rsidR="00070BE7" w:rsidRPr="00397D37">
        <w:rPr>
          <w:rFonts w:ascii="Gordita" w:eastAsia="Times New Roman" w:hAnsi="Gordita" w:cs="Calibri"/>
          <w:sz w:val="18"/>
          <w:szCs w:val="18"/>
          <w:lang w:eastAsia="en-AU"/>
        </w:rPr>
        <w:t xml:space="preserve"> </w:t>
      </w:r>
      <w:r w:rsidRPr="00397D37">
        <w:rPr>
          <w:rFonts w:ascii="Gordita" w:eastAsia="Times New Roman" w:hAnsi="Gordita" w:cs="Calibri"/>
          <w:sz w:val="18"/>
          <w:szCs w:val="18"/>
          <w:lang w:eastAsia="en-AU"/>
        </w:rPr>
        <w:t>NOT recommend, please ensure the item, and its serial number, is declared to the insurers prior to departure. While we endeavour to minimise any losses, BJE will not be held responsible for any loss or damage to personal property.</w:t>
      </w:r>
      <w:r w:rsidRPr="00397D37">
        <w:rPr>
          <w:rFonts w:ascii="Calibri" w:eastAsia="Times New Roman" w:hAnsi="Calibri" w:cs="Calibri"/>
          <w:sz w:val="18"/>
          <w:szCs w:val="18"/>
          <w:lang w:eastAsia="en-AU"/>
        </w:rPr>
        <w:t> </w:t>
      </w:r>
    </w:p>
    <w:p w14:paraId="3018111C" w14:textId="77777777" w:rsidR="00453D58"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Calibri" w:eastAsia="Times New Roman" w:hAnsi="Calibri" w:cs="Calibri"/>
          <w:sz w:val="18"/>
          <w:szCs w:val="18"/>
          <w:lang w:eastAsia="en-AU"/>
        </w:rPr>
        <w:t> </w:t>
      </w:r>
    </w:p>
    <w:p w14:paraId="22CB9832" w14:textId="62DEA6A7" w:rsidR="00E35313" w:rsidRPr="00397D37" w:rsidRDefault="00E35313" w:rsidP="009236ED">
      <w:pPr>
        <w:pBdr>
          <w:bottom w:val="single" w:sz="4" w:space="1" w:color="auto"/>
        </w:pBdr>
        <w:spacing w:after="0" w:line="240" w:lineRule="auto"/>
        <w:textAlignment w:val="baseline"/>
        <w:rPr>
          <w:rFonts w:ascii="Gordita" w:eastAsia="Times New Roman" w:hAnsi="Gordita" w:cs="Calibri"/>
          <w:sz w:val="18"/>
          <w:szCs w:val="18"/>
          <w:lang w:eastAsia="en-AU"/>
        </w:rPr>
      </w:pPr>
      <w:r w:rsidRPr="00397D37">
        <w:rPr>
          <w:rFonts w:ascii="Gordita" w:hAnsi="Gordita"/>
          <w:sz w:val="18"/>
          <w:szCs w:val="18"/>
        </w:rPr>
        <w:br/>
      </w:r>
      <w:r w:rsidRPr="00397D37">
        <w:rPr>
          <w:rFonts w:ascii="Gordita" w:eastAsia="Times New Roman" w:hAnsi="Gordita" w:cs="Calibri"/>
          <w:b/>
          <w:bCs/>
          <w:sz w:val="18"/>
          <w:szCs w:val="18"/>
          <w:lang w:eastAsia="en-AU"/>
        </w:rPr>
        <w:t>MASA AND TAGLIT-BIRTHRIGHT ISRAEL</w:t>
      </w:r>
      <w:r w:rsidRPr="00397D37">
        <w:rPr>
          <w:rFonts w:ascii="Calibri" w:eastAsia="Times New Roman" w:hAnsi="Calibri" w:cs="Calibri"/>
          <w:sz w:val="18"/>
          <w:szCs w:val="18"/>
          <w:lang w:eastAsia="en-AU"/>
        </w:rPr>
        <w:t> </w:t>
      </w:r>
    </w:p>
    <w:p w14:paraId="12AC2D29" w14:textId="77777777" w:rsidR="00054C50" w:rsidRPr="00397D37" w:rsidRDefault="00054C50" w:rsidP="009236ED">
      <w:pPr>
        <w:spacing w:after="0" w:line="240" w:lineRule="auto"/>
        <w:textAlignment w:val="baseline"/>
        <w:rPr>
          <w:rFonts w:ascii="Gordita" w:eastAsia="Times New Roman" w:hAnsi="Gordita" w:cs="Segoe UI"/>
          <w:sz w:val="18"/>
          <w:szCs w:val="18"/>
          <w:lang w:eastAsia="en-AU"/>
        </w:rPr>
      </w:pPr>
    </w:p>
    <w:p w14:paraId="779A7BFF"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Participants of Nesiah will still be eligible for both ‘MASA’ (the international initiative that subsidises approved long-term Israel programs for young people between the ages of 18 and 30 (17 if a high school graduate), including the Zionist Youth Movement programs, and ‘Taglit — Birthright Israel’ (the international initiative that subsidises approved short-term Israel programs for young people between the ages of 18 and 26 (17 if a high school graduate) — who have never participated in a peer program to Israel).</w:t>
      </w:r>
      <w:r w:rsidRPr="00397D37">
        <w:rPr>
          <w:rFonts w:ascii="Calibri" w:eastAsia="Times New Roman" w:hAnsi="Calibri" w:cs="Calibri"/>
          <w:sz w:val="18"/>
          <w:szCs w:val="18"/>
          <w:lang w:eastAsia="en-AU"/>
        </w:rPr>
        <w:t> </w:t>
      </w:r>
    </w:p>
    <w:p w14:paraId="2A3A6AA6" w14:textId="77777777" w:rsidR="00453D58"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Calibri" w:eastAsia="Times New Roman" w:hAnsi="Calibri" w:cs="Calibri"/>
          <w:sz w:val="18"/>
          <w:szCs w:val="18"/>
          <w:lang w:eastAsia="en-AU"/>
        </w:rPr>
        <w:t> </w:t>
      </w:r>
    </w:p>
    <w:p w14:paraId="6D2C4403" w14:textId="77777777" w:rsidR="00453D58" w:rsidRPr="00397D37" w:rsidRDefault="00E35313" w:rsidP="009236ED">
      <w:pPr>
        <w:spacing w:after="0" w:line="240" w:lineRule="auto"/>
        <w:textAlignment w:val="baseline"/>
        <w:rPr>
          <w:rFonts w:ascii="Gordita" w:eastAsia="Times New Roman" w:hAnsi="Gordita" w:cs="Calibri"/>
          <w:b/>
          <w:bCs/>
          <w:sz w:val="18"/>
          <w:szCs w:val="18"/>
          <w:lang w:eastAsia="en-AU"/>
        </w:rPr>
      </w:pPr>
      <w:r w:rsidRPr="00397D37">
        <w:rPr>
          <w:rFonts w:ascii="Gordita" w:hAnsi="Gordita"/>
          <w:sz w:val="18"/>
          <w:szCs w:val="18"/>
        </w:rPr>
        <w:br/>
      </w:r>
    </w:p>
    <w:p w14:paraId="0C2B263A" w14:textId="77777777" w:rsidR="00453D58" w:rsidRPr="00397D37" w:rsidRDefault="00453D58" w:rsidP="009236ED">
      <w:pPr>
        <w:spacing w:after="0" w:line="240" w:lineRule="auto"/>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br w:type="page"/>
      </w:r>
    </w:p>
    <w:p w14:paraId="7C93CA90" w14:textId="69A81090" w:rsidR="00E35313" w:rsidRPr="00397D37" w:rsidRDefault="00E35313" w:rsidP="009236ED">
      <w:pPr>
        <w:pBdr>
          <w:bottom w:val="single" w:sz="4" w:space="1" w:color="auto"/>
        </w:pBd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lastRenderedPageBreak/>
        <w:t>SECURITY</w:t>
      </w:r>
      <w:r w:rsidRPr="00397D37">
        <w:rPr>
          <w:rFonts w:ascii="Calibri" w:eastAsia="Times New Roman" w:hAnsi="Calibri" w:cs="Calibri"/>
          <w:sz w:val="18"/>
          <w:szCs w:val="18"/>
          <w:lang w:eastAsia="en-AU"/>
        </w:rPr>
        <w:t> </w:t>
      </w:r>
    </w:p>
    <w:p w14:paraId="6F90500F" w14:textId="77777777" w:rsidR="00054C50" w:rsidRPr="00397D37" w:rsidRDefault="00054C50" w:rsidP="009236ED">
      <w:pPr>
        <w:spacing w:after="0" w:line="240" w:lineRule="auto"/>
        <w:textAlignment w:val="baseline"/>
        <w:rPr>
          <w:rFonts w:ascii="Gordita" w:eastAsia="Times New Roman" w:hAnsi="Gordita" w:cs="Segoe UI"/>
          <w:sz w:val="18"/>
          <w:szCs w:val="18"/>
          <w:lang w:eastAsia="en-AU"/>
        </w:rPr>
      </w:pPr>
    </w:p>
    <w:p w14:paraId="6910CCC2" w14:textId="77777777" w:rsidR="007B33AF"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The protection and the security of participants is of paramount importance to all staff and all service providers. Accordingly, for the entire tour — from the moment participants arrive at the Departure Hall at Sydney Airport until their return to Sydney — we aim to take all sensible security precautions, based on professional and government advice. </w:t>
      </w:r>
    </w:p>
    <w:p w14:paraId="4DC87ED6" w14:textId="77777777" w:rsidR="007B33AF" w:rsidRPr="00397D37" w:rsidRDefault="007B33AF" w:rsidP="009236ED">
      <w:pPr>
        <w:spacing w:after="0" w:line="240" w:lineRule="auto"/>
        <w:textAlignment w:val="baseline"/>
        <w:rPr>
          <w:rFonts w:ascii="Gordita" w:eastAsia="Times New Roman" w:hAnsi="Gordita" w:cs="Calibri"/>
          <w:sz w:val="18"/>
          <w:szCs w:val="18"/>
          <w:lang w:eastAsia="en-AU"/>
        </w:rPr>
      </w:pPr>
    </w:p>
    <w:p w14:paraId="4CCEE9ED" w14:textId="448C19D9" w:rsidR="00E35313" w:rsidRDefault="00E35313" w:rsidP="009236ED">
      <w:pPr>
        <w:spacing w:after="0" w:line="240" w:lineRule="auto"/>
        <w:textAlignment w:val="baseline"/>
        <w:rPr>
          <w:rFonts w:ascii="Calibri" w:eastAsia="Times New Roman" w:hAnsi="Calibri" w:cs="Calibri"/>
          <w:sz w:val="18"/>
          <w:szCs w:val="18"/>
          <w:lang w:eastAsia="en-AU"/>
        </w:rPr>
      </w:pPr>
      <w:r w:rsidRPr="00397D37">
        <w:rPr>
          <w:rFonts w:ascii="Gordita" w:eastAsia="Times New Roman" w:hAnsi="Gordita" w:cs="Calibri"/>
          <w:sz w:val="18"/>
          <w:szCs w:val="18"/>
          <w:lang w:eastAsia="en-AU"/>
        </w:rPr>
        <w:t>As part of this:</w:t>
      </w:r>
      <w:r w:rsidRPr="00397D37">
        <w:rPr>
          <w:rFonts w:ascii="Calibri" w:eastAsia="Times New Roman" w:hAnsi="Calibri" w:cs="Calibri"/>
          <w:sz w:val="18"/>
          <w:szCs w:val="18"/>
          <w:lang w:eastAsia="en-AU"/>
        </w:rPr>
        <w:t> </w:t>
      </w:r>
    </w:p>
    <w:p w14:paraId="39EE7E4F" w14:textId="77777777" w:rsidR="006C7DD5" w:rsidRPr="00397D37" w:rsidRDefault="006C7DD5" w:rsidP="009236ED">
      <w:pPr>
        <w:spacing w:after="0" w:line="240" w:lineRule="auto"/>
        <w:textAlignment w:val="baseline"/>
        <w:rPr>
          <w:rFonts w:ascii="Gordita" w:eastAsia="Times New Roman" w:hAnsi="Gordita" w:cs="Segoe UI"/>
          <w:sz w:val="18"/>
          <w:szCs w:val="18"/>
          <w:lang w:eastAsia="en-AU"/>
        </w:rPr>
      </w:pPr>
    </w:p>
    <w:p w14:paraId="38F10D6D" w14:textId="10ACFB07" w:rsidR="00E35313"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 xml:space="preserve">BJE is in regular contact with Australian government </w:t>
      </w:r>
      <w:proofErr w:type="gramStart"/>
      <w:r w:rsidRPr="00397D37">
        <w:rPr>
          <w:rFonts w:ascii="Gordita" w:eastAsia="Times New Roman" w:hAnsi="Gordita" w:cs="Calibri"/>
          <w:sz w:val="18"/>
          <w:szCs w:val="18"/>
          <w:lang w:eastAsia="en-AU"/>
        </w:rPr>
        <w:t>authorities;</w:t>
      </w:r>
      <w:proofErr w:type="gramEnd"/>
      <w:r w:rsidRPr="00397D37">
        <w:rPr>
          <w:rFonts w:ascii="Calibri" w:eastAsia="Times New Roman" w:hAnsi="Calibri" w:cs="Calibri"/>
          <w:sz w:val="18"/>
          <w:szCs w:val="18"/>
          <w:lang w:eastAsia="en-AU"/>
        </w:rPr>
        <w:t> </w:t>
      </w:r>
    </w:p>
    <w:p w14:paraId="129CF0C2" w14:textId="06B1BEFA" w:rsidR="00E35313"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The Jewish Journey Ltd is in regular contact with Israeli security and public safety authorities, and in particular with the Situation Monitoring Room (SMR), which is a service run by the Israel Ministry of Education in conjunction with the IDF, Police and other security authorities. The SMR operates 24 hours a day, 365 days a year and issues guidelines about where it is safe to travel in Israel and the best routes to use;</w:t>
      </w:r>
      <w:r w:rsidRPr="00397D37">
        <w:rPr>
          <w:rFonts w:ascii="Calibri" w:eastAsia="Times New Roman" w:hAnsi="Calibri" w:cs="Calibri"/>
          <w:sz w:val="18"/>
          <w:szCs w:val="18"/>
          <w:lang w:eastAsia="en-AU"/>
        </w:rPr>
        <w:t> </w:t>
      </w:r>
    </w:p>
    <w:p w14:paraId="29CCF401" w14:textId="6FAE5E6A" w:rsidR="00E35313"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Nesiah uses only one private bus operator for the entire Israeli trip;</w:t>
      </w:r>
      <w:r w:rsidRPr="00397D37">
        <w:rPr>
          <w:rFonts w:ascii="Calibri" w:eastAsia="Times New Roman" w:hAnsi="Calibri" w:cs="Calibri"/>
          <w:sz w:val="18"/>
          <w:szCs w:val="18"/>
          <w:lang w:eastAsia="en-AU"/>
        </w:rPr>
        <w:t> </w:t>
      </w:r>
    </w:p>
    <w:p w14:paraId="36B9A6AD" w14:textId="4FA6E292" w:rsidR="00E35313"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Armed escorts accompany the group during the entire trip, with the number of armed escorts to be increased in accordance with circumstances and instructions from the SMR;</w:t>
      </w:r>
      <w:r w:rsidRPr="00397D37">
        <w:rPr>
          <w:rFonts w:ascii="Calibri" w:eastAsia="Times New Roman" w:hAnsi="Calibri" w:cs="Calibri"/>
          <w:sz w:val="18"/>
          <w:szCs w:val="18"/>
          <w:lang w:eastAsia="en-AU"/>
        </w:rPr>
        <w:t> </w:t>
      </w:r>
    </w:p>
    <w:p w14:paraId="3FEE8A1D" w14:textId="3C666BB9" w:rsidR="002305FC"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We require all hotels and hostels that will be accommodating the participants to have effective security systems;</w:t>
      </w:r>
      <w:r w:rsidRPr="00397D37">
        <w:rPr>
          <w:rFonts w:ascii="Calibri" w:eastAsia="Times New Roman" w:hAnsi="Calibri" w:cs="Calibri"/>
          <w:sz w:val="18"/>
          <w:szCs w:val="18"/>
          <w:lang w:eastAsia="en-AU"/>
        </w:rPr>
        <w:t> </w:t>
      </w:r>
    </w:p>
    <w:p w14:paraId="19B08419" w14:textId="132DE5A0" w:rsidR="00E35313"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We avoid public transport; and</w:t>
      </w:r>
      <w:r w:rsidRPr="00397D37">
        <w:rPr>
          <w:rFonts w:ascii="Calibri" w:eastAsia="Times New Roman" w:hAnsi="Calibri" w:cs="Calibri"/>
          <w:sz w:val="18"/>
          <w:szCs w:val="18"/>
          <w:lang w:eastAsia="en-AU"/>
        </w:rPr>
        <w:t> </w:t>
      </w:r>
    </w:p>
    <w:p w14:paraId="23C8674F" w14:textId="04DFB251" w:rsidR="00E35313" w:rsidRPr="00397D37" w:rsidRDefault="00E35313" w:rsidP="009236ED">
      <w:pPr>
        <w:pStyle w:val="ListParagraph"/>
        <w:numPr>
          <w:ilvl w:val="0"/>
          <w:numId w:val="18"/>
        </w:numPr>
        <w:spacing w:after="0" w:line="240" w:lineRule="auto"/>
        <w:contextualSpacing w:val="0"/>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There will be no unstructured free time. Participants are not permitted to leave the group, unless in exceptional circumstances with the written approval of the Nesiah Coordinator.</w:t>
      </w:r>
      <w:r w:rsidRPr="00397D37">
        <w:rPr>
          <w:rFonts w:ascii="Calibri" w:eastAsia="Times New Roman" w:hAnsi="Calibri" w:cs="Calibri"/>
          <w:sz w:val="18"/>
          <w:szCs w:val="18"/>
          <w:lang w:eastAsia="en-AU"/>
        </w:rPr>
        <w:t> </w:t>
      </w:r>
    </w:p>
    <w:p w14:paraId="27A75912" w14:textId="441FD08A" w:rsidR="4F4F13D6" w:rsidRPr="00397D37" w:rsidRDefault="4F4F13D6" w:rsidP="009236ED">
      <w:pPr>
        <w:spacing w:after="0" w:line="240" w:lineRule="auto"/>
        <w:rPr>
          <w:rFonts w:ascii="Gordita" w:eastAsia="Times New Roman" w:hAnsi="Gordita" w:cs="Calibri"/>
          <w:b/>
          <w:bCs/>
          <w:sz w:val="18"/>
          <w:szCs w:val="18"/>
          <w:lang w:eastAsia="en-AU"/>
        </w:rPr>
      </w:pPr>
    </w:p>
    <w:p w14:paraId="13901A39" w14:textId="77777777" w:rsidR="002305FC" w:rsidRPr="00397D37" w:rsidRDefault="002305FC" w:rsidP="009236ED">
      <w:pPr>
        <w:spacing w:after="0" w:line="240" w:lineRule="auto"/>
        <w:rPr>
          <w:rFonts w:ascii="Gordita" w:eastAsia="Times New Roman" w:hAnsi="Gordita" w:cs="Calibri"/>
          <w:b/>
          <w:bCs/>
          <w:sz w:val="18"/>
          <w:szCs w:val="18"/>
          <w:lang w:eastAsia="en-AU"/>
        </w:rPr>
      </w:pPr>
    </w:p>
    <w:p w14:paraId="0B4565A3" w14:textId="77777777" w:rsidR="007B3F75" w:rsidRPr="00397D37" w:rsidRDefault="007B3F75" w:rsidP="009236ED">
      <w:pPr>
        <w:spacing w:after="0" w:line="240" w:lineRule="auto"/>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br w:type="page"/>
      </w:r>
    </w:p>
    <w:p w14:paraId="3BDBFC23" w14:textId="6B6E3997" w:rsidR="00E35313" w:rsidRPr="00774AA3" w:rsidRDefault="00E35313" w:rsidP="009236ED">
      <w:pPr>
        <w:pStyle w:val="ListParagraph"/>
        <w:numPr>
          <w:ilvl w:val="0"/>
          <w:numId w:val="32"/>
        </w:numPr>
        <w:spacing w:after="0" w:line="240" w:lineRule="auto"/>
        <w:contextualSpacing w:val="0"/>
        <w:textAlignment w:val="baseline"/>
        <w:rPr>
          <w:rFonts w:ascii="Gordita" w:eastAsia="Times New Roman" w:hAnsi="Gordita" w:cs="Calibri"/>
          <w:b/>
          <w:bCs/>
          <w:color w:val="FF0000"/>
          <w:sz w:val="24"/>
          <w:szCs w:val="24"/>
          <w:lang w:eastAsia="en-AU"/>
        </w:rPr>
      </w:pPr>
      <w:r w:rsidRPr="00774AA3">
        <w:rPr>
          <w:rFonts w:ascii="Gordita" w:eastAsia="Times New Roman" w:hAnsi="Gordita" w:cs="Calibri"/>
          <w:b/>
          <w:bCs/>
          <w:color w:val="FF0000"/>
          <w:sz w:val="24"/>
          <w:szCs w:val="24"/>
          <w:lang w:eastAsia="en-AU"/>
        </w:rPr>
        <w:lastRenderedPageBreak/>
        <w:t>Code of Conduct</w:t>
      </w:r>
    </w:p>
    <w:p w14:paraId="7EA44439" w14:textId="77777777" w:rsidR="007B3F75" w:rsidRPr="00397D37" w:rsidRDefault="007B3F75" w:rsidP="009236ED">
      <w:pPr>
        <w:spacing w:after="0" w:line="240" w:lineRule="auto"/>
        <w:textAlignment w:val="baseline"/>
        <w:rPr>
          <w:rFonts w:ascii="Gordita" w:eastAsia="Times New Roman" w:hAnsi="Gordita" w:cs="Segoe UI"/>
          <w:sz w:val="18"/>
          <w:szCs w:val="18"/>
          <w:lang w:eastAsia="en-AU"/>
        </w:rPr>
      </w:pPr>
    </w:p>
    <w:p w14:paraId="016496EC" w14:textId="69EB3E5F" w:rsidR="00E35313"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Introduction</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br/>
      </w:r>
      <w:r w:rsidRPr="00397D37">
        <w:rPr>
          <w:rFonts w:ascii="Calibri" w:eastAsia="Times New Roman" w:hAnsi="Calibri" w:cs="Calibri"/>
          <w:sz w:val="18"/>
          <w:szCs w:val="18"/>
          <w:lang w:eastAsia="en-AU"/>
        </w:rPr>
        <w:t> </w:t>
      </w:r>
    </w:p>
    <w:p w14:paraId="0AFE84CC" w14:textId="717E05EA" w:rsidR="00E35313" w:rsidRPr="006C7DD5" w:rsidRDefault="00E35313" w:rsidP="004259ED">
      <w:pPr>
        <w:pStyle w:val="ListParagraph"/>
        <w:numPr>
          <w:ilvl w:val="1"/>
          <w:numId w:val="15"/>
        </w:numPr>
        <w:spacing w:after="0" w:line="240" w:lineRule="auto"/>
        <w:ind w:left="993" w:hanging="709"/>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This document sets out the Rules for </w:t>
      </w:r>
      <w:r w:rsidR="00097351"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behaviour on Nesiah</w:t>
      </w:r>
      <w:r w:rsidR="00E4621E" w:rsidRPr="00397D37">
        <w:rPr>
          <w:rFonts w:ascii="Gordita" w:eastAsia="Times New Roman" w:hAnsi="Gordita" w:cs="Calibri"/>
          <w:sz w:val="18"/>
          <w:szCs w:val="18"/>
          <w:lang w:eastAsia="en-AU"/>
        </w:rPr>
        <w:t xml:space="preserve"> 202</w:t>
      </w:r>
      <w:r w:rsidR="00813978" w:rsidRPr="00397D37">
        <w:rPr>
          <w:rFonts w:ascii="Gordita" w:eastAsia="Times New Roman" w:hAnsi="Gordita" w:cs="Calibri"/>
          <w:sz w:val="18"/>
          <w:szCs w:val="18"/>
          <w:lang w:eastAsia="en-AU"/>
        </w:rPr>
        <w:t>3</w:t>
      </w:r>
      <w:r w:rsidR="00E4621E" w:rsidRPr="00397D37">
        <w:rPr>
          <w:rFonts w:ascii="Gordita" w:eastAsia="Times New Roman" w:hAnsi="Gordita" w:cs="Calibri"/>
          <w:sz w:val="18"/>
          <w:szCs w:val="18"/>
          <w:lang w:eastAsia="en-AU"/>
        </w:rPr>
        <w:t xml:space="preserve">. </w:t>
      </w:r>
      <w:r w:rsidRPr="00397D37">
        <w:rPr>
          <w:rFonts w:ascii="Gordita" w:eastAsia="Times New Roman" w:hAnsi="Gordita" w:cs="Calibri"/>
          <w:sz w:val="18"/>
          <w:szCs w:val="18"/>
          <w:lang w:eastAsia="en-AU"/>
        </w:rPr>
        <w:t>Participants on Nesiah and their parents/guardians are required to read, understand, agree to and sign:</w:t>
      </w:r>
      <w:r w:rsidRPr="00397D37">
        <w:rPr>
          <w:rFonts w:ascii="Calibri" w:eastAsia="Times New Roman" w:hAnsi="Calibri" w:cs="Calibri"/>
          <w:sz w:val="18"/>
          <w:szCs w:val="18"/>
          <w:lang w:eastAsia="en-AU"/>
        </w:rPr>
        <w:t> </w:t>
      </w:r>
    </w:p>
    <w:p w14:paraId="2F0497DB" w14:textId="77777777" w:rsidR="006C7DD5" w:rsidRPr="00397D37" w:rsidRDefault="006C7DD5" w:rsidP="006C7DD5">
      <w:pPr>
        <w:pStyle w:val="ListParagraph"/>
        <w:spacing w:after="0" w:line="240" w:lineRule="auto"/>
        <w:ind w:left="993"/>
        <w:contextualSpacing w:val="0"/>
        <w:textAlignment w:val="baseline"/>
        <w:rPr>
          <w:rFonts w:ascii="Gordita" w:eastAsia="Times New Roman" w:hAnsi="Gordita" w:cs="Calibri"/>
          <w:sz w:val="18"/>
          <w:szCs w:val="18"/>
          <w:lang w:eastAsia="en-AU"/>
        </w:rPr>
      </w:pPr>
    </w:p>
    <w:p w14:paraId="61394E44" w14:textId="63945B71" w:rsidR="00E35313" w:rsidRPr="00397D37" w:rsidRDefault="002F0986" w:rsidP="004259ED">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 </w:t>
      </w:r>
      <w:r w:rsidR="00054C50"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T</w:t>
      </w:r>
      <w:r w:rsidR="00E35313" w:rsidRPr="00397D37">
        <w:rPr>
          <w:rFonts w:ascii="Gordita" w:eastAsia="Times New Roman" w:hAnsi="Gordita" w:cs="Calibri"/>
          <w:sz w:val="18"/>
          <w:szCs w:val="18"/>
          <w:lang w:eastAsia="en-AU"/>
        </w:rPr>
        <w:t xml:space="preserve">he Participant Code of </w:t>
      </w:r>
      <w:proofErr w:type="gramStart"/>
      <w:r w:rsidR="00E35313" w:rsidRPr="00397D37">
        <w:rPr>
          <w:rFonts w:ascii="Gordita" w:eastAsia="Times New Roman" w:hAnsi="Gordita" w:cs="Calibri"/>
          <w:sz w:val="18"/>
          <w:szCs w:val="18"/>
          <w:lang w:eastAsia="en-AU"/>
        </w:rPr>
        <w:t>Conduct;</w:t>
      </w:r>
      <w:proofErr w:type="gramEnd"/>
      <w:r w:rsidR="00E35313" w:rsidRPr="00397D37">
        <w:rPr>
          <w:rFonts w:ascii="Calibri" w:eastAsia="Times New Roman" w:hAnsi="Calibri" w:cs="Calibri"/>
          <w:sz w:val="18"/>
          <w:szCs w:val="18"/>
          <w:lang w:eastAsia="en-AU"/>
        </w:rPr>
        <w:t> </w:t>
      </w:r>
    </w:p>
    <w:p w14:paraId="6E7C68F8" w14:textId="7D974945" w:rsidR="00E35313" w:rsidRPr="00397D37" w:rsidRDefault="002F0986" w:rsidP="004259ED">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b)</w:t>
      </w:r>
      <w:r w:rsidR="00E35313" w:rsidRPr="00397D37">
        <w:rPr>
          <w:rFonts w:ascii="Gordita" w:eastAsia="Times New Roman" w:hAnsi="Gordita" w:cs="Calibri"/>
          <w:sz w:val="18"/>
          <w:szCs w:val="18"/>
          <w:lang w:eastAsia="en-AU"/>
        </w:rPr>
        <w:t xml:space="preserve"> </w:t>
      </w:r>
      <w:r w:rsidR="00054C50"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T</w:t>
      </w:r>
      <w:r w:rsidR="00E35313" w:rsidRPr="00397D37">
        <w:rPr>
          <w:rFonts w:ascii="Gordita" w:eastAsia="Times New Roman" w:hAnsi="Gordita" w:cs="Calibri"/>
          <w:sz w:val="18"/>
          <w:szCs w:val="18"/>
          <w:lang w:eastAsia="en-AU"/>
        </w:rPr>
        <w:t xml:space="preserve">he </w:t>
      </w:r>
      <w:proofErr w:type="spellStart"/>
      <w:r w:rsidR="00E35313" w:rsidRPr="00397D37">
        <w:rPr>
          <w:rFonts w:ascii="Gordita" w:eastAsia="Times New Roman" w:hAnsi="Gordita" w:cs="Calibri"/>
          <w:sz w:val="18"/>
          <w:szCs w:val="18"/>
          <w:lang w:eastAsia="en-AU"/>
        </w:rPr>
        <w:t>Nesiah</w:t>
      </w:r>
      <w:proofErr w:type="spellEnd"/>
      <w:r w:rsidR="00E35313" w:rsidRPr="00397D37">
        <w:rPr>
          <w:rFonts w:ascii="Gordita" w:eastAsia="Times New Roman" w:hAnsi="Gordita" w:cs="Calibri"/>
          <w:sz w:val="18"/>
          <w:szCs w:val="18"/>
          <w:lang w:eastAsia="en-AU"/>
        </w:rPr>
        <w:t xml:space="preserve"> Application </w:t>
      </w:r>
      <w:proofErr w:type="gramStart"/>
      <w:r w:rsidR="00E35313" w:rsidRPr="00397D37">
        <w:rPr>
          <w:rFonts w:ascii="Gordita" w:eastAsia="Times New Roman" w:hAnsi="Gordita" w:cs="Calibri"/>
          <w:sz w:val="18"/>
          <w:szCs w:val="18"/>
          <w:lang w:eastAsia="en-AU"/>
        </w:rPr>
        <w:t>Form;</w:t>
      </w:r>
      <w:proofErr w:type="gramEnd"/>
      <w:r w:rsidR="00E35313" w:rsidRPr="00397D37">
        <w:rPr>
          <w:rFonts w:ascii="Calibri" w:eastAsia="Times New Roman" w:hAnsi="Calibri" w:cs="Calibri"/>
          <w:sz w:val="18"/>
          <w:szCs w:val="18"/>
          <w:lang w:eastAsia="en-AU"/>
        </w:rPr>
        <w:t> </w:t>
      </w:r>
    </w:p>
    <w:p w14:paraId="2FA40B0E" w14:textId="0444B64D" w:rsidR="00813978" w:rsidRPr="00397D37" w:rsidRDefault="002F0986" w:rsidP="00A47052">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c)</w:t>
      </w:r>
      <w:r w:rsidR="00E35313" w:rsidRPr="00397D37">
        <w:rPr>
          <w:rFonts w:ascii="Gordita" w:eastAsia="Times New Roman" w:hAnsi="Gordita" w:cs="Calibri"/>
          <w:sz w:val="18"/>
          <w:szCs w:val="18"/>
          <w:lang w:eastAsia="en-AU"/>
        </w:rPr>
        <w:t xml:space="preserve"> </w:t>
      </w:r>
      <w:r w:rsidR="00B94EC4">
        <w:rPr>
          <w:rFonts w:ascii="Gordita" w:eastAsia="Times New Roman" w:hAnsi="Gordita" w:cs="Calibri"/>
          <w:sz w:val="18"/>
          <w:szCs w:val="18"/>
          <w:lang w:eastAsia="en-AU"/>
        </w:rPr>
        <w:t xml:space="preserve"> T</w:t>
      </w:r>
      <w:r w:rsidR="00E35313" w:rsidRPr="00397D37">
        <w:rPr>
          <w:rFonts w:ascii="Gordita" w:eastAsia="Times New Roman" w:hAnsi="Gordita" w:cs="Calibri"/>
          <w:sz w:val="18"/>
          <w:szCs w:val="18"/>
          <w:lang w:eastAsia="en-AU"/>
        </w:rPr>
        <w:t xml:space="preserve">he </w:t>
      </w:r>
      <w:proofErr w:type="spellStart"/>
      <w:r w:rsidR="00E35313" w:rsidRPr="00397D37">
        <w:rPr>
          <w:rFonts w:ascii="Gordita" w:eastAsia="Times New Roman" w:hAnsi="Gordita" w:cs="Calibri"/>
          <w:sz w:val="18"/>
          <w:szCs w:val="18"/>
          <w:lang w:eastAsia="en-AU"/>
        </w:rPr>
        <w:t>Nesiah</w:t>
      </w:r>
      <w:proofErr w:type="spellEnd"/>
      <w:r w:rsidR="00E35313" w:rsidRPr="00397D37">
        <w:rPr>
          <w:rFonts w:ascii="Gordita" w:eastAsia="Times New Roman" w:hAnsi="Gordita" w:cs="Calibri"/>
          <w:sz w:val="18"/>
          <w:szCs w:val="18"/>
          <w:lang w:eastAsia="en-AU"/>
        </w:rPr>
        <w:t xml:space="preserve"> Consent, Release and Indemnity </w:t>
      </w:r>
      <w:proofErr w:type="gramStart"/>
      <w:r w:rsidR="00E35313" w:rsidRPr="00397D37">
        <w:rPr>
          <w:rFonts w:ascii="Gordita" w:eastAsia="Times New Roman" w:hAnsi="Gordita" w:cs="Calibri"/>
          <w:sz w:val="18"/>
          <w:szCs w:val="18"/>
          <w:lang w:eastAsia="en-AU"/>
        </w:rPr>
        <w:t>Form;</w:t>
      </w:r>
      <w:proofErr w:type="gramEnd"/>
      <w:r w:rsidR="00E35313" w:rsidRPr="00397D37">
        <w:rPr>
          <w:rFonts w:ascii="Calibri" w:eastAsia="Times New Roman" w:hAnsi="Calibri" w:cs="Calibri"/>
          <w:sz w:val="18"/>
          <w:szCs w:val="18"/>
          <w:lang w:eastAsia="en-AU"/>
        </w:rPr>
        <w:t> </w:t>
      </w:r>
    </w:p>
    <w:p w14:paraId="3C7EC02E" w14:textId="6CE03EB4" w:rsidR="00E35313" w:rsidRPr="00397D37" w:rsidRDefault="00A47052" w:rsidP="004259ED">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d</w:t>
      </w:r>
      <w:r w:rsidR="002F0986" w:rsidRPr="00397D37">
        <w:rPr>
          <w:rFonts w:ascii="Gordita" w:eastAsia="Times New Roman" w:hAnsi="Gordita" w:cs="Calibri"/>
          <w:sz w:val="18"/>
          <w:szCs w:val="18"/>
          <w:lang w:eastAsia="en-AU"/>
        </w:rPr>
        <w:t>)</w:t>
      </w:r>
      <w:r w:rsidR="00E35313" w:rsidRPr="00397D37">
        <w:rPr>
          <w:rFonts w:ascii="Gordita" w:eastAsia="Times New Roman" w:hAnsi="Gordita" w:cs="Calibri"/>
          <w:sz w:val="18"/>
          <w:szCs w:val="18"/>
          <w:lang w:eastAsia="en-AU"/>
        </w:rPr>
        <w:t xml:space="preserve"> </w:t>
      </w:r>
      <w:r w:rsidR="00054C50"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T</w:t>
      </w:r>
      <w:r w:rsidR="00E35313" w:rsidRPr="00397D37">
        <w:rPr>
          <w:rFonts w:ascii="Gordita" w:eastAsia="Times New Roman" w:hAnsi="Gordita" w:cs="Calibri"/>
          <w:sz w:val="18"/>
          <w:szCs w:val="18"/>
          <w:lang w:eastAsia="en-AU"/>
        </w:rPr>
        <w:t>o provide a referee from the participant’s school.</w:t>
      </w:r>
      <w:r w:rsidR="00E35313" w:rsidRPr="00397D37">
        <w:rPr>
          <w:rFonts w:ascii="Calibri" w:eastAsia="Times New Roman" w:hAnsi="Calibri" w:cs="Calibri"/>
          <w:sz w:val="18"/>
          <w:szCs w:val="18"/>
          <w:lang w:eastAsia="en-AU"/>
        </w:rPr>
        <w:t> </w:t>
      </w:r>
    </w:p>
    <w:p w14:paraId="659F8A16" w14:textId="77777777" w:rsidR="00E35313" w:rsidRPr="00397D37" w:rsidRDefault="00E35313" w:rsidP="009236ED">
      <w:pPr>
        <w:spacing w:after="0" w:line="240" w:lineRule="auto"/>
        <w:ind w:left="360"/>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348164FB" w14:textId="2806DBC2" w:rsidR="00E35313" w:rsidRPr="00397D37" w:rsidRDefault="00E35313" w:rsidP="004259ED">
      <w:pPr>
        <w:pStyle w:val="ListParagraph"/>
        <w:numPr>
          <w:ilvl w:val="1"/>
          <w:numId w:val="15"/>
        </w:numPr>
        <w:spacing w:after="0" w:line="240" w:lineRule="auto"/>
        <w:ind w:left="993" w:hanging="709"/>
        <w:contextualSpacing w:val="0"/>
        <w:textAlignment w:val="baseline"/>
        <w:rPr>
          <w:rFonts w:ascii="Gordita" w:eastAsia="Times New Roman" w:hAnsi="Gordita" w:cs="Calibri"/>
          <w:b/>
          <w:sz w:val="18"/>
          <w:szCs w:val="18"/>
          <w:lang w:eastAsia="en-AU"/>
        </w:rPr>
      </w:pPr>
      <w:r w:rsidRPr="00397D37">
        <w:rPr>
          <w:rFonts w:ascii="Gordita" w:eastAsia="Times New Roman" w:hAnsi="Gordita" w:cs="Calibri"/>
          <w:sz w:val="18"/>
          <w:szCs w:val="18"/>
          <w:lang w:eastAsia="en-AU"/>
        </w:rPr>
        <w:t xml:space="preserve">This Code of Conduct allows all participants to know what is expected of them, and to reflect on how they will contribute to the positive experience of the trip for all. </w:t>
      </w:r>
      <w:r w:rsidRPr="00397D37">
        <w:rPr>
          <w:rFonts w:ascii="Gordita" w:eastAsia="Times New Roman" w:hAnsi="Gordita" w:cs="Calibri"/>
          <w:b/>
          <w:sz w:val="18"/>
          <w:szCs w:val="18"/>
          <w:lang w:eastAsia="en-AU"/>
        </w:rPr>
        <w:t xml:space="preserve">Each participant needs to understand the impact of </w:t>
      </w:r>
      <w:r w:rsidR="00E4621E" w:rsidRPr="00397D37">
        <w:rPr>
          <w:rFonts w:ascii="Gordita" w:eastAsia="Times New Roman" w:hAnsi="Gordita" w:cs="Calibri"/>
          <w:b/>
          <w:sz w:val="18"/>
          <w:szCs w:val="18"/>
          <w:lang w:eastAsia="en-AU"/>
        </w:rPr>
        <w:t>their</w:t>
      </w:r>
      <w:r w:rsidRPr="00397D37">
        <w:rPr>
          <w:rFonts w:ascii="Gordita" w:eastAsia="Times New Roman" w:hAnsi="Gordita" w:cs="Calibri"/>
          <w:b/>
          <w:sz w:val="18"/>
          <w:szCs w:val="18"/>
          <w:lang w:eastAsia="en-AU"/>
        </w:rPr>
        <w:t xml:space="preserve"> behaviour on their own safety and the safety of others.</w:t>
      </w:r>
      <w:r w:rsidRPr="00397D37">
        <w:rPr>
          <w:rFonts w:ascii="Calibri" w:eastAsia="Times New Roman" w:hAnsi="Calibri" w:cs="Calibri"/>
          <w:b/>
          <w:sz w:val="18"/>
          <w:szCs w:val="18"/>
          <w:lang w:eastAsia="en-AU"/>
        </w:rPr>
        <w:t> </w:t>
      </w:r>
    </w:p>
    <w:p w14:paraId="63558371" w14:textId="77777777" w:rsidR="00C97DCD" w:rsidRPr="00397D37" w:rsidRDefault="00C97DCD" w:rsidP="009236ED">
      <w:pPr>
        <w:tabs>
          <w:tab w:val="left" w:pos="851"/>
        </w:tabs>
        <w:spacing w:after="0" w:line="240" w:lineRule="auto"/>
        <w:ind w:left="284"/>
        <w:textAlignment w:val="baseline"/>
        <w:rPr>
          <w:rFonts w:ascii="Gordita" w:eastAsia="Times New Roman" w:hAnsi="Gordita" w:cs="Calibri"/>
          <w:sz w:val="18"/>
          <w:szCs w:val="18"/>
          <w:lang w:eastAsia="en-AU"/>
        </w:rPr>
      </w:pPr>
    </w:p>
    <w:p w14:paraId="630BB5BE" w14:textId="124D6E29" w:rsidR="00E35313" w:rsidRPr="00397D37" w:rsidRDefault="00E35313" w:rsidP="004259ED">
      <w:pPr>
        <w:pStyle w:val="ListParagraph"/>
        <w:numPr>
          <w:ilvl w:val="1"/>
          <w:numId w:val="15"/>
        </w:numPr>
        <w:spacing w:after="0" w:line="240" w:lineRule="auto"/>
        <w:ind w:left="993" w:hanging="709"/>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Participants must at all times comply, immediately and without argument or discussion, with any instruction given to the group or to the participant individually, by the Program Leader, or any member of staff employed by BJE, or other organisations engaged by BJE. If a participant in any way or at any time behaves in a way that is contrary to or breaches this Code of Conduct, then that participant may be disciplined, including but not limited to, being sent back to Australia immediately </w:t>
      </w:r>
      <w:r w:rsidRPr="00397D37">
        <w:rPr>
          <w:rFonts w:ascii="Gordita" w:eastAsia="Times New Roman" w:hAnsi="Gordita" w:cs="Calibri"/>
          <w:b/>
          <w:sz w:val="18"/>
          <w:szCs w:val="18"/>
          <w:lang w:eastAsia="en-AU"/>
        </w:rPr>
        <w:t xml:space="preserve">at </w:t>
      </w:r>
      <w:r w:rsidR="00E4621E" w:rsidRPr="00397D37">
        <w:rPr>
          <w:rFonts w:ascii="Gordita" w:eastAsia="Times New Roman" w:hAnsi="Gordita" w:cs="Calibri"/>
          <w:b/>
          <w:sz w:val="18"/>
          <w:szCs w:val="18"/>
          <w:lang w:eastAsia="en-AU"/>
        </w:rPr>
        <w:t>their</w:t>
      </w:r>
      <w:r w:rsidRPr="00397D37">
        <w:rPr>
          <w:rFonts w:ascii="Gordita" w:eastAsia="Times New Roman" w:hAnsi="Gordita" w:cs="Calibri"/>
          <w:b/>
          <w:sz w:val="18"/>
          <w:szCs w:val="18"/>
          <w:lang w:eastAsia="en-AU"/>
        </w:rPr>
        <w:t xml:space="preserve"> family's expense</w:t>
      </w:r>
      <w:r w:rsidRPr="00397D37">
        <w:rPr>
          <w:rFonts w:ascii="Gordita" w:eastAsia="Times New Roman" w:hAnsi="Gordita" w:cs="Calibri"/>
          <w:sz w:val="18"/>
          <w:szCs w:val="18"/>
          <w:lang w:eastAsia="en-AU"/>
        </w:rPr>
        <w:t xml:space="preserve">. If any disciplinary action needs to be taken, all parties (including the </w:t>
      </w:r>
      <w:r w:rsidR="00E4621E" w:rsidRPr="00397D37">
        <w:rPr>
          <w:rFonts w:ascii="Gordita" w:eastAsia="Times New Roman" w:hAnsi="Gordita" w:cs="Calibri"/>
          <w:sz w:val="18"/>
          <w:szCs w:val="18"/>
          <w:lang w:eastAsia="en-AU"/>
        </w:rPr>
        <w:t>participan</w:t>
      </w:r>
      <w:r w:rsidRPr="00397D37">
        <w:rPr>
          <w:rFonts w:ascii="Gordita" w:eastAsia="Times New Roman" w:hAnsi="Gordita" w:cs="Calibri"/>
          <w:sz w:val="18"/>
          <w:szCs w:val="18"/>
          <w:lang w:eastAsia="en-AU"/>
        </w:rPr>
        <w:t>t’s parents/guardians) will be immediately notified.</w:t>
      </w:r>
      <w:r w:rsidRPr="00397D37">
        <w:rPr>
          <w:rFonts w:ascii="Cambria Math" w:eastAsia="Times New Roman" w:hAnsi="Cambria Math" w:cs="Cambria Math"/>
          <w:sz w:val="18"/>
          <w:szCs w:val="18"/>
          <w:lang w:eastAsia="en-AU"/>
        </w:rPr>
        <w:t> </w:t>
      </w:r>
      <w:r w:rsidRPr="00397D37">
        <w:rPr>
          <w:rFonts w:ascii="Gordita" w:eastAsia="Times New Roman" w:hAnsi="Gordita" w:cs="Calibri"/>
          <w:sz w:val="18"/>
          <w:szCs w:val="18"/>
          <w:lang w:eastAsia="en-AU"/>
        </w:rPr>
        <w:t>Please understand that adherence to this Code of Conduct ensures the safety of both the participant and the Program itself. Past experience shows that these standards of compliance assist in the smooth running of the Program.</w:t>
      </w:r>
      <w:r w:rsidRPr="00397D37">
        <w:rPr>
          <w:rFonts w:ascii="Calibri" w:eastAsia="Times New Roman" w:hAnsi="Calibri" w:cs="Calibri"/>
          <w:sz w:val="18"/>
          <w:szCs w:val="18"/>
          <w:lang w:eastAsia="en-AU"/>
        </w:rPr>
        <w:t> </w:t>
      </w:r>
    </w:p>
    <w:p w14:paraId="382A9134" w14:textId="77777777" w:rsidR="00C97DCD" w:rsidRPr="00397D37" w:rsidRDefault="00C97DCD" w:rsidP="004259ED">
      <w:pPr>
        <w:spacing w:after="0" w:line="240" w:lineRule="auto"/>
        <w:ind w:left="993" w:hanging="709"/>
        <w:textAlignment w:val="baseline"/>
        <w:rPr>
          <w:rFonts w:ascii="Gordita" w:eastAsia="Times New Roman" w:hAnsi="Gordita" w:cs="Calibri"/>
          <w:sz w:val="18"/>
          <w:szCs w:val="18"/>
          <w:lang w:eastAsia="en-AU"/>
        </w:rPr>
      </w:pPr>
    </w:p>
    <w:p w14:paraId="289341AD" w14:textId="77777777" w:rsidR="00054C50" w:rsidRPr="00397D37" w:rsidRDefault="00E35313" w:rsidP="004259ED">
      <w:pPr>
        <w:pStyle w:val="ListParagraph"/>
        <w:numPr>
          <w:ilvl w:val="1"/>
          <w:numId w:val="15"/>
        </w:numPr>
        <w:spacing w:after="0" w:line="240" w:lineRule="auto"/>
        <w:ind w:left="993" w:hanging="709"/>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Nesiah is an incredible, once-in-a-lifetime opportunity that aims to enhance one’s personal identity and their connection to Judaism and to Israel. This experience both educates and inspires participants as they embark on an uplifting journey into the history of the Jewish people. On Nesiah, we welcome </w:t>
      </w:r>
      <w:r w:rsidRPr="00397D37">
        <w:rPr>
          <w:rFonts w:ascii="Gordita" w:eastAsia="Times New Roman" w:hAnsi="Gordita" w:cs="Calibri"/>
          <w:b/>
          <w:sz w:val="18"/>
          <w:szCs w:val="18"/>
          <w:lang w:eastAsia="en-AU"/>
        </w:rPr>
        <w:t>respectful</w:t>
      </w:r>
      <w:r w:rsidRPr="00397D37">
        <w:rPr>
          <w:rFonts w:ascii="Gordita" w:eastAsia="Times New Roman" w:hAnsi="Gordita" w:cs="Calibri"/>
          <w:sz w:val="18"/>
          <w:szCs w:val="18"/>
          <w:lang w:eastAsia="en-AU"/>
        </w:rPr>
        <w:t xml:space="preserve"> questioning and discussion about our past, our future and our responsibility as Jews.</w:t>
      </w:r>
      <w:r w:rsidRPr="00397D37">
        <w:rPr>
          <w:rFonts w:ascii="Calibri" w:eastAsia="Times New Roman" w:hAnsi="Calibri" w:cs="Calibri"/>
          <w:sz w:val="18"/>
          <w:szCs w:val="18"/>
          <w:lang w:eastAsia="en-AU"/>
        </w:rPr>
        <w:t> </w:t>
      </w:r>
    </w:p>
    <w:p w14:paraId="53481B94" w14:textId="61C7DB21" w:rsidR="00E35313" w:rsidRPr="00397D37" w:rsidRDefault="00E35313" w:rsidP="007F1175">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br/>
      </w:r>
      <w:r w:rsidRPr="00397D37">
        <w:rPr>
          <w:rFonts w:ascii="Calibri" w:eastAsia="Times New Roman" w:hAnsi="Calibri" w:cs="Calibri"/>
          <w:sz w:val="18"/>
          <w:szCs w:val="18"/>
          <w:lang w:eastAsia="en-AU"/>
        </w:rPr>
        <w:t> </w:t>
      </w:r>
    </w:p>
    <w:p w14:paraId="1056E9A4" w14:textId="6BD86372" w:rsidR="00E35313" w:rsidRPr="00397D37" w:rsidRDefault="00E35313" w:rsidP="004259ED">
      <w:pPr>
        <w:pStyle w:val="ListParagraph"/>
        <w:numPr>
          <w:ilvl w:val="1"/>
          <w:numId w:val="15"/>
        </w:numPr>
        <w:spacing w:after="0" w:line="240" w:lineRule="auto"/>
        <w:ind w:left="993" w:hanging="709"/>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Signing of the Nesiah Application Form (including Consent Release and Indemnity Form, Code of Conduct and Medical History Form), acknowledges that:</w:t>
      </w:r>
      <w:r w:rsidRPr="00397D37">
        <w:rPr>
          <w:rFonts w:ascii="Calibri" w:eastAsia="Times New Roman" w:hAnsi="Calibri" w:cs="Calibri"/>
          <w:sz w:val="18"/>
          <w:szCs w:val="18"/>
          <w:lang w:eastAsia="en-AU"/>
        </w:rPr>
        <w:t> </w:t>
      </w:r>
    </w:p>
    <w:p w14:paraId="714DE921" w14:textId="0F99F7A6"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a)</w:t>
      </w:r>
      <w:r w:rsidR="00054C50"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B</w:t>
      </w:r>
      <w:r w:rsidR="00E35313" w:rsidRPr="00397D37">
        <w:rPr>
          <w:rFonts w:ascii="Gordita" w:eastAsia="Times New Roman" w:hAnsi="Gordita" w:cs="Calibri"/>
          <w:sz w:val="18"/>
          <w:szCs w:val="18"/>
          <w:lang w:eastAsia="en-AU"/>
        </w:rPr>
        <w:t xml:space="preserve">oth participants and parents accept and understand </w:t>
      </w:r>
      <w:proofErr w:type="gramStart"/>
      <w:r w:rsidR="00E35313" w:rsidRPr="00397D37">
        <w:rPr>
          <w:rFonts w:ascii="Gordita" w:eastAsia="Times New Roman" w:hAnsi="Gordita" w:cs="Calibri"/>
          <w:sz w:val="18"/>
          <w:szCs w:val="18"/>
          <w:lang w:eastAsia="en-AU"/>
        </w:rPr>
        <w:t>these</w:t>
      </w:r>
      <w:proofErr w:type="gramEnd"/>
      <w:r w:rsidR="00E35313" w:rsidRPr="00397D37">
        <w:rPr>
          <w:rFonts w:ascii="Gordita" w:eastAsia="Times New Roman" w:hAnsi="Gordita" w:cs="Calibri"/>
          <w:sz w:val="18"/>
          <w:szCs w:val="18"/>
          <w:lang w:eastAsia="en-AU"/>
        </w:rPr>
        <w:t xml:space="preserve"> Rules; and</w:t>
      </w:r>
      <w:r w:rsidR="00E35313" w:rsidRPr="00397D37">
        <w:rPr>
          <w:rFonts w:ascii="Calibri" w:eastAsia="Times New Roman" w:hAnsi="Calibri" w:cs="Calibri"/>
          <w:sz w:val="18"/>
          <w:szCs w:val="18"/>
          <w:lang w:eastAsia="en-AU"/>
        </w:rPr>
        <w:t> </w:t>
      </w:r>
    </w:p>
    <w:p w14:paraId="54F58BCD" w14:textId="42DDBDED"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w:t>
      </w:r>
      <w:r w:rsidR="00054C50"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gree to </w:t>
      </w:r>
      <w:proofErr w:type="gramStart"/>
      <w:r w:rsidR="00E35313" w:rsidRPr="00397D37">
        <w:rPr>
          <w:rFonts w:ascii="Gordita" w:eastAsia="Times New Roman" w:hAnsi="Gordita" w:cs="Calibri"/>
          <w:sz w:val="18"/>
          <w:szCs w:val="18"/>
          <w:lang w:eastAsia="en-AU"/>
        </w:rPr>
        <w:t>comply with the Rules at all times</w:t>
      </w:r>
      <w:proofErr w:type="gramEnd"/>
      <w:r w:rsidR="00E35313" w:rsidRPr="00397D37">
        <w:rPr>
          <w:rFonts w:ascii="Gordita" w:eastAsia="Times New Roman" w:hAnsi="Gordita" w:cs="Calibri"/>
          <w:sz w:val="18"/>
          <w:szCs w:val="18"/>
          <w:lang w:eastAsia="en-AU"/>
        </w:rPr>
        <w:t xml:space="preserve"> during Nesiah (including any pre or post Nesiah events).</w:t>
      </w:r>
      <w:r w:rsidR="00E35313" w:rsidRPr="00397D37">
        <w:rPr>
          <w:rFonts w:ascii="Calibri" w:eastAsia="Times New Roman" w:hAnsi="Calibri" w:cs="Calibri"/>
          <w:sz w:val="18"/>
          <w:szCs w:val="18"/>
          <w:lang w:eastAsia="en-AU"/>
        </w:rPr>
        <w:t> </w:t>
      </w:r>
    </w:p>
    <w:p w14:paraId="674C4A44" w14:textId="77777777" w:rsidR="00E4621E" w:rsidRPr="00397D37" w:rsidRDefault="00E4621E" w:rsidP="009236ED">
      <w:pPr>
        <w:spacing w:after="0" w:line="240" w:lineRule="auto"/>
        <w:ind w:left="360"/>
        <w:textAlignment w:val="baseline"/>
        <w:rPr>
          <w:rFonts w:ascii="Gordita" w:eastAsia="Times New Roman" w:hAnsi="Gordita" w:cs="Segoe UI"/>
          <w:sz w:val="18"/>
          <w:szCs w:val="18"/>
          <w:lang w:eastAsia="en-AU"/>
        </w:rPr>
      </w:pPr>
    </w:p>
    <w:p w14:paraId="2C518987" w14:textId="77777777" w:rsidR="00634000" w:rsidRPr="00397D37" w:rsidRDefault="00634000" w:rsidP="00634000">
      <w:pPr>
        <w:pStyle w:val="ListParagraph"/>
        <w:spacing w:after="0" w:line="240" w:lineRule="auto"/>
        <w:ind w:left="284"/>
        <w:contextualSpacing w:val="0"/>
        <w:textAlignment w:val="baseline"/>
        <w:rPr>
          <w:rFonts w:ascii="Gordita" w:eastAsia="Times New Roman" w:hAnsi="Gordita" w:cs="Calibri"/>
          <w:b/>
          <w:bCs/>
          <w:sz w:val="18"/>
          <w:szCs w:val="18"/>
          <w:lang w:eastAsia="en-AU"/>
        </w:rPr>
      </w:pPr>
    </w:p>
    <w:p w14:paraId="148E0231" w14:textId="77777777" w:rsidR="00634000" w:rsidRPr="00397D37" w:rsidRDefault="00634000" w:rsidP="00634000">
      <w:pPr>
        <w:pStyle w:val="ListParagraph"/>
        <w:spacing w:after="0" w:line="240" w:lineRule="auto"/>
        <w:ind w:left="284"/>
        <w:contextualSpacing w:val="0"/>
        <w:textAlignment w:val="baseline"/>
        <w:rPr>
          <w:rFonts w:ascii="Gordita" w:eastAsia="Times New Roman" w:hAnsi="Gordita" w:cs="Calibri"/>
          <w:b/>
          <w:bCs/>
          <w:sz w:val="18"/>
          <w:szCs w:val="18"/>
          <w:lang w:eastAsia="en-AU"/>
        </w:rPr>
      </w:pPr>
    </w:p>
    <w:p w14:paraId="630F5111" w14:textId="77777777" w:rsidR="00634000" w:rsidRDefault="00634000" w:rsidP="00D8698C">
      <w:pPr>
        <w:spacing w:after="0" w:line="240" w:lineRule="auto"/>
        <w:textAlignment w:val="baseline"/>
        <w:rPr>
          <w:rFonts w:ascii="Gordita" w:eastAsia="Times New Roman" w:hAnsi="Gordita" w:cs="Calibri"/>
          <w:b/>
          <w:bCs/>
          <w:sz w:val="18"/>
          <w:szCs w:val="18"/>
          <w:lang w:eastAsia="en-AU"/>
        </w:rPr>
      </w:pPr>
    </w:p>
    <w:p w14:paraId="1ECDF926" w14:textId="77777777" w:rsidR="00D8698C" w:rsidRDefault="00D8698C" w:rsidP="00D8698C">
      <w:pPr>
        <w:spacing w:after="0" w:line="240" w:lineRule="auto"/>
        <w:textAlignment w:val="baseline"/>
        <w:rPr>
          <w:rFonts w:ascii="Gordita" w:eastAsia="Times New Roman" w:hAnsi="Gordita" w:cs="Calibri"/>
          <w:b/>
          <w:bCs/>
          <w:sz w:val="18"/>
          <w:szCs w:val="18"/>
          <w:lang w:eastAsia="en-AU"/>
        </w:rPr>
      </w:pPr>
    </w:p>
    <w:p w14:paraId="343D8339" w14:textId="77777777" w:rsidR="00D8698C" w:rsidRDefault="00D8698C" w:rsidP="00D8698C">
      <w:pPr>
        <w:spacing w:after="0" w:line="240" w:lineRule="auto"/>
        <w:textAlignment w:val="baseline"/>
        <w:rPr>
          <w:rFonts w:ascii="Gordita" w:eastAsia="Times New Roman" w:hAnsi="Gordita" w:cs="Calibri"/>
          <w:b/>
          <w:bCs/>
          <w:sz w:val="18"/>
          <w:szCs w:val="18"/>
          <w:lang w:eastAsia="en-AU"/>
        </w:rPr>
      </w:pPr>
    </w:p>
    <w:p w14:paraId="4ACA6FA2" w14:textId="77777777" w:rsidR="00D8698C" w:rsidRDefault="00D8698C" w:rsidP="00D8698C">
      <w:pPr>
        <w:spacing w:after="0" w:line="240" w:lineRule="auto"/>
        <w:textAlignment w:val="baseline"/>
        <w:rPr>
          <w:rFonts w:ascii="Gordita" w:eastAsia="Times New Roman" w:hAnsi="Gordita" w:cs="Calibri"/>
          <w:b/>
          <w:bCs/>
          <w:sz w:val="18"/>
          <w:szCs w:val="18"/>
          <w:lang w:eastAsia="en-AU"/>
        </w:rPr>
      </w:pPr>
    </w:p>
    <w:p w14:paraId="78E357FC" w14:textId="77777777" w:rsidR="00D8698C" w:rsidRPr="00D8698C" w:rsidRDefault="00D8698C" w:rsidP="00D8698C">
      <w:pPr>
        <w:spacing w:after="0" w:line="240" w:lineRule="auto"/>
        <w:textAlignment w:val="baseline"/>
        <w:rPr>
          <w:rFonts w:ascii="Gordita" w:eastAsia="Times New Roman" w:hAnsi="Gordita" w:cs="Calibri"/>
          <w:b/>
          <w:bCs/>
          <w:sz w:val="18"/>
          <w:szCs w:val="18"/>
          <w:lang w:eastAsia="en-AU"/>
        </w:rPr>
      </w:pPr>
    </w:p>
    <w:p w14:paraId="3AF4AA7A" w14:textId="26F6BF22" w:rsidR="00054C50"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lastRenderedPageBreak/>
        <w:t>General</w:t>
      </w:r>
    </w:p>
    <w:p w14:paraId="5074F6BF" w14:textId="77777777" w:rsidR="00E652C4" w:rsidRPr="00397D37" w:rsidRDefault="00E652C4" w:rsidP="009236ED">
      <w:pPr>
        <w:spacing w:after="0" w:line="240" w:lineRule="auto"/>
        <w:textAlignment w:val="baseline"/>
        <w:rPr>
          <w:rFonts w:ascii="Gordita" w:eastAsia="Times New Roman" w:hAnsi="Gordita" w:cs="Calibri"/>
          <w:b/>
          <w:bCs/>
          <w:sz w:val="18"/>
          <w:szCs w:val="18"/>
          <w:lang w:eastAsia="en-AU"/>
        </w:rPr>
      </w:pPr>
    </w:p>
    <w:p w14:paraId="11843C12" w14:textId="746CE08C" w:rsidR="00E652C4" w:rsidRPr="00397D37" w:rsidRDefault="00E35313" w:rsidP="00447728">
      <w:pPr>
        <w:pStyle w:val="ListParagraph"/>
        <w:numPr>
          <w:ilvl w:val="1"/>
          <w:numId w:val="20"/>
        </w:numPr>
        <w:tabs>
          <w:tab w:val="left" w:pos="993"/>
        </w:tabs>
        <w:spacing w:after="0" w:line="240" w:lineRule="auto"/>
        <w:ind w:left="993" w:hanging="709"/>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Participants must at all times comply, immediately and without argument or discussion, with any reasonable instruction given to the group or individually by the Nesiah</w:t>
      </w:r>
      <w:r w:rsidR="007301CF" w:rsidRPr="00397D37">
        <w:rPr>
          <w:rFonts w:ascii="Gordita" w:eastAsia="Times New Roman" w:hAnsi="Gordita" w:cs="Calibri"/>
          <w:sz w:val="18"/>
          <w:szCs w:val="18"/>
          <w:lang w:eastAsia="en-AU"/>
        </w:rPr>
        <w:t xml:space="preserve"> staff</w:t>
      </w:r>
      <w:r w:rsidRPr="00397D37">
        <w:rPr>
          <w:rFonts w:ascii="Gordita" w:eastAsia="Times New Roman" w:hAnsi="Gordita" w:cs="Calibri"/>
          <w:sz w:val="18"/>
          <w:szCs w:val="18"/>
          <w:lang w:eastAsia="en-AU"/>
        </w:rPr>
        <w:t xml:space="preserve">, Madrichim or other </w:t>
      </w:r>
      <w:r w:rsidR="00685C44" w:rsidRPr="00397D37">
        <w:rPr>
          <w:rFonts w:ascii="Gordita" w:eastAsia="Times New Roman" w:hAnsi="Gordita" w:cs="Calibri"/>
          <w:sz w:val="18"/>
          <w:szCs w:val="18"/>
          <w:lang w:eastAsia="en-AU"/>
        </w:rPr>
        <w:t>s</w:t>
      </w:r>
      <w:r w:rsidRPr="00397D37">
        <w:rPr>
          <w:rFonts w:ascii="Gordita" w:eastAsia="Times New Roman" w:hAnsi="Gordita" w:cs="Calibri"/>
          <w:sz w:val="18"/>
          <w:szCs w:val="18"/>
          <w:lang w:eastAsia="en-AU"/>
        </w:rPr>
        <w:t xml:space="preserve">taff </w:t>
      </w:r>
      <w:r w:rsidR="00685C44" w:rsidRPr="00397D37">
        <w:rPr>
          <w:rFonts w:ascii="Gordita" w:eastAsia="Times New Roman" w:hAnsi="Gordita" w:cs="Calibri"/>
          <w:sz w:val="18"/>
          <w:szCs w:val="18"/>
          <w:lang w:eastAsia="en-AU"/>
        </w:rPr>
        <w:t>m</w:t>
      </w:r>
      <w:r w:rsidRPr="00397D37">
        <w:rPr>
          <w:rFonts w:ascii="Gordita" w:eastAsia="Times New Roman" w:hAnsi="Gordita" w:cs="Calibri"/>
          <w:sz w:val="18"/>
          <w:szCs w:val="18"/>
          <w:lang w:eastAsia="en-AU"/>
        </w:rPr>
        <w:t>ember as delegated.</w:t>
      </w:r>
      <w:r w:rsidRPr="00397D37">
        <w:rPr>
          <w:rFonts w:ascii="Calibri" w:eastAsia="Times New Roman" w:hAnsi="Calibri" w:cs="Calibri"/>
          <w:sz w:val="18"/>
          <w:szCs w:val="18"/>
          <w:lang w:eastAsia="en-AU"/>
        </w:rPr>
        <w:t> </w:t>
      </w:r>
    </w:p>
    <w:p w14:paraId="45C8BD6D" w14:textId="77777777" w:rsidR="0037096E" w:rsidRPr="00397D37" w:rsidRDefault="0037096E" w:rsidP="00447728">
      <w:pPr>
        <w:tabs>
          <w:tab w:val="left" w:pos="993"/>
        </w:tabs>
        <w:spacing w:after="0" w:line="240" w:lineRule="auto"/>
        <w:ind w:left="993" w:hanging="709"/>
        <w:textAlignment w:val="baseline"/>
        <w:rPr>
          <w:rFonts w:ascii="Gordita" w:eastAsia="Times New Roman" w:hAnsi="Gordita" w:cs="Calibri"/>
          <w:sz w:val="18"/>
          <w:szCs w:val="18"/>
          <w:lang w:eastAsia="en-AU"/>
        </w:rPr>
      </w:pPr>
    </w:p>
    <w:p w14:paraId="771BA48E" w14:textId="05EA8886" w:rsidR="00E35313" w:rsidRPr="006C7DD5" w:rsidRDefault="00E35313" w:rsidP="00447728">
      <w:pPr>
        <w:pStyle w:val="ListParagraph"/>
        <w:numPr>
          <w:ilvl w:val="1"/>
          <w:numId w:val="20"/>
        </w:numPr>
        <w:tabs>
          <w:tab w:val="left" w:pos="993"/>
        </w:tabs>
        <w:spacing w:after="0" w:line="240" w:lineRule="auto"/>
        <w:ind w:left="993" w:hanging="709"/>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Participants must not at any time under any circumstances:</w:t>
      </w:r>
      <w:r w:rsidRPr="00397D37">
        <w:rPr>
          <w:rFonts w:ascii="Calibri" w:eastAsia="Times New Roman" w:hAnsi="Calibri" w:cs="Calibri"/>
          <w:sz w:val="18"/>
          <w:szCs w:val="18"/>
          <w:lang w:eastAsia="en-AU"/>
        </w:rPr>
        <w:t> </w:t>
      </w:r>
    </w:p>
    <w:p w14:paraId="396FC5A0" w14:textId="77777777" w:rsidR="006C7DD5" w:rsidRPr="006C7DD5" w:rsidRDefault="006C7DD5" w:rsidP="006C7DD5">
      <w:pPr>
        <w:tabs>
          <w:tab w:val="left" w:pos="993"/>
        </w:tabs>
        <w:spacing w:after="0" w:line="240" w:lineRule="auto"/>
        <w:textAlignment w:val="baseline"/>
        <w:rPr>
          <w:rFonts w:ascii="Gordita" w:eastAsia="Times New Roman" w:hAnsi="Gordita" w:cs="Calibri"/>
          <w:sz w:val="18"/>
          <w:szCs w:val="18"/>
          <w:lang w:eastAsia="en-AU"/>
        </w:rPr>
      </w:pPr>
    </w:p>
    <w:p w14:paraId="7A84DABC" w14:textId="393D396A" w:rsidR="00E35313" w:rsidRPr="00397D37" w:rsidRDefault="002F0986" w:rsidP="00611CEA">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w:t>
      </w:r>
      <w:r w:rsidR="0037096E"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L</w:t>
      </w:r>
      <w:r w:rsidR="00E35313" w:rsidRPr="00397D37">
        <w:rPr>
          <w:rFonts w:ascii="Gordita" w:eastAsia="Times New Roman" w:hAnsi="Gordita" w:cs="Calibri"/>
          <w:sz w:val="18"/>
          <w:szCs w:val="18"/>
          <w:lang w:eastAsia="en-AU"/>
        </w:rPr>
        <w:t xml:space="preserve">eave the group or any premises or precinct in which the group or part of the group is required to be, without the specific permission of a Nesiah </w:t>
      </w:r>
      <w:r w:rsidR="00611CEA" w:rsidRPr="00397D37">
        <w:rPr>
          <w:rFonts w:ascii="Gordita" w:eastAsia="Times New Roman" w:hAnsi="Gordita" w:cs="Calibri"/>
          <w:sz w:val="18"/>
          <w:szCs w:val="18"/>
          <w:lang w:eastAsia="en-AU"/>
        </w:rPr>
        <w:t>staff member</w:t>
      </w:r>
    </w:p>
    <w:p w14:paraId="29407BC0" w14:textId="6376B68E" w:rsidR="0037096E" w:rsidRPr="00397D37" w:rsidRDefault="002F0986" w:rsidP="00CA03B0">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b)</w:t>
      </w:r>
      <w:r w:rsidR="0037096E" w:rsidRPr="00397D37">
        <w:rPr>
          <w:rFonts w:ascii="Gordita" w:eastAsia="Times New Roman" w:hAnsi="Gordita" w:cs="Calibri"/>
          <w:sz w:val="18"/>
          <w:szCs w:val="18"/>
          <w:lang w:eastAsia="en-AU"/>
        </w:rPr>
        <w:tab/>
      </w:r>
      <w:r w:rsidR="00B94EC4">
        <w:rPr>
          <w:rFonts w:ascii="Gordita" w:eastAsia="Times New Roman" w:hAnsi="Gordita" w:cs="Calibri"/>
          <w:sz w:val="18"/>
          <w:szCs w:val="18"/>
          <w:lang w:eastAsia="en-AU"/>
        </w:rPr>
        <w:t>H</w:t>
      </w:r>
      <w:r w:rsidR="00CA03B0" w:rsidRPr="00397D37">
        <w:rPr>
          <w:rFonts w:ascii="Gordita" w:eastAsia="Times New Roman" w:hAnsi="Gordita" w:cs="Calibri"/>
          <w:sz w:val="18"/>
          <w:szCs w:val="18"/>
          <w:lang w:eastAsia="en-AU"/>
        </w:rPr>
        <w:t>itchhike or use public</w:t>
      </w:r>
      <w:r w:rsidR="00E35313" w:rsidRPr="00397D37">
        <w:rPr>
          <w:rFonts w:ascii="Gordita" w:eastAsia="Times New Roman" w:hAnsi="Gordita" w:cs="Calibri"/>
          <w:sz w:val="18"/>
          <w:szCs w:val="18"/>
          <w:lang w:eastAsia="en-AU"/>
        </w:rPr>
        <w:t xml:space="preserve"> transport (including buses, trams, taxis or Uber-type services), except in exceptional circumstances and even then, only with written permission from parents and a Nesiah</w:t>
      </w:r>
      <w:r w:rsidR="00CA03B0" w:rsidRPr="00397D37">
        <w:rPr>
          <w:rFonts w:ascii="Gordita" w:eastAsia="Times New Roman" w:hAnsi="Gordita" w:cs="Calibri"/>
          <w:sz w:val="18"/>
          <w:szCs w:val="18"/>
          <w:lang w:eastAsia="en-AU"/>
        </w:rPr>
        <w:t xml:space="preserve"> staff member.</w:t>
      </w:r>
      <w:r w:rsidR="0037096E" w:rsidRPr="00397D37">
        <w:rPr>
          <w:rFonts w:ascii="Gordita" w:eastAsia="Times New Roman" w:hAnsi="Gordita" w:cs="Calibri"/>
          <w:sz w:val="18"/>
          <w:szCs w:val="18"/>
          <w:lang w:eastAsia="en-AU"/>
        </w:rPr>
        <w:tab/>
      </w:r>
    </w:p>
    <w:p w14:paraId="65D97BBD" w14:textId="77777777" w:rsidR="0037096E" w:rsidRPr="00397D37" w:rsidRDefault="0037096E" w:rsidP="009236ED">
      <w:pPr>
        <w:tabs>
          <w:tab w:val="left" w:pos="1276"/>
        </w:tabs>
        <w:spacing w:after="0" w:line="240" w:lineRule="auto"/>
        <w:ind w:left="1276" w:hanging="425"/>
        <w:textAlignment w:val="baseline"/>
        <w:rPr>
          <w:rFonts w:ascii="Gordita" w:eastAsia="Times New Roman" w:hAnsi="Gordita" w:cs="Calibri"/>
          <w:sz w:val="18"/>
          <w:szCs w:val="18"/>
          <w:lang w:eastAsia="en-AU"/>
        </w:rPr>
      </w:pPr>
    </w:p>
    <w:p w14:paraId="66163D77" w14:textId="72DE28B7" w:rsidR="00E35313" w:rsidRPr="00397D37" w:rsidRDefault="00E35313" w:rsidP="00447728">
      <w:pPr>
        <w:tabs>
          <w:tab w:val="left" w:pos="993"/>
        </w:tabs>
        <w:spacing w:after="0" w:line="240" w:lineRule="auto"/>
        <w:ind w:left="993" w:hanging="709"/>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2.3</w:t>
      </w:r>
      <w:r w:rsidRPr="00397D37">
        <w:rPr>
          <w:rFonts w:ascii="Gordita" w:eastAsia="Times New Roman" w:hAnsi="Gordita" w:cs="Calibri"/>
          <w:sz w:val="18"/>
          <w:szCs w:val="18"/>
          <w:lang w:eastAsia="en-AU"/>
        </w:rPr>
        <w:tab/>
        <w:t xml:space="preserve">Participants must not touch apparently ‘ownerless’ objects including but not limited to suitcases, handbags, shopping bags, cigarette boxes etc. If they see any unattended objects or if they become aware of any other potentially dangerous circumstances, they must immediately report this to a </w:t>
      </w:r>
      <w:r w:rsidR="00CA03B0" w:rsidRPr="00397D37">
        <w:rPr>
          <w:rFonts w:ascii="Gordita" w:eastAsia="Times New Roman" w:hAnsi="Gordita" w:cs="Calibri"/>
          <w:sz w:val="18"/>
          <w:szCs w:val="18"/>
          <w:lang w:eastAsia="en-AU"/>
        </w:rPr>
        <w:t>s</w:t>
      </w:r>
      <w:r w:rsidRPr="00397D37">
        <w:rPr>
          <w:rFonts w:ascii="Gordita" w:eastAsia="Times New Roman" w:hAnsi="Gordita" w:cs="Calibri"/>
          <w:sz w:val="18"/>
          <w:szCs w:val="18"/>
          <w:lang w:eastAsia="en-AU"/>
        </w:rPr>
        <w:t xml:space="preserve">taff </w:t>
      </w:r>
      <w:r w:rsidR="00CA03B0" w:rsidRPr="00397D37">
        <w:rPr>
          <w:rFonts w:ascii="Gordita" w:eastAsia="Times New Roman" w:hAnsi="Gordita" w:cs="Calibri"/>
          <w:sz w:val="18"/>
          <w:szCs w:val="18"/>
          <w:lang w:eastAsia="en-AU"/>
        </w:rPr>
        <w:t>m</w:t>
      </w:r>
      <w:r w:rsidRPr="00397D37">
        <w:rPr>
          <w:rFonts w:ascii="Gordita" w:eastAsia="Times New Roman" w:hAnsi="Gordita" w:cs="Calibri"/>
          <w:sz w:val="18"/>
          <w:szCs w:val="18"/>
          <w:lang w:eastAsia="en-AU"/>
        </w:rPr>
        <w:t>ember.</w:t>
      </w:r>
      <w:r w:rsidRPr="00397D37">
        <w:rPr>
          <w:rFonts w:ascii="Calibri" w:eastAsia="Times New Roman" w:hAnsi="Calibri" w:cs="Calibri"/>
          <w:sz w:val="18"/>
          <w:szCs w:val="18"/>
          <w:lang w:eastAsia="en-AU"/>
        </w:rPr>
        <w:t> </w:t>
      </w:r>
    </w:p>
    <w:p w14:paraId="10426E48" w14:textId="77777777" w:rsidR="00C97DCD" w:rsidRPr="00397D37" w:rsidRDefault="00C97DCD" w:rsidP="00447728">
      <w:pPr>
        <w:tabs>
          <w:tab w:val="left" w:pos="993"/>
        </w:tabs>
        <w:spacing w:after="0" w:line="240" w:lineRule="auto"/>
        <w:ind w:left="993" w:hanging="709"/>
        <w:textAlignment w:val="baseline"/>
        <w:rPr>
          <w:rFonts w:ascii="Gordita" w:eastAsia="Times New Roman" w:hAnsi="Gordita" w:cs="Segoe UI"/>
          <w:sz w:val="18"/>
          <w:szCs w:val="18"/>
          <w:lang w:eastAsia="en-AU"/>
        </w:rPr>
      </w:pPr>
    </w:p>
    <w:p w14:paraId="7E40F789" w14:textId="0124D9BE" w:rsidR="00E35313" w:rsidRDefault="00E35313" w:rsidP="00447728">
      <w:pPr>
        <w:tabs>
          <w:tab w:val="left" w:pos="993"/>
        </w:tabs>
        <w:spacing w:after="0" w:line="240" w:lineRule="auto"/>
        <w:ind w:left="993" w:hanging="709"/>
        <w:textAlignment w:val="baseline"/>
        <w:rPr>
          <w:rFonts w:ascii="Calibri" w:eastAsia="Times New Roman" w:hAnsi="Calibri" w:cs="Calibri"/>
          <w:sz w:val="18"/>
          <w:szCs w:val="18"/>
          <w:lang w:eastAsia="en-AU"/>
        </w:rPr>
      </w:pPr>
      <w:r w:rsidRPr="00397D37">
        <w:rPr>
          <w:rFonts w:ascii="Gordita" w:eastAsia="Times New Roman" w:hAnsi="Gordita" w:cs="Calibri"/>
          <w:b/>
          <w:bCs/>
          <w:sz w:val="18"/>
          <w:szCs w:val="18"/>
          <w:lang w:eastAsia="en-AU"/>
        </w:rPr>
        <w:t xml:space="preserve">2.4 </w:t>
      </w:r>
      <w:r w:rsidR="0037096E"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 xml:space="preserve">Participants must participate respectfully in all aspects of the Nesiah </w:t>
      </w:r>
      <w:r w:rsidR="00CA03B0" w:rsidRPr="00397D37">
        <w:rPr>
          <w:rFonts w:ascii="Gordita" w:eastAsia="Times New Roman" w:hAnsi="Gordita" w:cs="Calibri"/>
          <w:sz w:val="18"/>
          <w:szCs w:val="18"/>
          <w:lang w:eastAsia="en-AU"/>
        </w:rPr>
        <w:t>P</w:t>
      </w:r>
      <w:r w:rsidRPr="00397D37">
        <w:rPr>
          <w:rFonts w:ascii="Gordita" w:eastAsia="Times New Roman" w:hAnsi="Gordita" w:cs="Calibri"/>
          <w:sz w:val="18"/>
          <w:szCs w:val="18"/>
          <w:lang w:eastAsia="en-AU"/>
        </w:rPr>
        <w:t>rogram, including by:</w:t>
      </w:r>
      <w:r w:rsidRPr="00397D37">
        <w:rPr>
          <w:rFonts w:ascii="Calibri" w:eastAsia="Times New Roman" w:hAnsi="Calibri" w:cs="Calibri"/>
          <w:sz w:val="18"/>
          <w:szCs w:val="18"/>
          <w:lang w:eastAsia="en-AU"/>
        </w:rPr>
        <w:t> </w:t>
      </w:r>
    </w:p>
    <w:p w14:paraId="3E5570F3" w14:textId="77777777" w:rsidR="00D8698C" w:rsidRPr="00397D37" w:rsidRDefault="00D8698C" w:rsidP="00447728">
      <w:pPr>
        <w:tabs>
          <w:tab w:val="left" w:pos="993"/>
        </w:tabs>
        <w:spacing w:after="0" w:line="240" w:lineRule="auto"/>
        <w:ind w:left="993" w:hanging="709"/>
        <w:textAlignment w:val="baseline"/>
        <w:rPr>
          <w:rFonts w:ascii="Gordita" w:eastAsia="Times New Roman" w:hAnsi="Gordita" w:cs="Calibri"/>
          <w:sz w:val="18"/>
          <w:szCs w:val="18"/>
          <w:lang w:eastAsia="en-AU"/>
        </w:rPr>
      </w:pPr>
    </w:p>
    <w:p w14:paraId="1D6545E6" w14:textId="3155E034" w:rsidR="00E35313" w:rsidRPr="00397D37" w:rsidRDefault="002F0986" w:rsidP="00447728">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R</w:t>
      </w:r>
      <w:r w:rsidR="00E35313" w:rsidRPr="00397D37">
        <w:rPr>
          <w:rFonts w:ascii="Gordita" w:eastAsia="Times New Roman" w:hAnsi="Gordita" w:cs="Calibri"/>
          <w:sz w:val="18"/>
          <w:szCs w:val="18"/>
          <w:lang w:eastAsia="en-AU"/>
        </w:rPr>
        <w:t>especting the importance of all elements of the program, including meals, curfews and organised activities;</w:t>
      </w:r>
      <w:r w:rsidR="00E35313" w:rsidRPr="00397D37">
        <w:rPr>
          <w:rFonts w:ascii="Calibri" w:eastAsia="Times New Roman" w:hAnsi="Calibri" w:cs="Calibri"/>
          <w:sz w:val="18"/>
          <w:szCs w:val="18"/>
          <w:lang w:eastAsia="en-AU"/>
        </w:rPr>
        <w:t> </w:t>
      </w:r>
    </w:p>
    <w:p w14:paraId="5137373C" w14:textId="40D97921" w:rsidR="00E35313" w:rsidRPr="00397D37" w:rsidRDefault="002F0986" w:rsidP="00447728">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b)</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rriving on time for all departures, scheduled field trips and </w:t>
      </w:r>
      <w:proofErr w:type="gramStart"/>
      <w:r w:rsidR="00E35313" w:rsidRPr="00397D37">
        <w:rPr>
          <w:rFonts w:ascii="Gordita" w:eastAsia="Times New Roman" w:hAnsi="Gordita" w:cs="Calibri"/>
          <w:sz w:val="18"/>
          <w:szCs w:val="18"/>
          <w:lang w:eastAsia="en-AU"/>
        </w:rPr>
        <w:t>classes;</w:t>
      </w:r>
      <w:proofErr w:type="gramEnd"/>
      <w:r w:rsidR="00E35313" w:rsidRPr="00397D37">
        <w:rPr>
          <w:rFonts w:ascii="Calibri" w:eastAsia="Times New Roman" w:hAnsi="Calibri" w:cs="Calibri"/>
          <w:sz w:val="18"/>
          <w:szCs w:val="18"/>
          <w:lang w:eastAsia="en-AU"/>
        </w:rPr>
        <w:t> </w:t>
      </w:r>
    </w:p>
    <w:p w14:paraId="4E4ED8DB" w14:textId="7552AB0E" w:rsidR="00E35313" w:rsidRPr="00397D37" w:rsidRDefault="002F0986" w:rsidP="00447728">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c)</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S</w:t>
      </w:r>
      <w:r w:rsidR="00E35313" w:rsidRPr="00397D37">
        <w:rPr>
          <w:rFonts w:ascii="Gordita" w:eastAsia="Times New Roman" w:hAnsi="Gordita" w:cs="Calibri"/>
          <w:sz w:val="18"/>
          <w:szCs w:val="18"/>
          <w:lang w:eastAsia="en-AU"/>
        </w:rPr>
        <w:t>peaking with respect</w:t>
      </w:r>
      <w:r w:rsidR="00CA03B0" w:rsidRPr="00397D37">
        <w:rPr>
          <w:rFonts w:ascii="Gordita" w:eastAsia="Times New Roman" w:hAnsi="Gordita" w:cs="Calibri"/>
          <w:sz w:val="18"/>
          <w:szCs w:val="18"/>
          <w:lang w:eastAsia="en-AU"/>
        </w:rPr>
        <w:t xml:space="preserve"> </w:t>
      </w:r>
      <w:r w:rsidR="00E35313" w:rsidRPr="00397D37">
        <w:rPr>
          <w:rFonts w:ascii="Gordita" w:eastAsia="Times New Roman" w:hAnsi="Gordita" w:cs="Calibri"/>
          <w:sz w:val="18"/>
          <w:szCs w:val="18"/>
          <w:lang w:eastAsia="en-AU"/>
        </w:rPr>
        <w:t xml:space="preserve">to </w:t>
      </w:r>
      <w:proofErr w:type="gramStart"/>
      <w:r w:rsidR="00E35313" w:rsidRPr="00397D37">
        <w:rPr>
          <w:rFonts w:ascii="Gordita" w:eastAsia="Times New Roman" w:hAnsi="Gordita" w:cs="Calibri"/>
          <w:sz w:val="18"/>
          <w:szCs w:val="18"/>
          <w:lang w:eastAsia="en-AU"/>
        </w:rPr>
        <w:t>others;</w:t>
      </w:r>
      <w:proofErr w:type="gramEnd"/>
      <w:r w:rsidR="00E35313" w:rsidRPr="00397D37">
        <w:rPr>
          <w:rFonts w:ascii="Calibri" w:eastAsia="Times New Roman" w:hAnsi="Calibri" w:cs="Calibri"/>
          <w:sz w:val="18"/>
          <w:szCs w:val="18"/>
          <w:lang w:eastAsia="en-AU"/>
        </w:rPr>
        <w:t> </w:t>
      </w:r>
    </w:p>
    <w:p w14:paraId="41E21E27" w14:textId="686B80E3" w:rsidR="00E35313" w:rsidRPr="00397D37" w:rsidRDefault="002F0986" w:rsidP="00447728">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d)</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B</w:t>
      </w:r>
      <w:r w:rsidR="00E35313" w:rsidRPr="00397D37">
        <w:rPr>
          <w:rFonts w:ascii="Gordita" w:eastAsia="Times New Roman" w:hAnsi="Gordita" w:cs="Calibri"/>
          <w:sz w:val="18"/>
          <w:szCs w:val="18"/>
          <w:lang w:eastAsia="en-AU"/>
        </w:rPr>
        <w:t xml:space="preserve">ehaving in a manner that is honest, empathetic, considerate and inclusive of </w:t>
      </w:r>
      <w:proofErr w:type="gramStart"/>
      <w:r w:rsidR="00E35313" w:rsidRPr="00397D37">
        <w:rPr>
          <w:rFonts w:ascii="Gordita" w:eastAsia="Times New Roman" w:hAnsi="Gordita" w:cs="Calibri"/>
          <w:sz w:val="18"/>
          <w:szCs w:val="18"/>
          <w:lang w:eastAsia="en-AU"/>
        </w:rPr>
        <w:t>others;</w:t>
      </w:r>
      <w:proofErr w:type="gramEnd"/>
      <w:r w:rsidR="00E35313" w:rsidRPr="00397D37">
        <w:rPr>
          <w:rFonts w:ascii="Calibri" w:eastAsia="Times New Roman" w:hAnsi="Calibri" w:cs="Calibri"/>
          <w:sz w:val="18"/>
          <w:szCs w:val="18"/>
          <w:lang w:eastAsia="en-AU"/>
        </w:rPr>
        <w:t> </w:t>
      </w:r>
    </w:p>
    <w:p w14:paraId="7478BF09" w14:textId="4C33CE67" w:rsidR="007655D6" w:rsidRPr="00397D37" w:rsidRDefault="002F0986" w:rsidP="003556C2">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e)</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N</w:t>
      </w:r>
      <w:r w:rsidR="00E35313" w:rsidRPr="00397D37">
        <w:rPr>
          <w:rFonts w:ascii="Gordita" w:eastAsia="Times New Roman" w:hAnsi="Gordita" w:cs="Calibri"/>
          <w:sz w:val="18"/>
          <w:szCs w:val="18"/>
          <w:lang w:eastAsia="en-AU"/>
        </w:rPr>
        <w:t xml:space="preserve">ot teasing, bullying or belittling </w:t>
      </w:r>
      <w:proofErr w:type="gramStart"/>
      <w:r w:rsidR="00E35313" w:rsidRPr="00397D37">
        <w:rPr>
          <w:rFonts w:ascii="Gordita" w:eastAsia="Times New Roman" w:hAnsi="Gordita" w:cs="Calibri"/>
          <w:sz w:val="18"/>
          <w:szCs w:val="18"/>
          <w:lang w:eastAsia="en-AU"/>
        </w:rPr>
        <w:t>others;</w:t>
      </w:r>
      <w:proofErr w:type="gramEnd"/>
      <w:r w:rsidR="00E35313" w:rsidRPr="00397D37">
        <w:rPr>
          <w:rFonts w:ascii="Calibri" w:eastAsia="Times New Roman" w:hAnsi="Calibri" w:cs="Calibri"/>
          <w:sz w:val="18"/>
          <w:szCs w:val="18"/>
          <w:lang w:eastAsia="en-AU"/>
        </w:rPr>
        <w:t> </w:t>
      </w:r>
    </w:p>
    <w:p w14:paraId="33EE2B57" w14:textId="6B580B45" w:rsidR="003556C2" w:rsidRPr="00397D37" w:rsidRDefault="002F0986" w:rsidP="00447728">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f)</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R</w:t>
      </w:r>
      <w:r w:rsidR="00220FF0" w:rsidRPr="00397D37">
        <w:rPr>
          <w:rFonts w:ascii="Gordita" w:eastAsia="Times New Roman" w:hAnsi="Gordita" w:cs="Calibri"/>
          <w:sz w:val="18"/>
          <w:szCs w:val="18"/>
          <w:lang w:eastAsia="en-AU"/>
        </w:rPr>
        <w:t>especting other people’s property</w:t>
      </w:r>
      <w:r w:rsidR="00E91FCD" w:rsidRPr="00397D37">
        <w:rPr>
          <w:rFonts w:ascii="Gordita" w:eastAsia="Times New Roman" w:hAnsi="Gordita" w:cs="Calibri"/>
          <w:sz w:val="18"/>
          <w:szCs w:val="18"/>
          <w:lang w:eastAsia="en-AU"/>
        </w:rPr>
        <w:t xml:space="preserve"> and </w:t>
      </w:r>
      <w:r w:rsidR="005A2D20" w:rsidRPr="00397D37">
        <w:rPr>
          <w:rFonts w:ascii="Gordita" w:eastAsia="Times New Roman" w:hAnsi="Gordita" w:cs="Calibri"/>
          <w:sz w:val="18"/>
          <w:szCs w:val="18"/>
          <w:lang w:eastAsia="en-AU"/>
        </w:rPr>
        <w:t>not taking what isn’t theirs</w:t>
      </w:r>
    </w:p>
    <w:p w14:paraId="445DB19D" w14:textId="63A20A81" w:rsidR="00E35313" w:rsidRPr="00397D37" w:rsidRDefault="00B70352" w:rsidP="00447728">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 xml:space="preserve">g) </w:t>
      </w:r>
      <w:r w:rsidR="00CC3B05">
        <w:rPr>
          <w:rFonts w:ascii="Gordita" w:eastAsia="Times New Roman" w:hAnsi="Gordita" w:cs="Calibri"/>
          <w:sz w:val="18"/>
          <w:szCs w:val="18"/>
          <w:lang w:eastAsia="en-AU"/>
        </w:rPr>
        <w:t>T</w:t>
      </w:r>
      <w:r w:rsidR="00E35313" w:rsidRPr="00397D37">
        <w:rPr>
          <w:rFonts w:ascii="Gordita" w:eastAsia="Times New Roman" w:hAnsi="Gordita" w:cs="Calibri"/>
          <w:sz w:val="18"/>
          <w:szCs w:val="18"/>
          <w:lang w:eastAsia="en-AU"/>
        </w:rPr>
        <w:t>aking responsibility for one's actions; and</w:t>
      </w:r>
      <w:r w:rsidR="00E35313" w:rsidRPr="00397D37">
        <w:rPr>
          <w:rFonts w:ascii="Calibri" w:eastAsia="Times New Roman" w:hAnsi="Calibri" w:cs="Calibri"/>
          <w:sz w:val="18"/>
          <w:szCs w:val="18"/>
          <w:lang w:eastAsia="en-AU"/>
        </w:rPr>
        <w:t> </w:t>
      </w:r>
    </w:p>
    <w:p w14:paraId="5973AE66" w14:textId="12FCC4E1" w:rsidR="00E35313" w:rsidRPr="00397D37" w:rsidRDefault="00B70352" w:rsidP="00447728">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h</w:t>
      </w:r>
      <w:r w:rsidR="002F0986" w:rsidRPr="00397D37">
        <w:rPr>
          <w:rFonts w:ascii="Gordita" w:eastAsia="Times New Roman" w:hAnsi="Gordita" w:cs="Calibri"/>
          <w:sz w:val="18"/>
          <w:szCs w:val="18"/>
          <w:lang w:eastAsia="en-AU"/>
        </w:rPr>
        <w:t>)</w:t>
      </w:r>
      <w:r w:rsidR="0037096E"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B</w:t>
      </w:r>
      <w:r w:rsidR="00E35313" w:rsidRPr="00397D37">
        <w:rPr>
          <w:rFonts w:ascii="Gordita" w:eastAsia="Times New Roman" w:hAnsi="Gordita" w:cs="Calibri"/>
          <w:sz w:val="18"/>
          <w:szCs w:val="18"/>
          <w:lang w:eastAsia="en-AU"/>
        </w:rPr>
        <w:t xml:space="preserve">ehaving in a manner that will uphold the good names of one’s respective school, BJE, and their Jewish community </w:t>
      </w:r>
      <w:proofErr w:type="gramStart"/>
      <w:r w:rsidR="00E35313" w:rsidRPr="00397D37">
        <w:rPr>
          <w:rFonts w:ascii="Gordita" w:eastAsia="Times New Roman" w:hAnsi="Gordita" w:cs="Calibri"/>
          <w:sz w:val="18"/>
          <w:szCs w:val="18"/>
          <w:lang w:eastAsia="en-AU"/>
        </w:rPr>
        <w:t>at all times</w:t>
      </w:r>
      <w:proofErr w:type="gramEnd"/>
      <w:r w:rsidR="00E35313" w:rsidRPr="00397D37">
        <w:rPr>
          <w:rFonts w:ascii="Gordita" w:eastAsia="Times New Roman" w:hAnsi="Gordita" w:cs="Calibri"/>
          <w:sz w:val="18"/>
          <w:szCs w:val="18"/>
          <w:lang w:eastAsia="en-AU"/>
        </w:rPr>
        <w:t>.</w:t>
      </w:r>
      <w:r w:rsidR="00E35313" w:rsidRPr="00397D37">
        <w:rPr>
          <w:rFonts w:ascii="Calibri" w:eastAsia="Times New Roman" w:hAnsi="Calibri" w:cs="Calibri"/>
          <w:sz w:val="18"/>
          <w:szCs w:val="18"/>
          <w:lang w:eastAsia="en-AU"/>
        </w:rPr>
        <w:t> </w:t>
      </w:r>
    </w:p>
    <w:p w14:paraId="7576D57E" w14:textId="77777777" w:rsidR="00447728" w:rsidRPr="00397D37" w:rsidRDefault="00447728" w:rsidP="003556C2">
      <w:pPr>
        <w:spacing w:after="0" w:line="240" w:lineRule="auto"/>
        <w:textAlignment w:val="baseline"/>
        <w:rPr>
          <w:rFonts w:ascii="Gordita" w:eastAsia="Times New Roman" w:hAnsi="Gordita" w:cs="Calibri"/>
          <w:b/>
          <w:bCs/>
          <w:sz w:val="18"/>
          <w:szCs w:val="18"/>
          <w:lang w:eastAsia="en-AU"/>
        </w:rPr>
      </w:pPr>
    </w:p>
    <w:p w14:paraId="171356FC" w14:textId="6EB8F72D" w:rsidR="00E35313" w:rsidRDefault="00E35313" w:rsidP="00447728">
      <w:pPr>
        <w:tabs>
          <w:tab w:val="left" w:pos="993"/>
        </w:tabs>
        <w:spacing w:after="0" w:line="240" w:lineRule="auto"/>
        <w:ind w:left="993" w:hanging="709"/>
        <w:textAlignment w:val="baseline"/>
        <w:rPr>
          <w:rFonts w:ascii="Calibri" w:eastAsia="Times New Roman" w:hAnsi="Calibri" w:cs="Calibri"/>
          <w:sz w:val="18"/>
          <w:szCs w:val="18"/>
          <w:lang w:eastAsia="en-AU"/>
        </w:rPr>
      </w:pPr>
      <w:r w:rsidRPr="00397D37">
        <w:rPr>
          <w:rFonts w:ascii="Gordita" w:eastAsia="Times New Roman" w:hAnsi="Gordita" w:cs="Calibri"/>
          <w:b/>
          <w:bCs/>
          <w:sz w:val="18"/>
          <w:szCs w:val="18"/>
          <w:lang w:eastAsia="en-AU"/>
        </w:rPr>
        <w:t>2.5</w:t>
      </w:r>
      <w:r w:rsidR="00A65CE5"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Participants</w:t>
      </w:r>
      <w:r w:rsidRPr="00397D37">
        <w:rPr>
          <w:rFonts w:ascii="Gordita" w:eastAsia="Times New Roman" w:hAnsi="Gordita" w:cs="Calibri"/>
          <w:b/>
          <w:bCs/>
          <w:sz w:val="18"/>
          <w:szCs w:val="18"/>
          <w:lang w:eastAsia="en-AU"/>
        </w:rPr>
        <w:t xml:space="preserve"> </w:t>
      </w:r>
      <w:r w:rsidRPr="00397D37">
        <w:rPr>
          <w:rFonts w:ascii="Gordita" w:eastAsia="Times New Roman" w:hAnsi="Gordita" w:cs="Calibri"/>
          <w:sz w:val="18"/>
          <w:szCs w:val="18"/>
          <w:lang w:eastAsia="en-AU"/>
        </w:rPr>
        <w:t>are expected to dress</w:t>
      </w:r>
      <w:r w:rsidR="005A2D20" w:rsidRPr="00397D37">
        <w:rPr>
          <w:rFonts w:ascii="Gordita" w:eastAsia="Times New Roman" w:hAnsi="Gordita" w:cs="Calibri"/>
          <w:sz w:val="18"/>
          <w:szCs w:val="18"/>
          <w:lang w:eastAsia="en-AU"/>
        </w:rPr>
        <w:t xml:space="preserve"> appropriately</w:t>
      </w:r>
      <w:r w:rsidRPr="00397D37">
        <w:rPr>
          <w:rFonts w:ascii="Gordita" w:eastAsia="Times New Roman" w:hAnsi="Gordita" w:cs="Calibri"/>
          <w:sz w:val="18"/>
          <w:szCs w:val="18"/>
          <w:lang w:eastAsia="en-AU"/>
        </w:rPr>
        <w:t>, which includes:</w:t>
      </w:r>
      <w:r w:rsidRPr="00397D37">
        <w:rPr>
          <w:rFonts w:ascii="Calibri" w:eastAsia="Times New Roman" w:hAnsi="Calibri" w:cs="Calibri"/>
          <w:sz w:val="18"/>
          <w:szCs w:val="18"/>
          <w:lang w:eastAsia="en-AU"/>
        </w:rPr>
        <w:t> </w:t>
      </w:r>
    </w:p>
    <w:p w14:paraId="5FA62226" w14:textId="77777777" w:rsidR="00D8698C" w:rsidRPr="00397D37" w:rsidRDefault="00D8698C" w:rsidP="00447728">
      <w:pPr>
        <w:tabs>
          <w:tab w:val="left" w:pos="993"/>
        </w:tabs>
        <w:spacing w:after="0" w:line="240" w:lineRule="auto"/>
        <w:ind w:left="993" w:hanging="709"/>
        <w:textAlignment w:val="baseline"/>
        <w:rPr>
          <w:rFonts w:ascii="Gordita" w:eastAsia="Times New Roman" w:hAnsi="Gordita" w:cs="Segoe UI"/>
          <w:sz w:val="18"/>
          <w:szCs w:val="18"/>
          <w:lang w:eastAsia="en-AU"/>
        </w:rPr>
      </w:pPr>
    </w:p>
    <w:p w14:paraId="2A3041BA" w14:textId="7A6BBB56" w:rsidR="00E35313" w:rsidRPr="00397D37" w:rsidRDefault="00E962ED" w:rsidP="004860AF">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w:t>
      </w:r>
      <w:r w:rsidR="002F0986" w:rsidRPr="00397D37">
        <w:rPr>
          <w:rFonts w:ascii="Gordita" w:eastAsia="Times New Roman" w:hAnsi="Gordita" w:cs="Calibri"/>
          <w:sz w:val="18"/>
          <w:szCs w:val="18"/>
          <w:lang w:eastAsia="en-AU"/>
        </w:rPr>
        <w:t>)</w:t>
      </w:r>
      <w:r w:rsidR="00EC28A8" w:rsidRPr="00397D37">
        <w:rPr>
          <w:rFonts w:ascii="Gordita" w:eastAsia="Times New Roman" w:hAnsi="Gordita" w:cs="Calibri"/>
          <w:sz w:val="18"/>
          <w:szCs w:val="18"/>
          <w:lang w:eastAsia="en-AU"/>
        </w:rPr>
        <w:t xml:space="preserve"> </w:t>
      </w:r>
      <w:r w:rsidR="00CC3B05">
        <w:rPr>
          <w:rFonts w:ascii="Gordita" w:eastAsia="Times New Roman" w:hAnsi="Gordita" w:cs="Calibri"/>
          <w:sz w:val="18"/>
          <w:szCs w:val="18"/>
          <w:lang w:eastAsia="en-AU"/>
        </w:rPr>
        <w:t>N</w:t>
      </w:r>
      <w:r w:rsidR="00E35313" w:rsidRPr="00397D37">
        <w:rPr>
          <w:rFonts w:ascii="Gordita" w:eastAsia="Times New Roman" w:hAnsi="Gordita" w:cs="Calibri"/>
          <w:sz w:val="18"/>
          <w:szCs w:val="18"/>
          <w:lang w:eastAsia="en-AU"/>
        </w:rPr>
        <w:t xml:space="preserve">ot wearing any clothing with offensive or inappropriate logos, </w:t>
      </w:r>
      <w:proofErr w:type="gramStart"/>
      <w:r w:rsidR="00E35313" w:rsidRPr="00397D37">
        <w:rPr>
          <w:rFonts w:ascii="Gordita" w:eastAsia="Times New Roman" w:hAnsi="Gordita" w:cs="Calibri"/>
          <w:sz w:val="18"/>
          <w:szCs w:val="18"/>
          <w:lang w:eastAsia="en-AU"/>
        </w:rPr>
        <w:t>pictures</w:t>
      </w:r>
      <w:proofErr w:type="gramEnd"/>
      <w:r w:rsidR="00E35313" w:rsidRPr="00397D37">
        <w:rPr>
          <w:rFonts w:ascii="Gordita" w:eastAsia="Times New Roman" w:hAnsi="Gordita" w:cs="Calibri"/>
          <w:sz w:val="18"/>
          <w:szCs w:val="18"/>
          <w:lang w:eastAsia="en-AU"/>
        </w:rPr>
        <w:t xml:space="preserve"> or wording;</w:t>
      </w:r>
      <w:r w:rsidR="00E35313" w:rsidRPr="00397D37">
        <w:rPr>
          <w:rFonts w:ascii="Calibri" w:eastAsia="Times New Roman" w:hAnsi="Calibri" w:cs="Calibri"/>
          <w:sz w:val="18"/>
          <w:szCs w:val="18"/>
          <w:lang w:eastAsia="en-AU"/>
        </w:rPr>
        <w:t> </w:t>
      </w:r>
      <w:r w:rsidR="00E35313" w:rsidRPr="00397D37">
        <w:rPr>
          <w:rFonts w:ascii="Gordita" w:eastAsia="Times New Roman" w:hAnsi="Gordita" w:cs="Calibri"/>
          <w:sz w:val="18"/>
          <w:szCs w:val="18"/>
          <w:lang w:eastAsia="en-AU"/>
        </w:rPr>
        <w:t>and</w:t>
      </w:r>
    </w:p>
    <w:p w14:paraId="18564434" w14:textId="764CA30F" w:rsidR="00E35313" w:rsidRPr="00397D37" w:rsidRDefault="00E962ED" w:rsidP="004860AF">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w:t>
      </w:r>
      <w:r w:rsidR="002F0986" w:rsidRPr="00397D37">
        <w:rPr>
          <w:rFonts w:ascii="Gordita" w:eastAsia="Times New Roman" w:hAnsi="Gordita" w:cs="Calibri"/>
          <w:sz w:val="18"/>
          <w:szCs w:val="18"/>
          <w:lang w:eastAsia="en-AU"/>
        </w:rPr>
        <w:t>)</w:t>
      </w:r>
      <w:r w:rsidR="00EC28A8" w:rsidRPr="00397D37">
        <w:rPr>
          <w:rFonts w:ascii="Gordita" w:eastAsia="Times New Roman" w:hAnsi="Gordita" w:cs="Calibri"/>
          <w:sz w:val="18"/>
          <w:szCs w:val="18"/>
          <w:lang w:eastAsia="en-AU"/>
        </w:rPr>
        <w:t xml:space="preserve"> </w:t>
      </w:r>
      <w:r w:rsidR="00CC3B05">
        <w:rPr>
          <w:rFonts w:ascii="Gordita" w:eastAsia="Times New Roman" w:hAnsi="Gordita" w:cs="Calibri"/>
          <w:sz w:val="18"/>
          <w:szCs w:val="18"/>
          <w:lang w:eastAsia="en-AU"/>
        </w:rPr>
        <w:t>F</w:t>
      </w:r>
      <w:r w:rsidR="00E4621E" w:rsidRPr="00397D37">
        <w:rPr>
          <w:rFonts w:ascii="Gordita" w:eastAsia="Times New Roman" w:hAnsi="Gordita" w:cs="Calibri"/>
          <w:sz w:val="18"/>
          <w:szCs w:val="18"/>
          <w:lang w:eastAsia="en-AU"/>
        </w:rPr>
        <w:t xml:space="preserve">or </w:t>
      </w:r>
      <w:r w:rsidR="00E35313" w:rsidRPr="00397D37">
        <w:rPr>
          <w:rFonts w:ascii="Gordita" w:eastAsia="Times New Roman" w:hAnsi="Gordita" w:cs="Calibri"/>
          <w:sz w:val="18"/>
          <w:szCs w:val="18"/>
          <w:lang w:eastAsia="en-AU"/>
        </w:rPr>
        <w:t>girls</w:t>
      </w:r>
      <w:r w:rsidR="00E4621E" w:rsidRPr="00397D37">
        <w:rPr>
          <w:rFonts w:ascii="Gordita" w:eastAsia="Times New Roman" w:hAnsi="Gordita" w:cs="Calibri"/>
          <w:sz w:val="18"/>
          <w:szCs w:val="18"/>
          <w:lang w:eastAsia="en-AU"/>
        </w:rPr>
        <w:t xml:space="preserve"> - </w:t>
      </w:r>
      <w:r w:rsidR="00E35313" w:rsidRPr="00397D37">
        <w:rPr>
          <w:rFonts w:ascii="Gordita" w:eastAsia="Times New Roman" w:hAnsi="Gordita" w:cs="Calibri"/>
          <w:sz w:val="18"/>
          <w:szCs w:val="18"/>
          <w:lang w:eastAsia="en-AU"/>
        </w:rPr>
        <w:t>wearing skirts or dresses on when visiting the Kotel and synagogues.</w:t>
      </w:r>
    </w:p>
    <w:p w14:paraId="64970189" w14:textId="4616DBCB" w:rsidR="00E962ED" w:rsidRPr="00397D37" w:rsidRDefault="00396065" w:rsidP="004860AF">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 xml:space="preserve">c) </w:t>
      </w:r>
      <w:r w:rsidR="00CC3B05">
        <w:rPr>
          <w:rFonts w:ascii="Gordita" w:eastAsia="Times New Roman" w:hAnsi="Gordita" w:cs="Calibri"/>
          <w:sz w:val="18"/>
          <w:szCs w:val="18"/>
          <w:lang w:eastAsia="en-AU"/>
        </w:rPr>
        <w:t>F</w:t>
      </w:r>
      <w:r w:rsidR="004C27FD" w:rsidRPr="00397D37">
        <w:rPr>
          <w:rFonts w:ascii="Gordita" w:eastAsia="Times New Roman" w:hAnsi="Gordita" w:cs="Calibri"/>
          <w:sz w:val="18"/>
          <w:szCs w:val="18"/>
          <w:lang w:eastAsia="en-AU"/>
        </w:rPr>
        <w:t xml:space="preserve">or boys – wearing kippot of </w:t>
      </w:r>
      <w:r w:rsidR="009E28B4" w:rsidRPr="00397D37">
        <w:rPr>
          <w:rFonts w:ascii="Gordita" w:eastAsia="Times New Roman" w:hAnsi="Gordita" w:cs="Calibri"/>
          <w:sz w:val="18"/>
          <w:szCs w:val="18"/>
          <w:lang w:eastAsia="en-AU"/>
        </w:rPr>
        <w:t xml:space="preserve">caps when visiting the Kotel or </w:t>
      </w:r>
      <w:r w:rsidR="00EC28A8" w:rsidRPr="00397D37">
        <w:rPr>
          <w:rFonts w:ascii="Gordita" w:eastAsia="Times New Roman" w:hAnsi="Gordita" w:cs="Calibri"/>
          <w:sz w:val="18"/>
          <w:szCs w:val="18"/>
          <w:lang w:eastAsia="en-AU"/>
        </w:rPr>
        <w:t xml:space="preserve">Synagogues </w:t>
      </w:r>
    </w:p>
    <w:p w14:paraId="65CAC407" w14:textId="7C693922" w:rsidR="1BCD27DE" w:rsidRPr="00397D37" w:rsidRDefault="1BCD27DE" w:rsidP="009236ED">
      <w:pPr>
        <w:spacing w:after="0" w:line="240" w:lineRule="auto"/>
        <w:ind w:left="360"/>
        <w:rPr>
          <w:rFonts w:ascii="Gordita" w:eastAsia="Times New Roman" w:hAnsi="Gordita" w:cs="Calibri"/>
          <w:sz w:val="18"/>
          <w:szCs w:val="18"/>
          <w:lang w:eastAsia="en-AU"/>
        </w:rPr>
      </w:pPr>
    </w:p>
    <w:p w14:paraId="029841F6" w14:textId="17C8B164" w:rsidR="002F0986" w:rsidRPr="00397D37" w:rsidRDefault="00E35313" w:rsidP="009236ED">
      <w:pPr>
        <w:tabs>
          <w:tab w:val="left" w:pos="851"/>
        </w:tabs>
        <w:spacing w:after="0" w:line="240" w:lineRule="auto"/>
        <w:ind w:left="851"/>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Appropriate standards of dress and behaviour must also be observed when visiting Orthodox Jewish neighbourhoods or the holy sites of any religion.</w:t>
      </w:r>
    </w:p>
    <w:p w14:paraId="0949F59D" w14:textId="77777777" w:rsidR="004C2806" w:rsidRPr="00397D37" w:rsidRDefault="004C2806" w:rsidP="009236ED">
      <w:pPr>
        <w:tabs>
          <w:tab w:val="left" w:pos="851"/>
        </w:tabs>
        <w:spacing w:after="0" w:line="240" w:lineRule="auto"/>
        <w:ind w:left="851"/>
        <w:textAlignment w:val="baseline"/>
        <w:rPr>
          <w:rFonts w:ascii="Gordita" w:eastAsia="Times New Roman" w:hAnsi="Gordita" w:cs="Calibri"/>
          <w:sz w:val="18"/>
          <w:szCs w:val="18"/>
          <w:lang w:eastAsia="en-AU"/>
        </w:rPr>
      </w:pPr>
    </w:p>
    <w:p w14:paraId="1536584E" w14:textId="492B6942" w:rsidR="002F0986" w:rsidRDefault="00E35313" w:rsidP="004C2806">
      <w:pPr>
        <w:pStyle w:val="ListParagraph"/>
        <w:numPr>
          <w:ilvl w:val="1"/>
          <w:numId w:val="32"/>
        </w:numPr>
        <w:tabs>
          <w:tab w:val="left" w:pos="851"/>
        </w:tabs>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Participants should keep the</w:t>
      </w:r>
      <w:r w:rsidR="006E77E5" w:rsidRPr="00397D37">
        <w:rPr>
          <w:rFonts w:ascii="Gordita" w:eastAsia="Times New Roman" w:hAnsi="Gordita" w:cs="Calibri"/>
          <w:sz w:val="18"/>
          <w:szCs w:val="18"/>
          <w:lang w:eastAsia="en-AU"/>
        </w:rPr>
        <w:t>ir</w:t>
      </w:r>
      <w:r w:rsidRPr="00397D37">
        <w:rPr>
          <w:rFonts w:ascii="Gordita" w:eastAsia="Times New Roman" w:hAnsi="Gordita" w:cs="Calibri"/>
          <w:sz w:val="18"/>
          <w:szCs w:val="18"/>
          <w:lang w:eastAsia="en-AU"/>
        </w:rPr>
        <w:t xml:space="preserve"> cash and valuables they carry to a minimum. Participants are responsible for all their own belongings at all times.</w:t>
      </w:r>
    </w:p>
    <w:p w14:paraId="5B718540" w14:textId="77777777" w:rsidR="00D8698C" w:rsidRDefault="00D8698C" w:rsidP="00D8698C">
      <w:pPr>
        <w:pStyle w:val="ListParagraph"/>
        <w:tabs>
          <w:tab w:val="left" w:pos="851"/>
        </w:tabs>
        <w:spacing w:after="0" w:line="240" w:lineRule="auto"/>
        <w:ind w:left="852"/>
        <w:textAlignment w:val="baseline"/>
        <w:rPr>
          <w:rFonts w:ascii="Gordita" w:eastAsia="Times New Roman" w:hAnsi="Gordita" w:cs="Calibri"/>
          <w:sz w:val="18"/>
          <w:szCs w:val="18"/>
          <w:lang w:eastAsia="en-AU"/>
        </w:rPr>
      </w:pPr>
    </w:p>
    <w:p w14:paraId="40834B3E" w14:textId="525BC156" w:rsidR="00E35313" w:rsidRPr="00D8698C" w:rsidRDefault="00E35313" w:rsidP="00D8698C">
      <w:pPr>
        <w:pStyle w:val="ListParagraph"/>
        <w:numPr>
          <w:ilvl w:val="1"/>
          <w:numId w:val="32"/>
        </w:numPr>
        <w:tabs>
          <w:tab w:val="left" w:pos="851"/>
        </w:tabs>
        <w:spacing w:after="0" w:line="240" w:lineRule="auto"/>
        <w:textAlignment w:val="baseline"/>
        <w:rPr>
          <w:rFonts w:ascii="Gordita" w:eastAsia="Times New Roman" w:hAnsi="Gordita" w:cs="Calibri"/>
          <w:sz w:val="18"/>
          <w:szCs w:val="18"/>
          <w:lang w:eastAsia="en-AU"/>
        </w:rPr>
      </w:pPr>
      <w:r w:rsidRPr="00D8698C">
        <w:rPr>
          <w:rFonts w:ascii="Gordita" w:eastAsia="Times New Roman" w:hAnsi="Gordita" w:cs="Calibri"/>
          <w:sz w:val="18"/>
          <w:szCs w:val="18"/>
          <w:lang w:eastAsia="en-AU"/>
        </w:rPr>
        <w:t xml:space="preserve">Participants may be subject to bag and/or room searches, including random searches, at any time while participating in the Nesiah </w:t>
      </w:r>
      <w:r w:rsidR="006E77E5" w:rsidRPr="00D8698C">
        <w:rPr>
          <w:rFonts w:ascii="Gordita" w:eastAsia="Times New Roman" w:hAnsi="Gordita" w:cs="Calibri"/>
          <w:sz w:val="18"/>
          <w:szCs w:val="18"/>
          <w:lang w:eastAsia="en-AU"/>
        </w:rPr>
        <w:t>P</w:t>
      </w:r>
      <w:r w:rsidRPr="00D8698C">
        <w:rPr>
          <w:rFonts w:ascii="Gordita" w:eastAsia="Times New Roman" w:hAnsi="Gordita" w:cs="Calibri"/>
          <w:sz w:val="18"/>
          <w:szCs w:val="18"/>
          <w:lang w:eastAsia="en-AU"/>
        </w:rPr>
        <w:t>rogram.</w:t>
      </w:r>
      <w:r w:rsidRPr="00D8698C">
        <w:rPr>
          <w:rFonts w:ascii="Calibri" w:eastAsia="Times New Roman" w:hAnsi="Calibri" w:cs="Calibri"/>
          <w:sz w:val="18"/>
          <w:szCs w:val="18"/>
          <w:lang w:eastAsia="en-AU"/>
        </w:rPr>
        <w:t> </w:t>
      </w:r>
    </w:p>
    <w:p w14:paraId="519B6AC4" w14:textId="77777777" w:rsidR="00D8698C" w:rsidRPr="00D8698C" w:rsidRDefault="00D8698C" w:rsidP="00D8698C">
      <w:pPr>
        <w:tabs>
          <w:tab w:val="left" w:pos="851"/>
        </w:tabs>
        <w:spacing w:after="0" w:line="240" w:lineRule="auto"/>
        <w:textAlignment w:val="baseline"/>
        <w:rPr>
          <w:rFonts w:ascii="Gordita" w:eastAsia="Times New Roman" w:hAnsi="Gordita" w:cs="Calibri"/>
          <w:sz w:val="18"/>
          <w:szCs w:val="18"/>
          <w:lang w:eastAsia="en-AU"/>
        </w:rPr>
      </w:pPr>
    </w:p>
    <w:p w14:paraId="23419F14" w14:textId="77777777" w:rsidR="00A65CE5" w:rsidRPr="00397D37" w:rsidRDefault="00A65CE5" w:rsidP="009236ED">
      <w:pPr>
        <w:spacing w:after="0" w:line="240" w:lineRule="auto"/>
        <w:ind w:left="360"/>
        <w:textAlignment w:val="baseline"/>
        <w:rPr>
          <w:rFonts w:ascii="Gordita" w:eastAsia="Times New Roman" w:hAnsi="Gordita" w:cs="Segoe UI"/>
          <w:sz w:val="18"/>
          <w:szCs w:val="18"/>
          <w:lang w:eastAsia="en-AU"/>
        </w:rPr>
      </w:pPr>
    </w:p>
    <w:p w14:paraId="37AD17F8" w14:textId="2BB7B66B" w:rsidR="00E35313"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lastRenderedPageBreak/>
        <w:t>Airport behaviour and flying</w:t>
      </w:r>
    </w:p>
    <w:p w14:paraId="5D18CAC0" w14:textId="4988331C" w:rsidR="6C244B4C" w:rsidRPr="00397D37" w:rsidRDefault="6C244B4C" w:rsidP="009236ED">
      <w:pPr>
        <w:spacing w:after="0" w:line="240" w:lineRule="auto"/>
        <w:rPr>
          <w:rFonts w:ascii="Gordita" w:eastAsia="Times New Roman" w:hAnsi="Gordita" w:cs="Calibri"/>
          <w:sz w:val="18"/>
          <w:szCs w:val="18"/>
          <w:lang w:eastAsia="en-AU"/>
        </w:rPr>
      </w:pPr>
    </w:p>
    <w:p w14:paraId="0E1D89E7" w14:textId="457B64A8" w:rsidR="00C97DCD" w:rsidRDefault="00E35313" w:rsidP="004259ED">
      <w:pPr>
        <w:spacing w:after="0" w:line="240" w:lineRule="auto"/>
        <w:ind w:left="993" w:hanging="633"/>
        <w:textAlignment w:val="baseline"/>
        <w:rPr>
          <w:rFonts w:ascii="Calibri" w:eastAsia="Times New Roman" w:hAnsi="Calibri" w:cs="Calibri"/>
          <w:b/>
          <w:bCs/>
          <w:sz w:val="18"/>
          <w:szCs w:val="18"/>
          <w:lang w:eastAsia="en-AU"/>
        </w:rPr>
      </w:pPr>
      <w:r w:rsidRPr="00397D37">
        <w:rPr>
          <w:rFonts w:ascii="Gordita" w:eastAsia="Times New Roman" w:hAnsi="Gordita" w:cs="Calibri"/>
          <w:b/>
          <w:bCs/>
          <w:sz w:val="18"/>
          <w:szCs w:val="18"/>
          <w:lang w:eastAsia="en-AU"/>
        </w:rPr>
        <w:t>3.1</w:t>
      </w:r>
      <w:r w:rsidR="002F0986"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Participants must:</w:t>
      </w:r>
      <w:r w:rsidRPr="00397D37">
        <w:rPr>
          <w:rFonts w:ascii="Calibri" w:eastAsia="Times New Roman" w:hAnsi="Calibri" w:cs="Calibri"/>
          <w:b/>
          <w:bCs/>
          <w:sz w:val="18"/>
          <w:szCs w:val="18"/>
          <w:lang w:eastAsia="en-AU"/>
        </w:rPr>
        <w:t> </w:t>
      </w:r>
    </w:p>
    <w:p w14:paraId="481E246A" w14:textId="77777777" w:rsidR="00D8698C" w:rsidRPr="00397D37" w:rsidRDefault="00D8698C" w:rsidP="004259ED">
      <w:pPr>
        <w:spacing w:after="0" w:line="240" w:lineRule="auto"/>
        <w:ind w:left="993" w:hanging="633"/>
        <w:textAlignment w:val="baseline"/>
        <w:rPr>
          <w:rFonts w:ascii="Gordita" w:eastAsia="Times New Roman" w:hAnsi="Gordita" w:cs="Calibri"/>
          <w:b/>
          <w:bCs/>
          <w:sz w:val="18"/>
          <w:szCs w:val="18"/>
          <w:lang w:eastAsia="en-AU"/>
        </w:rPr>
      </w:pPr>
    </w:p>
    <w:p w14:paraId="4A88AAC1" w14:textId="65FDDEF3" w:rsidR="00E35313" w:rsidRPr="00397D37" w:rsidRDefault="002F0986" w:rsidP="004259ED">
      <w:pPr>
        <w:tabs>
          <w:tab w:val="left" w:pos="1276"/>
        </w:tabs>
        <w:spacing w:after="0" w:line="240" w:lineRule="auto"/>
        <w:ind w:left="1276" w:hanging="283"/>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w:t>
      </w:r>
      <w:r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C</w:t>
      </w:r>
      <w:r w:rsidR="00E35313" w:rsidRPr="00397D37">
        <w:rPr>
          <w:rFonts w:ascii="Gordita" w:eastAsia="Times New Roman" w:hAnsi="Gordita" w:cs="Calibri"/>
          <w:sz w:val="18"/>
          <w:szCs w:val="18"/>
          <w:lang w:eastAsia="en-AU"/>
        </w:rPr>
        <w:t>omply with all airline requirements regarding both cabin luggage and the weight of luggage to be checked in</w:t>
      </w:r>
      <w:r w:rsidR="00C97DCD" w:rsidRPr="00397D37">
        <w:rPr>
          <w:rFonts w:ascii="Gordita" w:eastAsia="Times New Roman" w:hAnsi="Gordita" w:cs="Calibri"/>
          <w:sz w:val="18"/>
          <w:szCs w:val="18"/>
          <w:lang w:eastAsia="en-AU"/>
        </w:rPr>
        <w:t>. Participants are not permitted to purchase extra weight or baggage allowance; and</w:t>
      </w:r>
      <w:r w:rsidR="00E35313" w:rsidRPr="00397D37">
        <w:rPr>
          <w:rFonts w:ascii="Calibri" w:eastAsia="Times New Roman" w:hAnsi="Calibri" w:cs="Calibri"/>
          <w:sz w:val="18"/>
          <w:szCs w:val="18"/>
          <w:lang w:eastAsia="en-AU"/>
        </w:rPr>
        <w:t> </w:t>
      </w:r>
    </w:p>
    <w:p w14:paraId="780B8DF2" w14:textId="72FFC7C3"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w:t>
      </w:r>
      <w:r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C</w:t>
      </w:r>
      <w:r w:rsidR="00E35313" w:rsidRPr="00397D37">
        <w:rPr>
          <w:rFonts w:ascii="Gordita" w:eastAsia="Times New Roman" w:hAnsi="Gordita" w:cs="Calibri"/>
          <w:sz w:val="18"/>
          <w:szCs w:val="18"/>
          <w:lang w:eastAsia="en-AU"/>
        </w:rPr>
        <w:t>heck in their own baggage and move through airport security as respectfully efficiently as possible.</w:t>
      </w:r>
      <w:r w:rsidR="00E35313" w:rsidRPr="00397D37">
        <w:rPr>
          <w:rFonts w:ascii="Calibri" w:eastAsia="Times New Roman" w:hAnsi="Calibri" w:cs="Calibri"/>
          <w:sz w:val="18"/>
          <w:szCs w:val="18"/>
          <w:lang w:eastAsia="en-AU"/>
        </w:rPr>
        <w:t> </w:t>
      </w:r>
    </w:p>
    <w:p w14:paraId="55C38855" w14:textId="77777777" w:rsidR="004C2806" w:rsidRPr="00397D37" w:rsidRDefault="004C280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p>
    <w:p w14:paraId="6E5162F7" w14:textId="2AE0C2B3" w:rsidR="00E35313" w:rsidRDefault="00E35313" w:rsidP="004259ED">
      <w:pPr>
        <w:spacing w:after="0" w:line="240" w:lineRule="auto"/>
        <w:ind w:left="993" w:hanging="633"/>
        <w:textAlignment w:val="baseline"/>
        <w:rPr>
          <w:rFonts w:ascii="Calibri" w:eastAsia="Times New Roman" w:hAnsi="Calibri" w:cs="Calibri"/>
          <w:b/>
          <w:bCs/>
          <w:sz w:val="18"/>
          <w:szCs w:val="18"/>
          <w:lang w:eastAsia="en-AU"/>
        </w:rPr>
      </w:pPr>
      <w:r w:rsidRPr="00397D37">
        <w:rPr>
          <w:rFonts w:ascii="Gordita" w:eastAsia="Times New Roman" w:hAnsi="Gordita" w:cs="Calibri"/>
          <w:b/>
          <w:bCs/>
          <w:sz w:val="18"/>
          <w:szCs w:val="18"/>
          <w:lang w:eastAsia="en-AU"/>
        </w:rPr>
        <w:t>3.2</w:t>
      </w:r>
      <w:r w:rsidR="002F0986"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Participants must:</w:t>
      </w:r>
      <w:r w:rsidRPr="00397D37">
        <w:rPr>
          <w:rFonts w:ascii="Calibri" w:eastAsia="Times New Roman" w:hAnsi="Calibri" w:cs="Calibri"/>
          <w:b/>
          <w:bCs/>
          <w:sz w:val="18"/>
          <w:szCs w:val="18"/>
          <w:lang w:eastAsia="en-AU"/>
        </w:rPr>
        <w:t> </w:t>
      </w:r>
    </w:p>
    <w:p w14:paraId="771ABC32" w14:textId="77777777" w:rsidR="00D8698C" w:rsidRPr="00397D37" w:rsidRDefault="00D8698C" w:rsidP="004259ED">
      <w:pPr>
        <w:spacing w:after="0" w:line="240" w:lineRule="auto"/>
        <w:ind w:left="993" w:hanging="633"/>
        <w:textAlignment w:val="baseline"/>
        <w:rPr>
          <w:rFonts w:ascii="Gordita" w:eastAsia="Times New Roman" w:hAnsi="Gordita" w:cs="Calibri"/>
          <w:b/>
          <w:bCs/>
          <w:sz w:val="18"/>
          <w:szCs w:val="18"/>
          <w:lang w:eastAsia="en-AU"/>
        </w:rPr>
      </w:pPr>
    </w:p>
    <w:p w14:paraId="434E86DB" w14:textId="231DDD72"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a)</w:t>
      </w:r>
      <w:r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S</w:t>
      </w:r>
      <w:r w:rsidR="00E35313" w:rsidRPr="00397D37">
        <w:rPr>
          <w:rFonts w:ascii="Gordita" w:eastAsia="Times New Roman" w:hAnsi="Gordita" w:cs="Calibri"/>
          <w:sz w:val="18"/>
          <w:szCs w:val="18"/>
          <w:lang w:eastAsia="en-AU"/>
        </w:rPr>
        <w:t xml:space="preserve">tay with their designated </w:t>
      </w:r>
      <w:r w:rsidR="00BD2C06" w:rsidRPr="00397D37">
        <w:rPr>
          <w:rFonts w:ascii="Gordita" w:eastAsia="Times New Roman" w:hAnsi="Gordita" w:cs="Calibri"/>
          <w:sz w:val="18"/>
          <w:szCs w:val="18"/>
          <w:lang w:eastAsia="en-AU"/>
        </w:rPr>
        <w:t>mentor</w:t>
      </w:r>
      <w:r w:rsidR="00E35313" w:rsidRPr="00397D37">
        <w:rPr>
          <w:rFonts w:ascii="Gordita" w:eastAsia="Times New Roman" w:hAnsi="Gordita" w:cs="Calibri"/>
          <w:sz w:val="18"/>
          <w:szCs w:val="18"/>
          <w:lang w:eastAsia="en-AU"/>
        </w:rPr>
        <w:t xml:space="preserve"> group at all </w:t>
      </w:r>
      <w:proofErr w:type="gramStart"/>
      <w:r w:rsidR="00E35313" w:rsidRPr="00397D37">
        <w:rPr>
          <w:rFonts w:ascii="Gordita" w:eastAsia="Times New Roman" w:hAnsi="Gordita" w:cs="Calibri"/>
          <w:sz w:val="18"/>
          <w:szCs w:val="18"/>
          <w:lang w:eastAsia="en-AU"/>
        </w:rPr>
        <w:t>times;</w:t>
      </w:r>
      <w:proofErr w:type="gramEnd"/>
      <w:r w:rsidR="00E35313" w:rsidRPr="00397D37">
        <w:rPr>
          <w:rFonts w:ascii="Gordita" w:eastAsia="Times New Roman" w:hAnsi="Gordita" w:cs="Calibri"/>
          <w:sz w:val="18"/>
          <w:szCs w:val="18"/>
          <w:lang w:eastAsia="en-AU"/>
        </w:rPr>
        <w:t xml:space="preserve"> </w:t>
      </w:r>
    </w:p>
    <w:p w14:paraId="36985367" w14:textId="1FDE3414"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w:t>
      </w:r>
      <w:r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E</w:t>
      </w:r>
      <w:r w:rsidR="00E35313" w:rsidRPr="00397D37">
        <w:rPr>
          <w:rFonts w:ascii="Gordita" w:eastAsia="Times New Roman" w:hAnsi="Gordita" w:cs="Calibri"/>
          <w:sz w:val="18"/>
          <w:szCs w:val="18"/>
          <w:lang w:eastAsia="en-AU"/>
        </w:rPr>
        <w:t>nsure that they understand meeting locations and times and comply with all deadlines</w:t>
      </w:r>
      <w:r w:rsidR="00CC47B6" w:rsidRPr="00397D37">
        <w:rPr>
          <w:rFonts w:ascii="Gordita" w:eastAsia="Times New Roman" w:hAnsi="Gordita" w:cs="Calibri"/>
          <w:sz w:val="18"/>
          <w:szCs w:val="18"/>
          <w:lang w:eastAsia="en-AU"/>
        </w:rPr>
        <w:t>; and</w:t>
      </w:r>
    </w:p>
    <w:p w14:paraId="6D95C186" w14:textId="77777777" w:rsidR="004C2806" w:rsidRPr="00397D37" w:rsidRDefault="004C280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p>
    <w:p w14:paraId="688BF4B4" w14:textId="21E86D58" w:rsidR="00E35313" w:rsidRPr="00397D37" w:rsidRDefault="00E35313" w:rsidP="004259ED">
      <w:pPr>
        <w:spacing w:after="0" w:line="240" w:lineRule="auto"/>
        <w:ind w:left="993" w:hanging="633"/>
        <w:textAlignment w:val="baseline"/>
        <w:rPr>
          <w:rFonts w:ascii="Gordita" w:eastAsia="Times New Roman" w:hAnsi="Gordita" w:cs="Segoe UI"/>
          <w:b/>
          <w:bCs/>
          <w:sz w:val="18"/>
          <w:szCs w:val="18"/>
          <w:lang w:eastAsia="en-AU"/>
        </w:rPr>
      </w:pPr>
      <w:r w:rsidRPr="00397D37">
        <w:rPr>
          <w:rFonts w:ascii="Gordita" w:eastAsia="Times New Roman" w:hAnsi="Gordita" w:cs="Calibri"/>
          <w:b/>
          <w:bCs/>
          <w:sz w:val="18"/>
          <w:szCs w:val="18"/>
          <w:lang w:eastAsia="en-AU"/>
        </w:rPr>
        <w:t>3.</w:t>
      </w:r>
      <w:r w:rsidR="002F0986" w:rsidRPr="00397D37">
        <w:rPr>
          <w:rFonts w:ascii="Gordita" w:eastAsia="Times New Roman" w:hAnsi="Gordita" w:cs="Calibri"/>
          <w:b/>
          <w:bCs/>
          <w:sz w:val="18"/>
          <w:szCs w:val="18"/>
          <w:lang w:eastAsia="en-AU"/>
        </w:rPr>
        <w:t>3</w:t>
      </w:r>
      <w:r w:rsidR="002F0986" w:rsidRPr="00397D37">
        <w:rPr>
          <w:rFonts w:ascii="Gordita" w:eastAsia="Times New Roman" w:hAnsi="Gordita" w:cs="Calibri"/>
          <w:b/>
          <w:bCs/>
          <w:sz w:val="18"/>
          <w:szCs w:val="18"/>
          <w:lang w:eastAsia="en-AU"/>
        </w:rPr>
        <w:tab/>
      </w:r>
      <w:r w:rsidRPr="00397D37">
        <w:rPr>
          <w:rFonts w:ascii="Gordita" w:eastAsia="Times New Roman" w:hAnsi="Gordita" w:cs="Calibri"/>
          <w:b/>
          <w:bCs/>
          <w:sz w:val="18"/>
          <w:szCs w:val="18"/>
          <w:lang w:eastAsia="en-AU"/>
        </w:rPr>
        <w:t>During flights, participants must be considerate of other passengers and not engage in loud conversations or engage in behaviour likely to disturb or disrupt other people.</w:t>
      </w:r>
      <w:r w:rsidRPr="00397D37">
        <w:rPr>
          <w:rFonts w:ascii="Calibri" w:eastAsia="Times New Roman" w:hAnsi="Calibri" w:cs="Calibri"/>
          <w:b/>
          <w:bCs/>
          <w:sz w:val="18"/>
          <w:szCs w:val="18"/>
          <w:lang w:eastAsia="en-AU"/>
        </w:rPr>
        <w:t> </w:t>
      </w:r>
    </w:p>
    <w:p w14:paraId="5C379A5F" w14:textId="77777777" w:rsidR="00E35313" w:rsidRPr="00397D37" w:rsidRDefault="00E35313" w:rsidP="009236ED">
      <w:pPr>
        <w:spacing w:after="0" w:line="240" w:lineRule="auto"/>
        <w:ind w:left="360"/>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5223FC7C" w14:textId="77777777" w:rsidR="00C97DCD"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Accommodation</w:t>
      </w:r>
    </w:p>
    <w:p w14:paraId="3E227012" w14:textId="77777777" w:rsidR="00C97DCD" w:rsidRPr="00397D37" w:rsidRDefault="00C97DCD" w:rsidP="009236ED">
      <w:pPr>
        <w:spacing w:after="0" w:line="240" w:lineRule="auto"/>
        <w:ind w:left="360"/>
        <w:textAlignment w:val="baseline"/>
        <w:rPr>
          <w:rFonts w:ascii="Gordita" w:eastAsia="Times New Roman" w:hAnsi="Gordita" w:cs="Calibri"/>
          <w:b/>
          <w:bCs/>
          <w:sz w:val="18"/>
          <w:szCs w:val="18"/>
          <w:lang w:eastAsia="en-AU"/>
        </w:rPr>
      </w:pPr>
    </w:p>
    <w:p w14:paraId="5C2A0773" w14:textId="02EACE05"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4.1</w:t>
      </w:r>
      <w:r w:rsidR="007B33AF" w:rsidRPr="00397D37">
        <w:rPr>
          <w:rFonts w:ascii="Gordita" w:eastAsia="Times New Roman" w:hAnsi="Gordita" w:cs="Calibri"/>
          <w:sz w:val="18"/>
          <w:szCs w:val="18"/>
          <w:lang w:eastAsia="en-AU"/>
        </w:rPr>
        <w:t xml:space="preserve">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must sleep in their assigned room</w:t>
      </w:r>
      <w:r w:rsidR="00C97DCD" w:rsidRPr="00397D37">
        <w:rPr>
          <w:rFonts w:ascii="Gordita" w:eastAsia="Times New Roman" w:hAnsi="Gordita" w:cs="Calibri"/>
          <w:sz w:val="18"/>
          <w:szCs w:val="18"/>
          <w:lang w:eastAsia="en-AU"/>
        </w:rPr>
        <w:t xml:space="preserve">. Boys’ and girl’s rooms </w:t>
      </w:r>
      <w:proofErr w:type="gramStart"/>
      <w:r w:rsidR="00C97DCD" w:rsidRPr="00397D37">
        <w:rPr>
          <w:rFonts w:ascii="Gordita" w:eastAsia="Times New Roman" w:hAnsi="Gordita" w:cs="Calibri"/>
          <w:sz w:val="18"/>
          <w:szCs w:val="18"/>
          <w:lang w:eastAsia="en-AU"/>
        </w:rPr>
        <w:t>are out of bounds to the other gender at all times</w:t>
      </w:r>
      <w:proofErr w:type="gramEnd"/>
      <w:r w:rsidR="00C97DCD" w:rsidRPr="00397D37">
        <w:rPr>
          <w:rFonts w:ascii="Gordita" w:eastAsia="Times New Roman" w:hAnsi="Gordita" w:cs="Calibri"/>
          <w:sz w:val="18"/>
          <w:szCs w:val="18"/>
          <w:lang w:eastAsia="en-AU"/>
        </w:rPr>
        <w:t>.</w:t>
      </w:r>
    </w:p>
    <w:p w14:paraId="703B8A55"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536CB7EB" w14:textId="04EE53F0"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4.2</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must keep the door to their assigned room locked at night.</w:t>
      </w:r>
      <w:r w:rsidRPr="00397D37">
        <w:rPr>
          <w:rFonts w:ascii="Calibri" w:eastAsia="Times New Roman" w:hAnsi="Calibri" w:cs="Calibri"/>
          <w:sz w:val="18"/>
          <w:szCs w:val="18"/>
          <w:lang w:eastAsia="en-AU"/>
        </w:rPr>
        <w:t> </w:t>
      </w:r>
    </w:p>
    <w:p w14:paraId="04AAA242"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0CD896DA" w14:textId="4616C18E" w:rsidR="00E35313" w:rsidRPr="00397D37" w:rsidRDefault="00E35313" w:rsidP="004259ED">
      <w:pPr>
        <w:spacing w:after="0" w:line="240" w:lineRule="auto"/>
        <w:ind w:left="993" w:hanging="633"/>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4.3</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are responsible for the cleanliness and order of their rooms. Rooms may be inspected without warning. </w:t>
      </w:r>
      <w:r w:rsidRPr="00397D37">
        <w:rPr>
          <w:rFonts w:ascii="Gordita" w:eastAsia="Times New Roman" w:hAnsi="Gordita" w:cs="Calibri"/>
          <w:b/>
          <w:bCs/>
          <w:sz w:val="18"/>
          <w:szCs w:val="18"/>
          <w:lang w:eastAsia="en-AU"/>
        </w:rPr>
        <w:t>Participants will be held financially responsible for any damage or loss of equipment/bedding etc., that they have (either wholly or partially) caused.</w:t>
      </w:r>
      <w:r w:rsidRPr="00397D37">
        <w:rPr>
          <w:rFonts w:ascii="Calibri" w:eastAsia="Times New Roman" w:hAnsi="Calibri" w:cs="Calibri"/>
          <w:b/>
          <w:bCs/>
          <w:sz w:val="18"/>
          <w:szCs w:val="18"/>
          <w:lang w:eastAsia="en-AU"/>
        </w:rPr>
        <w:t> </w:t>
      </w:r>
    </w:p>
    <w:p w14:paraId="4F0278CB"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6C1FF2EC" w14:textId="720C4B3A" w:rsidR="00E35313" w:rsidRPr="00397D37" w:rsidRDefault="00C97DCD"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4.4</w:t>
      </w:r>
      <w:r w:rsidRPr="00397D37">
        <w:rPr>
          <w:rFonts w:ascii="Gordita" w:eastAsia="Times New Roman" w:hAnsi="Gordita" w:cs="Calibri"/>
          <w:sz w:val="18"/>
          <w:szCs w:val="18"/>
          <w:lang w:eastAsia="en-AU"/>
        </w:rPr>
        <w:t xml:space="preserve">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are not permitted to order ‘room service’ at any time, even at their own expense.</w:t>
      </w:r>
    </w:p>
    <w:p w14:paraId="4B847F70"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20B73DC0" w14:textId="5CAEDB24"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4.5</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must be mindful of the rights and privacy of others, and </w:t>
      </w:r>
      <w:r w:rsidR="00CC47B6" w:rsidRPr="00397D37">
        <w:rPr>
          <w:rFonts w:ascii="Gordita" w:eastAsia="Times New Roman" w:hAnsi="Gordita" w:cs="Calibri"/>
          <w:sz w:val="18"/>
          <w:szCs w:val="18"/>
          <w:lang w:eastAsia="en-AU"/>
        </w:rPr>
        <w:t xml:space="preserve">to </w:t>
      </w:r>
      <w:r w:rsidRPr="00397D37">
        <w:rPr>
          <w:rFonts w:ascii="Gordita" w:eastAsia="Times New Roman" w:hAnsi="Gordita" w:cs="Calibri"/>
          <w:sz w:val="18"/>
          <w:szCs w:val="18"/>
          <w:lang w:eastAsia="en-AU"/>
        </w:rPr>
        <w:t>not disturb others during rest periods, or at night.</w:t>
      </w:r>
      <w:r w:rsidRPr="00397D37">
        <w:rPr>
          <w:rFonts w:ascii="Calibri" w:eastAsia="Times New Roman" w:hAnsi="Calibri" w:cs="Calibri"/>
          <w:sz w:val="18"/>
          <w:szCs w:val="18"/>
          <w:lang w:eastAsia="en-AU"/>
        </w:rPr>
        <w:t> </w:t>
      </w:r>
    </w:p>
    <w:p w14:paraId="38656198"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30C8A586" w14:textId="67475C1E"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4.6</w:t>
      </w:r>
      <w:r w:rsidRPr="00397D37">
        <w:rPr>
          <w:rFonts w:ascii="Gordita" w:eastAsia="Times New Roman" w:hAnsi="Gordita" w:cs="Calibri"/>
          <w:sz w:val="18"/>
          <w:szCs w:val="18"/>
          <w:lang w:eastAsia="en-AU"/>
        </w:rPr>
        <w:t xml:space="preserve">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friends or relatives may only visit them</w:t>
      </w:r>
      <w:r w:rsidR="00CC47B6" w:rsidRPr="00397D37">
        <w:rPr>
          <w:rFonts w:ascii="Gordita" w:eastAsia="Times New Roman" w:hAnsi="Gordita" w:cs="Calibri"/>
          <w:sz w:val="18"/>
          <w:szCs w:val="18"/>
          <w:lang w:eastAsia="en-AU"/>
        </w:rPr>
        <w:t xml:space="preserve"> </w:t>
      </w:r>
      <w:r w:rsidRPr="00397D37">
        <w:rPr>
          <w:rFonts w:ascii="Gordita" w:eastAsia="Times New Roman" w:hAnsi="Gordita" w:cs="Calibri"/>
          <w:sz w:val="18"/>
          <w:szCs w:val="18"/>
          <w:lang w:eastAsia="en-AU"/>
        </w:rPr>
        <w:t>with the approval of a Nesiah</w:t>
      </w:r>
      <w:r w:rsidR="00E71FA4" w:rsidRPr="00397D37">
        <w:rPr>
          <w:rFonts w:ascii="Gordita" w:eastAsia="Times New Roman" w:hAnsi="Gordita" w:cs="Calibri"/>
          <w:sz w:val="18"/>
          <w:szCs w:val="18"/>
          <w:lang w:eastAsia="en-AU"/>
        </w:rPr>
        <w:t xml:space="preserve"> </w:t>
      </w:r>
      <w:r w:rsidR="009E00E1" w:rsidRPr="00397D37">
        <w:rPr>
          <w:rFonts w:ascii="Gordita" w:eastAsia="Times New Roman" w:hAnsi="Gordita" w:cs="Calibri"/>
          <w:sz w:val="18"/>
          <w:szCs w:val="18"/>
          <w:lang w:eastAsia="en-AU"/>
        </w:rPr>
        <w:t xml:space="preserve">staff </w:t>
      </w:r>
      <w:r w:rsidR="00E71FA4" w:rsidRPr="00397D37">
        <w:rPr>
          <w:rFonts w:ascii="Gordita" w:eastAsia="Times New Roman" w:hAnsi="Gordita" w:cs="Calibri"/>
          <w:sz w:val="18"/>
          <w:szCs w:val="18"/>
          <w:lang w:eastAsia="en-AU"/>
        </w:rPr>
        <w:t>member</w:t>
      </w:r>
      <w:r w:rsidRPr="00397D37">
        <w:rPr>
          <w:rFonts w:ascii="Gordita" w:eastAsia="Times New Roman" w:hAnsi="Gordita" w:cs="Calibri"/>
          <w:sz w:val="18"/>
          <w:szCs w:val="18"/>
          <w:lang w:eastAsia="en-AU"/>
        </w:rPr>
        <w:t>. Guests are ONLY permitted in public spaces such as lounges or common rooms and will not be granted permission to sleep over. All visitors must leave at a time specified by Nesiah</w:t>
      </w:r>
      <w:r w:rsidR="00E71FA4" w:rsidRPr="00397D37">
        <w:rPr>
          <w:rFonts w:ascii="Gordita" w:eastAsia="Times New Roman" w:hAnsi="Gordita" w:cs="Calibri"/>
          <w:sz w:val="18"/>
          <w:szCs w:val="18"/>
          <w:lang w:eastAsia="en-AU"/>
        </w:rPr>
        <w:t xml:space="preserve"> staff</w:t>
      </w: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p>
    <w:p w14:paraId="41532927" w14:textId="77777777" w:rsidR="00C97DCD" w:rsidRPr="00397D37" w:rsidRDefault="00C97DCD" w:rsidP="009236ED">
      <w:pPr>
        <w:tabs>
          <w:tab w:val="left" w:pos="851"/>
        </w:tabs>
        <w:spacing w:after="0" w:line="240" w:lineRule="auto"/>
        <w:ind w:left="851" w:hanging="491"/>
        <w:textAlignment w:val="baseline"/>
        <w:rPr>
          <w:rFonts w:ascii="Gordita" w:eastAsia="Times New Roman" w:hAnsi="Gordita" w:cs="Segoe UI"/>
          <w:sz w:val="18"/>
          <w:szCs w:val="18"/>
          <w:lang w:eastAsia="en-AU"/>
        </w:rPr>
      </w:pPr>
    </w:p>
    <w:p w14:paraId="1C82D70E" w14:textId="7987E783" w:rsidR="00E35313" w:rsidRDefault="00E35313" w:rsidP="009236ED">
      <w:pPr>
        <w:tabs>
          <w:tab w:val="left" w:pos="851"/>
        </w:tabs>
        <w:spacing w:after="0" w:line="240" w:lineRule="auto"/>
        <w:ind w:left="851" w:hanging="491"/>
        <w:textAlignment w:val="baseline"/>
        <w:rPr>
          <w:rFonts w:ascii="Calibri" w:eastAsia="Times New Roman" w:hAnsi="Calibri" w:cs="Calibri"/>
          <w:sz w:val="18"/>
          <w:szCs w:val="18"/>
          <w:lang w:eastAsia="en-AU"/>
        </w:rPr>
      </w:pPr>
      <w:r w:rsidRPr="00397D37">
        <w:rPr>
          <w:rFonts w:ascii="Gordita" w:eastAsia="Times New Roman" w:hAnsi="Gordita" w:cs="Calibri"/>
          <w:b/>
          <w:bCs/>
          <w:sz w:val="18"/>
          <w:szCs w:val="18"/>
          <w:lang w:eastAsia="en-AU"/>
        </w:rPr>
        <w:t xml:space="preserve">4.7 </w:t>
      </w:r>
      <w:r w:rsidR="009236ED"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 xml:space="preserve">Participants must comply with any curfews that are </w:t>
      </w:r>
      <w:r w:rsidR="00CC47B6" w:rsidRPr="00397D37">
        <w:rPr>
          <w:rFonts w:ascii="Gordita" w:eastAsia="Times New Roman" w:hAnsi="Gordita" w:cs="Calibri"/>
          <w:sz w:val="18"/>
          <w:szCs w:val="18"/>
          <w:lang w:eastAsia="en-AU"/>
        </w:rPr>
        <w:t>set</w:t>
      </w:r>
      <w:r w:rsidRPr="00397D37">
        <w:rPr>
          <w:rFonts w:ascii="Gordita" w:eastAsia="Times New Roman" w:hAnsi="Gordita" w:cs="Calibri"/>
          <w:sz w:val="18"/>
          <w:szCs w:val="18"/>
          <w:lang w:eastAsia="en-AU"/>
        </w:rPr>
        <w:t xml:space="preserve"> by </w:t>
      </w:r>
      <w:proofErr w:type="spellStart"/>
      <w:r w:rsidRPr="00397D37">
        <w:rPr>
          <w:rFonts w:ascii="Gordita" w:eastAsia="Times New Roman" w:hAnsi="Gordita" w:cs="Calibri"/>
          <w:sz w:val="18"/>
          <w:szCs w:val="18"/>
          <w:lang w:eastAsia="en-AU"/>
        </w:rPr>
        <w:t>Nesiah</w:t>
      </w:r>
      <w:proofErr w:type="spellEnd"/>
      <w:r w:rsidR="00E71FA4" w:rsidRPr="00397D37">
        <w:rPr>
          <w:rFonts w:ascii="Gordita" w:eastAsia="Times New Roman" w:hAnsi="Gordita" w:cs="Calibri"/>
          <w:sz w:val="18"/>
          <w:szCs w:val="18"/>
          <w:lang w:eastAsia="en-AU"/>
        </w:rPr>
        <w:t xml:space="preserve"> staff</w:t>
      </w:r>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p>
    <w:p w14:paraId="1E1EB4B8" w14:textId="77777777" w:rsidR="00D8698C" w:rsidRDefault="00D8698C" w:rsidP="009236ED">
      <w:pPr>
        <w:tabs>
          <w:tab w:val="left" w:pos="851"/>
        </w:tabs>
        <w:spacing w:after="0" w:line="240" w:lineRule="auto"/>
        <w:ind w:left="851" w:hanging="491"/>
        <w:textAlignment w:val="baseline"/>
        <w:rPr>
          <w:rFonts w:ascii="Gordita" w:eastAsia="Times New Roman" w:hAnsi="Gordita" w:cs="Calibri"/>
          <w:sz w:val="18"/>
          <w:szCs w:val="18"/>
          <w:lang w:eastAsia="en-AU"/>
        </w:rPr>
      </w:pPr>
    </w:p>
    <w:p w14:paraId="11938CA7" w14:textId="77777777" w:rsidR="00D8698C" w:rsidRDefault="00D8698C" w:rsidP="009236ED">
      <w:pPr>
        <w:tabs>
          <w:tab w:val="left" w:pos="851"/>
        </w:tabs>
        <w:spacing w:after="0" w:line="240" w:lineRule="auto"/>
        <w:ind w:left="851" w:hanging="491"/>
        <w:textAlignment w:val="baseline"/>
        <w:rPr>
          <w:rFonts w:ascii="Gordita" w:eastAsia="Times New Roman" w:hAnsi="Gordita" w:cs="Calibri"/>
          <w:sz w:val="18"/>
          <w:szCs w:val="18"/>
          <w:lang w:eastAsia="en-AU"/>
        </w:rPr>
      </w:pPr>
    </w:p>
    <w:p w14:paraId="40BA5990" w14:textId="77777777" w:rsidR="00D8698C" w:rsidRDefault="00D8698C" w:rsidP="009236ED">
      <w:pPr>
        <w:tabs>
          <w:tab w:val="left" w:pos="851"/>
        </w:tabs>
        <w:spacing w:after="0" w:line="240" w:lineRule="auto"/>
        <w:ind w:left="851" w:hanging="491"/>
        <w:textAlignment w:val="baseline"/>
        <w:rPr>
          <w:rFonts w:ascii="Gordita" w:eastAsia="Times New Roman" w:hAnsi="Gordita" w:cs="Calibri"/>
          <w:sz w:val="18"/>
          <w:szCs w:val="18"/>
          <w:lang w:eastAsia="en-AU"/>
        </w:rPr>
      </w:pPr>
    </w:p>
    <w:p w14:paraId="5E32D4C1" w14:textId="77777777" w:rsidR="00D8698C" w:rsidRDefault="00D8698C" w:rsidP="009236ED">
      <w:pPr>
        <w:tabs>
          <w:tab w:val="left" w:pos="851"/>
        </w:tabs>
        <w:spacing w:after="0" w:line="240" w:lineRule="auto"/>
        <w:ind w:left="851" w:hanging="491"/>
        <w:textAlignment w:val="baseline"/>
        <w:rPr>
          <w:rFonts w:ascii="Gordita" w:eastAsia="Times New Roman" w:hAnsi="Gordita" w:cs="Calibri"/>
          <w:sz w:val="18"/>
          <w:szCs w:val="18"/>
          <w:lang w:eastAsia="en-AU"/>
        </w:rPr>
      </w:pPr>
    </w:p>
    <w:p w14:paraId="58164422" w14:textId="77777777" w:rsidR="00D8698C" w:rsidRDefault="00D8698C" w:rsidP="009236ED">
      <w:pPr>
        <w:tabs>
          <w:tab w:val="left" w:pos="851"/>
        </w:tabs>
        <w:spacing w:after="0" w:line="240" w:lineRule="auto"/>
        <w:ind w:left="851" w:hanging="491"/>
        <w:textAlignment w:val="baseline"/>
        <w:rPr>
          <w:rFonts w:ascii="Gordita" w:eastAsia="Times New Roman" w:hAnsi="Gordita" w:cs="Calibri"/>
          <w:sz w:val="18"/>
          <w:szCs w:val="18"/>
          <w:lang w:eastAsia="en-AU"/>
        </w:rPr>
      </w:pPr>
    </w:p>
    <w:p w14:paraId="74A10484" w14:textId="77777777" w:rsidR="00D8698C" w:rsidRPr="00397D37" w:rsidRDefault="00D8698C" w:rsidP="009236ED">
      <w:pPr>
        <w:tabs>
          <w:tab w:val="left" w:pos="851"/>
        </w:tabs>
        <w:spacing w:after="0" w:line="240" w:lineRule="auto"/>
        <w:ind w:left="851" w:hanging="491"/>
        <w:textAlignment w:val="baseline"/>
        <w:rPr>
          <w:rFonts w:ascii="Gordita" w:eastAsia="Times New Roman" w:hAnsi="Gordita" w:cs="Calibri"/>
          <w:sz w:val="18"/>
          <w:szCs w:val="18"/>
          <w:lang w:eastAsia="en-AU"/>
        </w:rPr>
      </w:pPr>
    </w:p>
    <w:p w14:paraId="5F74C5A8" w14:textId="77777777" w:rsidR="00A65CE5" w:rsidRPr="00397D37" w:rsidRDefault="00A65CE5" w:rsidP="009236ED">
      <w:pPr>
        <w:spacing w:after="0" w:line="240" w:lineRule="auto"/>
        <w:ind w:left="360"/>
        <w:textAlignment w:val="baseline"/>
        <w:rPr>
          <w:rFonts w:ascii="Gordita" w:eastAsia="Times New Roman" w:hAnsi="Gordita" w:cs="Segoe UI"/>
          <w:sz w:val="18"/>
          <w:szCs w:val="18"/>
          <w:lang w:eastAsia="en-AU"/>
        </w:rPr>
      </w:pPr>
    </w:p>
    <w:p w14:paraId="1A097C8B" w14:textId="39A78978" w:rsidR="007B33AF"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lastRenderedPageBreak/>
        <w:t>Phones</w:t>
      </w:r>
      <w:r w:rsidRPr="00397D37">
        <w:rPr>
          <w:rFonts w:ascii="Calibri" w:eastAsia="Times New Roman" w:hAnsi="Calibri" w:cs="Calibri"/>
          <w:b/>
          <w:bCs/>
          <w:sz w:val="18"/>
          <w:szCs w:val="18"/>
          <w:lang w:eastAsia="en-AU"/>
        </w:rPr>
        <w:t> </w:t>
      </w:r>
    </w:p>
    <w:p w14:paraId="76B56986" w14:textId="77777777" w:rsidR="007B33AF" w:rsidRPr="00397D37" w:rsidRDefault="007B33AF" w:rsidP="009236ED">
      <w:pPr>
        <w:spacing w:after="0" w:line="240" w:lineRule="auto"/>
        <w:ind w:left="360"/>
        <w:textAlignment w:val="baseline"/>
        <w:rPr>
          <w:rFonts w:ascii="Gordita" w:eastAsia="Times New Roman" w:hAnsi="Gordita" w:cs="Calibri"/>
          <w:b/>
          <w:bCs/>
          <w:sz w:val="18"/>
          <w:szCs w:val="18"/>
          <w:lang w:eastAsia="en-AU"/>
        </w:rPr>
      </w:pPr>
    </w:p>
    <w:p w14:paraId="6E85E6CA" w14:textId="2A548299" w:rsidR="007B33AF" w:rsidRPr="00397D37" w:rsidRDefault="00E35313" w:rsidP="004259ED">
      <w:pPr>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5.1</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When in Israel, participants must </w:t>
      </w:r>
      <w:proofErr w:type="gramStart"/>
      <w:r w:rsidRPr="00397D37">
        <w:rPr>
          <w:rFonts w:ascii="Gordita" w:eastAsia="Times New Roman" w:hAnsi="Gordita" w:cs="Calibri"/>
          <w:sz w:val="18"/>
          <w:szCs w:val="18"/>
          <w:lang w:eastAsia="en-AU"/>
        </w:rPr>
        <w:t>carry a charged mobile phone (with an Israeli SIM card) at all times</w:t>
      </w:r>
      <w:proofErr w:type="gramEnd"/>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p>
    <w:p w14:paraId="7C0A6216" w14:textId="77777777" w:rsidR="007B33AF" w:rsidRPr="00397D37" w:rsidRDefault="007B33AF" w:rsidP="004259ED">
      <w:pPr>
        <w:spacing w:after="0" w:line="240" w:lineRule="auto"/>
        <w:ind w:left="993" w:hanging="567"/>
        <w:textAlignment w:val="baseline"/>
        <w:rPr>
          <w:rFonts w:ascii="Gordita" w:eastAsia="Times New Roman" w:hAnsi="Gordita" w:cs="Calibri"/>
          <w:sz w:val="18"/>
          <w:szCs w:val="18"/>
          <w:lang w:eastAsia="en-AU"/>
        </w:rPr>
      </w:pPr>
    </w:p>
    <w:p w14:paraId="254B1A4A" w14:textId="0722FC2E" w:rsidR="00E35313" w:rsidRPr="00397D37" w:rsidRDefault="00E35313" w:rsidP="004259ED">
      <w:pPr>
        <w:spacing w:after="0" w:line="240" w:lineRule="auto"/>
        <w:ind w:left="993" w:hanging="567"/>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5.2</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Mobile phones are intended to enhance personal security and must not be used during any of the programs or in a manner that disrupts any activities, other than for taking photographs.</w:t>
      </w:r>
      <w:r w:rsidRPr="00397D37">
        <w:rPr>
          <w:rFonts w:ascii="Calibri" w:eastAsia="Times New Roman" w:hAnsi="Calibri" w:cs="Calibri"/>
          <w:sz w:val="18"/>
          <w:szCs w:val="18"/>
          <w:lang w:eastAsia="en-AU"/>
        </w:rPr>
        <w:t> </w:t>
      </w:r>
    </w:p>
    <w:p w14:paraId="4DDB686E" w14:textId="3561EB37" w:rsidR="007B33AF" w:rsidRPr="00397D37" w:rsidRDefault="00E35313" w:rsidP="009236ED">
      <w:pPr>
        <w:spacing w:after="0" w:line="240" w:lineRule="auto"/>
        <w:ind w:left="360"/>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1AED06B5" w14:textId="0340BBB9" w:rsidR="00E35313"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Injury or illness</w:t>
      </w:r>
      <w:r w:rsidRPr="00397D37">
        <w:rPr>
          <w:rFonts w:ascii="Calibri" w:eastAsia="Times New Roman" w:hAnsi="Calibri" w:cs="Calibri"/>
          <w:b/>
          <w:bCs/>
          <w:sz w:val="18"/>
          <w:szCs w:val="18"/>
          <w:lang w:eastAsia="en-AU"/>
        </w:rPr>
        <w:t> </w:t>
      </w:r>
    </w:p>
    <w:p w14:paraId="51B95E8B" w14:textId="77777777" w:rsidR="009236ED" w:rsidRPr="00397D37" w:rsidRDefault="009236ED" w:rsidP="009236ED">
      <w:pPr>
        <w:spacing w:after="0" w:line="240" w:lineRule="auto"/>
        <w:ind w:left="851" w:hanging="425"/>
        <w:textAlignment w:val="baseline"/>
        <w:rPr>
          <w:rFonts w:ascii="Gordita" w:eastAsia="Times New Roman" w:hAnsi="Gordita" w:cs="Calibri"/>
          <w:b/>
          <w:bCs/>
          <w:sz w:val="18"/>
          <w:szCs w:val="18"/>
          <w:lang w:eastAsia="en-AU"/>
        </w:rPr>
      </w:pPr>
    </w:p>
    <w:p w14:paraId="12271AC9" w14:textId="4D3059EE" w:rsidR="00E35313" w:rsidRPr="00397D37" w:rsidRDefault="00E35313" w:rsidP="004259ED">
      <w:pPr>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6.1</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must report any illness</w:t>
      </w:r>
      <w:r w:rsidR="004F00F2" w:rsidRPr="00397D37">
        <w:rPr>
          <w:rFonts w:ascii="Gordita" w:eastAsia="Times New Roman" w:hAnsi="Gordita" w:cs="Calibri"/>
          <w:sz w:val="18"/>
          <w:szCs w:val="18"/>
          <w:lang w:eastAsia="en-AU"/>
        </w:rPr>
        <w:t xml:space="preserve"> </w:t>
      </w:r>
      <w:r w:rsidRPr="00397D37">
        <w:rPr>
          <w:rFonts w:ascii="Gordita" w:eastAsia="Times New Roman" w:hAnsi="Gordita" w:cs="Calibri"/>
          <w:sz w:val="18"/>
          <w:szCs w:val="18"/>
          <w:lang w:eastAsia="en-AU"/>
        </w:rPr>
        <w:t xml:space="preserve">or injury to a Nesiah </w:t>
      </w:r>
      <w:r w:rsidR="009862AD" w:rsidRPr="00397D37">
        <w:rPr>
          <w:rFonts w:ascii="Gordita" w:eastAsia="Times New Roman" w:hAnsi="Gordita" w:cs="Calibri"/>
          <w:sz w:val="18"/>
          <w:szCs w:val="18"/>
          <w:lang w:eastAsia="en-AU"/>
        </w:rPr>
        <w:t xml:space="preserve">staff member </w:t>
      </w:r>
      <w:r w:rsidRPr="00397D37">
        <w:rPr>
          <w:rFonts w:ascii="Gordita" w:eastAsia="Times New Roman" w:hAnsi="Gordita" w:cs="Calibri"/>
          <w:sz w:val="18"/>
          <w:szCs w:val="18"/>
          <w:lang w:eastAsia="en-AU"/>
        </w:rPr>
        <w:t>as soon as practicable.</w:t>
      </w:r>
      <w:r w:rsidRPr="00397D37">
        <w:rPr>
          <w:rFonts w:ascii="Calibri" w:eastAsia="Times New Roman" w:hAnsi="Calibri" w:cs="Calibri"/>
          <w:sz w:val="18"/>
          <w:szCs w:val="18"/>
          <w:lang w:eastAsia="en-AU"/>
        </w:rPr>
        <w:t> </w:t>
      </w:r>
    </w:p>
    <w:p w14:paraId="066B7592" w14:textId="77777777" w:rsidR="00C97DCD" w:rsidRPr="00397D37" w:rsidRDefault="00C97DCD" w:rsidP="004259ED">
      <w:pPr>
        <w:spacing w:after="0" w:line="240" w:lineRule="auto"/>
        <w:ind w:left="993" w:hanging="567"/>
        <w:textAlignment w:val="baseline"/>
        <w:rPr>
          <w:rFonts w:ascii="Gordita" w:eastAsia="Times New Roman" w:hAnsi="Gordita" w:cs="Segoe UI"/>
          <w:sz w:val="18"/>
          <w:szCs w:val="18"/>
          <w:lang w:eastAsia="en-AU"/>
        </w:rPr>
      </w:pPr>
    </w:p>
    <w:p w14:paraId="013B3A02" w14:textId="71774DCD" w:rsidR="00E35313" w:rsidRPr="00397D37" w:rsidRDefault="00E35313" w:rsidP="004259ED">
      <w:pPr>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6.2</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must </w:t>
      </w:r>
      <w:r w:rsidR="00B41615" w:rsidRPr="00397D37">
        <w:rPr>
          <w:rFonts w:ascii="Gordita" w:eastAsia="Times New Roman" w:hAnsi="Gordita" w:cs="Calibri"/>
          <w:sz w:val="18"/>
          <w:szCs w:val="18"/>
          <w:lang w:eastAsia="en-AU"/>
        </w:rPr>
        <w:t>always have the permission of a Nesiah staff member</w:t>
      </w:r>
      <w:r w:rsidRPr="00397D37">
        <w:rPr>
          <w:rFonts w:ascii="Gordita" w:eastAsia="Times New Roman" w:hAnsi="Gordita" w:cs="Calibri"/>
          <w:sz w:val="18"/>
          <w:szCs w:val="18"/>
          <w:lang w:eastAsia="en-AU"/>
        </w:rPr>
        <w:t xml:space="preserve"> if they need to:</w:t>
      </w:r>
      <w:r w:rsidRPr="00397D37">
        <w:rPr>
          <w:rFonts w:ascii="Calibri" w:eastAsia="Times New Roman" w:hAnsi="Calibri" w:cs="Calibri"/>
          <w:sz w:val="18"/>
          <w:szCs w:val="18"/>
          <w:lang w:eastAsia="en-AU"/>
        </w:rPr>
        <w:t> </w:t>
      </w:r>
    </w:p>
    <w:p w14:paraId="424307D1" w14:textId="77777777" w:rsidR="00C97DCD" w:rsidRPr="00397D37" w:rsidRDefault="00C97DCD" w:rsidP="009236ED">
      <w:pPr>
        <w:spacing w:after="0" w:line="240" w:lineRule="auto"/>
        <w:ind w:left="360"/>
        <w:textAlignment w:val="baseline"/>
        <w:rPr>
          <w:rFonts w:ascii="Gordita" w:eastAsia="Times New Roman" w:hAnsi="Gordita" w:cs="Segoe UI"/>
          <w:sz w:val="18"/>
          <w:szCs w:val="18"/>
          <w:lang w:eastAsia="en-AU"/>
        </w:rPr>
      </w:pPr>
    </w:p>
    <w:p w14:paraId="582D1FEA" w14:textId="342C5358"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a)</w:t>
      </w:r>
      <w:r w:rsidR="009236ED"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S</w:t>
      </w:r>
      <w:r w:rsidR="00E35313" w:rsidRPr="00397D37">
        <w:rPr>
          <w:rFonts w:ascii="Gordita" w:eastAsia="Times New Roman" w:hAnsi="Gordita" w:cs="Calibri"/>
          <w:sz w:val="18"/>
          <w:szCs w:val="18"/>
          <w:lang w:eastAsia="en-AU"/>
        </w:rPr>
        <w:t>tay in the group's accommodation because they are sick; or</w:t>
      </w:r>
      <w:r w:rsidR="00E35313" w:rsidRPr="00397D37">
        <w:rPr>
          <w:rFonts w:ascii="Calibri" w:eastAsia="Times New Roman" w:hAnsi="Calibri" w:cs="Calibri"/>
          <w:sz w:val="18"/>
          <w:szCs w:val="18"/>
          <w:lang w:eastAsia="en-AU"/>
        </w:rPr>
        <w:t> </w:t>
      </w:r>
    </w:p>
    <w:p w14:paraId="562E2EE5" w14:textId="699981A2" w:rsidR="00E35313" w:rsidRPr="00397D37" w:rsidRDefault="002F0986" w:rsidP="004259ED">
      <w:p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w:t>
      </w:r>
      <w:r w:rsidR="009236ED" w:rsidRPr="00397D37">
        <w:rPr>
          <w:rFonts w:ascii="Gordita" w:eastAsia="Times New Roman" w:hAnsi="Gordita" w:cs="Calibri"/>
          <w:sz w:val="18"/>
          <w:szCs w:val="18"/>
          <w:lang w:eastAsia="en-AU"/>
        </w:rPr>
        <w:tab/>
      </w:r>
      <w:r w:rsidR="00CC3B05">
        <w:rPr>
          <w:rFonts w:ascii="Gordita" w:eastAsia="Times New Roman" w:hAnsi="Gordita" w:cs="Calibri"/>
          <w:sz w:val="18"/>
          <w:szCs w:val="18"/>
          <w:lang w:eastAsia="en-AU"/>
        </w:rPr>
        <w:t>L</w:t>
      </w:r>
      <w:r w:rsidR="00E35313" w:rsidRPr="00397D37">
        <w:rPr>
          <w:rFonts w:ascii="Gordita" w:eastAsia="Times New Roman" w:hAnsi="Gordita" w:cs="Calibri"/>
          <w:sz w:val="18"/>
          <w:szCs w:val="18"/>
          <w:lang w:eastAsia="en-AU"/>
        </w:rPr>
        <w:t>eave the group to seek medical or other health treatment.</w:t>
      </w:r>
      <w:r w:rsidR="00E35313" w:rsidRPr="00397D37">
        <w:rPr>
          <w:rFonts w:ascii="Calibri" w:eastAsia="Times New Roman" w:hAnsi="Calibri" w:cs="Calibri"/>
          <w:sz w:val="18"/>
          <w:szCs w:val="18"/>
          <w:lang w:eastAsia="en-AU"/>
        </w:rPr>
        <w:t> </w:t>
      </w:r>
    </w:p>
    <w:p w14:paraId="44C9F928" w14:textId="77777777" w:rsidR="00E35313" w:rsidRPr="00397D37" w:rsidRDefault="00E35313" w:rsidP="009236ED">
      <w:pPr>
        <w:spacing w:after="0" w:line="240" w:lineRule="auto"/>
        <w:ind w:left="360"/>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136857F0" w14:textId="1A1C71E9" w:rsidR="00E35313"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 xml:space="preserve">Alcohol, drugs, </w:t>
      </w:r>
      <w:proofErr w:type="gramStart"/>
      <w:r w:rsidRPr="00397D37">
        <w:rPr>
          <w:rFonts w:ascii="Gordita" w:eastAsia="Times New Roman" w:hAnsi="Gordita" w:cs="Calibri"/>
          <w:b/>
          <w:bCs/>
          <w:sz w:val="18"/>
          <w:szCs w:val="18"/>
          <w:lang w:eastAsia="en-AU"/>
        </w:rPr>
        <w:t>tattoos</w:t>
      </w:r>
      <w:proofErr w:type="gramEnd"/>
      <w:r w:rsidRPr="00397D37">
        <w:rPr>
          <w:rFonts w:ascii="Gordita" w:eastAsia="Times New Roman" w:hAnsi="Gordita" w:cs="Calibri"/>
          <w:b/>
          <w:bCs/>
          <w:sz w:val="18"/>
          <w:szCs w:val="18"/>
          <w:lang w:eastAsia="en-AU"/>
        </w:rPr>
        <w:t xml:space="preserve"> and piercings</w:t>
      </w:r>
      <w:r w:rsidRPr="00397D37">
        <w:rPr>
          <w:rFonts w:ascii="Calibri" w:eastAsia="Times New Roman" w:hAnsi="Calibri" w:cs="Calibri"/>
          <w:b/>
          <w:bCs/>
          <w:sz w:val="18"/>
          <w:szCs w:val="18"/>
          <w:lang w:eastAsia="en-AU"/>
        </w:rPr>
        <w:t> </w:t>
      </w:r>
    </w:p>
    <w:p w14:paraId="52C90FFA" w14:textId="0676C649" w:rsidR="009236ED" w:rsidRPr="00397D37" w:rsidRDefault="009236ED" w:rsidP="009236ED">
      <w:pPr>
        <w:tabs>
          <w:tab w:val="left" w:pos="851"/>
        </w:tabs>
        <w:spacing w:after="0" w:line="240" w:lineRule="auto"/>
        <w:ind w:left="284"/>
        <w:textAlignment w:val="baseline"/>
        <w:rPr>
          <w:rFonts w:ascii="Gordita" w:eastAsia="Times New Roman" w:hAnsi="Gordita" w:cs="Calibri"/>
          <w:sz w:val="18"/>
          <w:szCs w:val="18"/>
          <w:lang w:eastAsia="en-AU"/>
        </w:rPr>
      </w:pPr>
    </w:p>
    <w:p w14:paraId="250254F3" w14:textId="733F6BBC"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7.1</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must not purchase, possess, consume, deal in, or use alcohol, tobacco products, </w:t>
      </w:r>
      <w:proofErr w:type="gramStart"/>
      <w:r w:rsidRPr="00397D37">
        <w:rPr>
          <w:rFonts w:ascii="Gordita" w:eastAsia="Times New Roman" w:hAnsi="Gordita" w:cs="Calibri"/>
          <w:sz w:val="18"/>
          <w:szCs w:val="18"/>
          <w:lang w:eastAsia="en-AU"/>
        </w:rPr>
        <w:t>e-cigarettes</w:t>
      </w:r>
      <w:proofErr w:type="gramEnd"/>
      <w:r w:rsidRPr="00397D37">
        <w:rPr>
          <w:rFonts w:ascii="Gordita" w:eastAsia="Times New Roman" w:hAnsi="Gordita" w:cs="Calibri"/>
          <w:sz w:val="18"/>
          <w:szCs w:val="18"/>
          <w:lang w:eastAsia="en-AU"/>
        </w:rPr>
        <w:t xml:space="preserve"> or illicit drugs, at any time during Nesiah. It is illegal in Israel to enter a club or pub or purchase alcohol or tobacco products under the age of 18, and participants must not do so.</w:t>
      </w:r>
      <w:r w:rsidRPr="00397D37">
        <w:rPr>
          <w:rFonts w:ascii="Calibri" w:eastAsia="Times New Roman" w:hAnsi="Calibri" w:cs="Calibri"/>
          <w:sz w:val="18"/>
          <w:szCs w:val="18"/>
          <w:lang w:eastAsia="en-AU"/>
        </w:rPr>
        <w:t> </w:t>
      </w:r>
    </w:p>
    <w:p w14:paraId="4412D27F"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6581C20C" w14:textId="63150CFF"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7.2</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must not assist another person to purchase, possess, consume, deal in, or use alcohol, tobacco products, </w:t>
      </w:r>
      <w:proofErr w:type="gramStart"/>
      <w:r w:rsidRPr="00397D37">
        <w:rPr>
          <w:rFonts w:ascii="Gordita" w:eastAsia="Times New Roman" w:hAnsi="Gordita" w:cs="Calibri"/>
          <w:sz w:val="18"/>
          <w:szCs w:val="18"/>
          <w:lang w:eastAsia="en-AU"/>
        </w:rPr>
        <w:t>e-cigarettes</w:t>
      </w:r>
      <w:proofErr w:type="gramEnd"/>
      <w:r w:rsidRPr="00397D37">
        <w:rPr>
          <w:rFonts w:ascii="Gordita" w:eastAsia="Times New Roman" w:hAnsi="Gordita" w:cs="Calibri"/>
          <w:sz w:val="18"/>
          <w:szCs w:val="18"/>
          <w:lang w:eastAsia="en-AU"/>
        </w:rPr>
        <w:t xml:space="preserve"> or illicit drugs, or be complicit in another participant’s breach of this Code of Conduct.</w:t>
      </w:r>
      <w:r w:rsidRPr="00397D37">
        <w:rPr>
          <w:rFonts w:ascii="Calibri" w:eastAsia="Times New Roman" w:hAnsi="Calibri" w:cs="Calibri"/>
          <w:sz w:val="18"/>
          <w:szCs w:val="18"/>
          <w:lang w:eastAsia="en-AU"/>
        </w:rPr>
        <w:t> </w:t>
      </w:r>
    </w:p>
    <w:p w14:paraId="36F827C0" w14:textId="77777777" w:rsidR="00C97DCD" w:rsidRPr="00397D37" w:rsidRDefault="00C97DCD" w:rsidP="004259ED">
      <w:pPr>
        <w:spacing w:after="0" w:line="240" w:lineRule="auto"/>
        <w:ind w:left="993" w:hanging="633"/>
        <w:textAlignment w:val="baseline"/>
        <w:rPr>
          <w:rFonts w:ascii="Gordita" w:eastAsia="Times New Roman" w:hAnsi="Gordita" w:cs="Segoe UI"/>
          <w:sz w:val="18"/>
          <w:szCs w:val="18"/>
          <w:lang w:eastAsia="en-AU"/>
        </w:rPr>
      </w:pPr>
    </w:p>
    <w:p w14:paraId="3DFE230C" w14:textId="39A07CA9"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7.3</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may only bring medication (prescription or non-prescription) with them from Australia, or purchase them while overseas, with their parents’ written permission, which should be detailed on the medical forms provided by parents before Nesiah.</w:t>
      </w:r>
      <w:r w:rsidRPr="00397D37">
        <w:rPr>
          <w:rFonts w:ascii="Calibri" w:eastAsia="Times New Roman" w:hAnsi="Calibri" w:cs="Calibri"/>
          <w:sz w:val="18"/>
          <w:szCs w:val="18"/>
          <w:lang w:eastAsia="en-AU"/>
        </w:rPr>
        <w:t> </w:t>
      </w:r>
    </w:p>
    <w:p w14:paraId="54C5B675" w14:textId="77777777" w:rsidR="0091709B" w:rsidRPr="00397D37" w:rsidRDefault="0091709B" w:rsidP="004259ED">
      <w:pPr>
        <w:spacing w:after="0" w:line="240" w:lineRule="auto"/>
        <w:ind w:left="993" w:hanging="633"/>
        <w:textAlignment w:val="baseline"/>
        <w:rPr>
          <w:rFonts w:ascii="Gordita" w:eastAsia="Times New Roman" w:hAnsi="Gordita" w:cs="Segoe UI"/>
          <w:sz w:val="18"/>
          <w:szCs w:val="18"/>
          <w:lang w:eastAsia="en-AU"/>
        </w:rPr>
      </w:pPr>
    </w:p>
    <w:p w14:paraId="59935149" w14:textId="044EF6DE" w:rsidR="00E35313" w:rsidRPr="00397D37" w:rsidRDefault="00E35313" w:rsidP="004259ED">
      <w:pPr>
        <w:spacing w:after="0" w:line="240" w:lineRule="auto"/>
        <w:ind w:left="993" w:hanging="633"/>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7.4</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must not have any part of their body tattooed or pierced without a Nesiah </w:t>
      </w:r>
      <w:r w:rsidR="008F5406" w:rsidRPr="00397D37">
        <w:rPr>
          <w:rFonts w:ascii="Gordita" w:eastAsia="Times New Roman" w:hAnsi="Gordita" w:cs="Calibri"/>
          <w:sz w:val="18"/>
          <w:szCs w:val="18"/>
          <w:lang w:eastAsia="en-AU"/>
        </w:rPr>
        <w:t xml:space="preserve">staff member </w:t>
      </w:r>
      <w:r w:rsidRPr="00397D37">
        <w:rPr>
          <w:rFonts w:ascii="Gordita" w:eastAsia="Times New Roman" w:hAnsi="Gordita" w:cs="Calibri"/>
          <w:sz w:val="18"/>
          <w:szCs w:val="18"/>
          <w:lang w:eastAsia="en-AU"/>
        </w:rPr>
        <w:t>sighting written permission from parents/guardians, while on Nesiah.</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BJE is not responsible for the care of any </w:t>
      </w:r>
      <w:r w:rsidR="00097351"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that elects to get a tattoo or piercing.</w:t>
      </w:r>
    </w:p>
    <w:p w14:paraId="03A233C4" w14:textId="77777777" w:rsidR="00E35313" w:rsidRPr="00397D37" w:rsidRDefault="00E35313" w:rsidP="009236ED">
      <w:pPr>
        <w:spacing w:after="0" w:line="240" w:lineRule="auto"/>
        <w:ind w:left="360"/>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00A89C4E" w14:textId="00828CC8" w:rsidR="00E35313"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Bullying, harassment and victimisation</w:t>
      </w:r>
      <w:r w:rsidRPr="00397D37">
        <w:rPr>
          <w:rFonts w:ascii="Calibri" w:eastAsia="Times New Roman" w:hAnsi="Calibri" w:cs="Calibri"/>
          <w:b/>
          <w:bCs/>
          <w:sz w:val="18"/>
          <w:szCs w:val="18"/>
          <w:lang w:eastAsia="en-AU"/>
        </w:rPr>
        <w:t> </w:t>
      </w:r>
    </w:p>
    <w:p w14:paraId="1EA8C714" w14:textId="77777777" w:rsidR="00C97DCD" w:rsidRPr="00397D37" w:rsidRDefault="00C97DCD" w:rsidP="009236ED">
      <w:pPr>
        <w:spacing w:after="0" w:line="240" w:lineRule="auto"/>
        <w:ind w:left="360"/>
        <w:textAlignment w:val="baseline"/>
        <w:rPr>
          <w:rFonts w:ascii="Gordita" w:eastAsia="Times New Roman" w:hAnsi="Gordita" w:cs="Segoe UI"/>
          <w:sz w:val="18"/>
          <w:szCs w:val="18"/>
          <w:lang w:eastAsia="en-AU"/>
        </w:rPr>
      </w:pPr>
    </w:p>
    <w:p w14:paraId="5F81155B" w14:textId="0A10DC49" w:rsidR="00E35313" w:rsidRPr="00397D37" w:rsidRDefault="00E35313" w:rsidP="004259ED">
      <w:pPr>
        <w:spacing w:after="0" w:line="240" w:lineRule="auto"/>
        <w:ind w:left="993" w:hanging="633"/>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8.1</w:t>
      </w:r>
      <w:r w:rsidRPr="00397D37">
        <w:rPr>
          <w:rFonts w:ascii="Calibri" w:eastAsia="Times New Roman" w:hAnsi="Calibri" w:cs="Calibri"/>
          <w:sz w:val="18"/>
          <w:szCs w:val="18"/>
          <w:lang w:eastAsia="en-AU"/>
        </w:rPr>
        <w:t> </w:t>
      </w:r>
      <w:r w:rsidR="009236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must not bully, </w:t>
      </w:r>
      <w:r w:rsidR="008F5406" w:rsidRPr="00397D37">
        <w:rPr>
          <w:rFonts w:ascii="Gordita" w:eastAsia="Times New Roman" w:hAnsi="Gordita" w:cs="Calibri"/>
          <w:sz w:val="18"/>
          <w:szCs w:val="18"/>
          <w:lang w:eastAsia="en-AU"/>
        </w:rPr>
        <w:t>harass,</w:t>
      </w:r>
      <w:r w:rsidRPr="00397D37">
        <w:rPr>
          <w:rFonts w:ascii="Gordita" w:eastAsia="Times New Roman" w:hAnsi="Gordita" w:cs="Calibri"/>
          <w:sz w:val="18"/>
          <w:szCs w:val="18"/>
          <w:lang w:eastAsia="en-AU"/>
        </w:rPr>
        <w:t xml:space="preserve"> or victimise others.</w:t>
      </w:r>
      <w:r w:rsidRPr="00397D37">
        <w:rPr>
          <w:rFonts w:ascii="Calibri" w:eastAsia="Times New Roman" w:hAnsi="Calibri" w:cs="Calibri"/>
          <w:sz w:val="18"/>
          <w:szCs w:val="18"/>
          <w:lang w:eastAsia="en-AU"/>
        </w:rPr>
        <w:t> </w:t>
      </w:r>
    </w:p>
    <w:p w14:paraId="6F69BDA2" w14:textId="77777777" w:rsidR="00C97DCD" w:rsidRPr="00397D37" w:rsidRDefault="00C97DCD" w:rsidP="009236ED">
      <w:pPr>
        <w:spacing w:after="0" w:line="240" w:lineRule="auto"/>
        <w:ind w:left="360"/>
        <w:textAlignment w:val="baseline"/>
        <w:rPr>
          <w:rFonts w:ascii="Gordita" w:eastAsia="Times New Roman" w:hAnsi="Gordita" w:cs="Segoe UI"/>
          <w:sz w:val="18"/>
          <w:szCs w:val="18"/>
          <w:lang w:eastAsia="en-AU"/>
        </w:rPr>
      </w:pPr>
    </w:p>
    <w:p w14:paraId="76298759" w14:textId="67D775AC" w:rsidR="007B33AF" w:rsidRPr="00397D37" w:rsidRDefault="00E35313" w:rsidP="004259ED">
      <w:pPr>
        <w:pStyle w:val="ListParagraph"/>
        <w:numPr>
          <w:ilvl w:val="2"/>
          <w:numId w:val="2"/>
        </w:num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Bullying generally means unreasonable repeated behaviour by a person or group which is directed towards another person (sometimes, but not always, a less powerful person), that makes the victim feel distressed, intimidated, humiliated, threatened or vulnerable and creates a risk to their health and/or welfare. Conduct that is bullying might be verbal, physical, </w:t>
      </w:r>
      <w:proofErr w:type="gramStart"/>
      <w:r w:rsidRPr="00397D37">
        <w:rPr>
          <w:rFonts w:ascii="Gordita" w:eastAsia="Times New Roman" w:hAnsi="Gordita" w:cs="Calibri"/>
          <w:sz w:val="18"/>
          <w:szCs w:val="18"/>
          <w:lang w:eastAsia="en-AU"/>
        </w:rPr>
        <w:t>social</w:t>
      </w:r>
      <w:proofErr w:type="gramEnd"/>
      <w:r w:rsidRPr="00397D37">
        <w:rPr>
          <w:rFonts w:ascii="Gordita" w:eastAsia="Times New Roman" w:hAnsi="Gordita" w:cs="Calibri"/>
          <w:sz w:val="18"/>
          <w:szCs w:val="18"/>
          <w:lang w:eastAsia="en-AU"/>
        </w:rPr>
        <w:t xml:space="preserve"> or psychological conduct. A person might be bullied for any reason - it might be that someone just does not like that person.</w:t>
      </w:r>
      <w:r w:rsidRPr="00397D37">
        <w:rPr>
          <w:rFonts w:ascii="Calibri" w:eastAsia="Times New Roman" w:hAnsi="Calibri" w:cs="Calibri"/>
          <w:sz w:val="18"/>
          <w:szCs w:val="18"/>
          <w:lang w:eastAsia="en-AU"/>
        </w:rPr>
        <w:t> </w:t>
      </w:r>
    </w:p>
    <w:p w14:paraId="57612E8F" w14:textId="4B868A11" w:rsidR="00E35313" w:rsidRPr="00397D37" w:rsidRDefault="00E35313" w:rsidP="004259ED">
      <w:pPr>
        <w:pStyle w:val="ListParagraph"/>
        <w:numPr>
          <w:ilvl w:val="2"/>
          <w:numId w:val="2"/>
        </w:num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lastRenderedPageBreak/>
        <w:t xml:space="preserve">Harassment generally means conduct that unreasonably causes offence, </w:t>
      </w:r>
      <w:proofErr w:type="gramStart"/>
      <w:r w:rsidRPr="00397D37">
        <w:rPr>
          <w:rFonts w:ascii="Gordita" w:eastAsia="Times New Roman" w:hAnsi="Gordita" w:cs="Calibri"/>
          <w:sz w:val="18"/>
          <w:szCs w:val="18"/>
          <w:lang w:eastAsia="en-AU"/>
        </w:rPr>
        <w:t>humiliation</w:t>
      </w:r>
      <w:proofErr w:type="gramEnd"/>
      <w:r w:rsidRPr="00397D37">
        <w:rPr>
          <w:rFonts w:ascii="Gordita" w:eastAsia="Times New Roman" w:hAnsi="Gordita" w:cs="Calibri"/>
          <w:sz w:val="18"/>
          <w:szCs w:val="18"/>
          <w:lang w:eastAsia="en-AU"/>
        </w:rPr>
        <w:t xml:space="preserve"> or intimidation. Sometimes, but not always, harassment is based on characteristics of the victim such as sex, race/ethnicity, </w:t>
      </w:r>
      <w:proofErr w:type="gramStart"/>
      <w:r w:rsidRPr="00397D37">
        <w:rPr>
          <w:rFonts w:ascii="Gordita" w:eastAsia="Times New Roman" w:hAnsi="Gordita" w:cs="Calibri"/>
          <w:sz w:val="18"/>
          <w:szCs w:val="18"/>
          <w:lang w:eastAsia="en-AU"/>
        </w:rPr>
        <w:t>disability</w:t>
      </w:r>
      <w:proofErr w:type="gramEnd"/>
      <w:r w:rsidRPr="00397D37">
        <w:rPr>
          <w:rFonts w:ascii="Gordita" w:eastAsia="Times New Roman" w:hAnsi="Gordita" w:cs="Calibri"/>
          <w:sz w:val="18"/>
          <w:szCs w:val="18"/>
          <w:lang w:eastAsia="en-AU"/>
        </w:rPr>
        <w:t xml:space="preserve"> or sexuality.</w:t>
      </w:r>
      <w:r w:rsidRPr="00397D37">
        <w:rPr>
          <w:rFonts w:ascii="Calibri" w:eastAsia="Times New Roman" w:hAnsi="Calibri" w:cs="Calibri"/>
          <w:sz w:val="18"/>
          <w:szCs w:val="18"/>
          <w:lang w:eastAsia="en-AU"/>
        </w:rPr>
        <w:t> </w:t>
      </w:r>
    </w:p>
    <w:p w14:paraId="036B7CB4" w14:textId="423539B5" w:rsidR="004259ED" w:rsidRPr="00397D37" w:rsidRDefault="004259ED" w:rsidP="004259ED">
      <w:pPr>
        <w:pStyle w:val="ListParagraph"/>
        <w:numPr>
          <w:ilvl w:val="2"/>
          <w:numId w:val="2"/>
        </w:numPr>
        <w:tabs>
          <w:tab w:val="left" w:pos="1276"/>
        </w:tabs>
        <w:spacing w:after="0" w:line="240" w:lineRule="auto"/>
        <w:ind w:left="1276" w:hanging="283"/>
        <w:textAlignment w:val="baseline"/>
        <w:rPr>
          <w:rFonts w:ascii="Gordita" w:eastAsia="Times New Roman" w:hAnsi="Gordita" w:cs="Calibri"/>
          <w:sz w:val="18"/>
          <w:szCs w:val="18"/>
          <w:lang w:eastAsia="en-AU"/>
        </w:rPr>
      </w:pPr>
      <w:r w:rsidRPr="00397D37">
        <w:rPr>
          <w:rFonts w:ascii="Gordita" w:eastAsiaTheme="minorEastAsia" w:hAnsi="Gordita"/>
          <w:sz w:val="18"/>
          <w:szCs w:val="18"/>
          <w:lang w:eastAsia="en-AU"/>
        </w:rPr>
        <w:t xml:space="preserve">Victimisation generally means treating someone badly because they have made (or threatened to make) a complaint about bullying, </w:t>
      </w:r>
      <w:proofErr w:type="gramStart"/>
      <w:r w:rsidRPr="00397D37">
        <w:rPr>
          <w:rFonts w:ascii="Gordita" w:eastAsiaTheme="minorEastAsia" w:hAnsi="Gordita"/>
          <w:sz w:val="18"/>
          <w:szCs w:val="18"/>
          <w:lang w:eastAsia="en-AU"/>
        </w:rPr>
        <w:t>harassment</w:t>
      </w:r>
      <w:proofErr w:type="gramEnd"/>
      <w:r w:rsidRPr="00397D37">
        <w:rPr>
          <w:rFonts w:ascii="Gordita" w:eastAsiaTheme="minorEastAsia" w:hAnsi="Gordita"/>
          <w:sz w:val="18"/>
          <w:szCs w:val="18"/>
          <w:lang w:eastAsia="en-AU"/>
        </w:rPr>
        <w:t xml:space="preserve"> or other unfair behaviour.</w:t>
      </w:r>
    </w:p>
    <w:p w14:paraId="6D1BDC23" w14:textId="77777777" w:rsidR="00C97DCD" w:rsidRPr="00397D37" w:rsidRDefault="00C97DCD" w:rsidP="009236ED">
      <w:pPr>
        <w:spacing w:after="0" w:line="240" w:lineRule="auto"/>
        <w:textAlignment w:val="baseline"/>
        <w:rPr>
          <w:rFonts w:ascii="Gordita" w:eastAsiaTheme="minorEastAsia" w:hAnsi="Gordita"/>
          <w:sz w:val="18"/>
          <w:szCs w:val="18"/>
          <w:lang w:eastAsia="en-AU"/>
        </w:rPr>
      </w:pPr>
    </w:p>
    <w:p w14:paraId="40A39E87" w14:textId="77CF2421" w:rsidR="0091709B" w:rsidRPr="00397D37" w:rsidRDefault="0091709B" w:rsidP="004259ED">
      <w:pPr>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8.2</w:t>
      </w:r>
      <w:r w:rsidR="004259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Participants should not tolerate bullying, </w:t>
      </w:r>
      <w:proofErr w:type="gramStart"/>
      <w:r w:rsidRPr="00397D37">
        <w:rPr>
          <w:rFonts w:ascii="Gordita" w:eastAsia="Times New Roman" w:hAnsi="Gordita" w:cs="Calibri"/>
          <w:sz w:val="18"/>
          <w:szCs w:val="18"/>
          <w:lang w:eastAsia="en-AU"/>
        </w:rPr>
        <w:t>victimisation</w:t>
      </w:r>
      <w:proofErr w:type="gramEnd"/>
      <w:r w:rsidRPr="00397D37">
        <w:rPr>
          <w:rFonts w:ascii="Gordita" w:eastAsia="Times New Roman" w:hAnsi="Gordita" w:cs="Calibri"/>
          <w:sz w:val="18"/>
          <w:szCs w:val="18"/>
          <w:lang w:eastAsia="en-AU"/>
        </w:rPr>
        <w:t xml:space="preserve"> or harassment, and should report any incidents of these types of behaviour (whether directed at them or someone else), to a Nesiah </w:t>
      </w:r>
      <w:r w:rsidR="00094D02" w:rsidRPr="00397D37">
        <w:rPr>
          <w:rFonts w:ascii="Gordita" w:eastAsia="Times New Roman" w:hAnsi="Gordita" w:cs="Calibri"/>
          <w:sz w:val="18"/>
          <w:szCs w:val="18"/>
          <w:lang w:eastAsia="en-AU"/>
        </w:rPr>
        <w:t xml:space="preserve">staff member </w:t>
      </w:r>
      <w:r w:rsidRPr="00397D37">
        <w:rPr>
          <w:rFonts w:ascii="Gordita" w:eastAsia="Times New Roman" w:hAnsi="Gordita" w:cs="Calibri"/>
          <w:sz w:val="18"/>
          <w:szCs w:val="18"/>
          <w:lang w:eastAsia="en-AU"/>
        </w:rPr>
        <w:t>or Madrich.</w:t>
      </w:r>
      <w:r w:rsidRPr="00397D37">
        <w:rPr>
          <w:rFonts w:ascii="Calibri" w:eastAsia="Times New Roman" w:hAnsi="Calibri" w:cs="Calibri"/>
          <w:sz w:val="18"/>
          <w:szCs w:val="18"/>
          <w:lang w:eastAsia="en-AU"/>
        </w:rPr>
        <w:t> </w:t>
      </w:r>
    </w:p>
    <w:p w14:paraId="0EC30F45" w14:textId="062FB289" w:rsidR="0091709B" w:rsidRPr="00397D37" w:rsidRDefault="0091709B" w:rsidP="004259ED">
      <w:pPr>
        <w:spacing w:after="0" w:line="240" w:lineRule="auto"/>
        <w:ind w:left="993" w:hanging="567"/>
        <w:textAlignment w:val="baseline"/>
        <w:rPr>
          <w:rFonts w:ascii="Gordita" w:eastAsia="Times New Roman" w:hAnsi="Gordita" w:cs="Calibri"/>
          <w:sz w:val="18"/>
          <w:szCs w:val="18"/>
          <w:lang w:eastAsia="en-AU"/>
        </w:rPr>
      </w:pPr>
    </w:p>
    <w:p w14:paraId="3AA27217" w14:textId="71961A03" w:rsidR="00E35313" w:rsidRPr="00397D37" w:rsidRDefault="00E35313" w:rsidP="004259ED">
      <w:pPr>
        <w:spacing w:after="0" w:line="240" w:lineRule="auto"/>
        <w:ind w:left="993" w:hanging="567"/>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8.3</w:t>
      </w:r>
      <w:r w:rsidR="004259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Participants must not swear or use any form of language that is abusive or might intimidate or humiliate anyone.</w:t>
      </w:r>
      <w:r w:rsidRPr="00397D37">
        <w:rPr>
          <w:rFonts w:ascii="Calibri" w:eastAsia="Times New Roman" w:hAnsi="Calibri" w:cs="Calibri"/>
          <w:sz w:val="18"/>
          <w:szCs w:val="18"/>
          <w:lang w:eastAsia="en-AU"/>
        </w:rPr>
        <w:t> </w:t>
      </w:r>
    </w:p>
    <w:p w14:paraId="359CADC6" w14:textId="697287D5" w:rsidR="1BCD27DE" w:rsidRPr="00397D37" w:rsidRDefault="1BCD27DE" w:rsidP="004259ED">
      <w:pPr>
        <w:spacing w:after="0" w:line="240" w:lineRule="auto"/>
        <w:ind w:left="993" w:hanging="567"/>
        <w:rPr>
          <w:rFonts w:ascii="Gordita" w:eastAsia="Times New Roman" w:hAnsi="Gordita" w:cs="Calibri"/>
          <w:sz w:val="18"/>
          <w:szCs w:val="18"/>
          <w:lang w:eastAsia="en-AU"/>
        </w:rPr>
      </w:pPr>
    </w:p>
    <w:p w14:paraId="210F2666" w14:textId="51FEC3F0" w:rsidR="1BCD27DE" w:rsidRPr="00397D37" w:rsidRDefault="1BCD27DE" w:rsidP="004259ED">
      <w:pPr>
        <w:spacing w:after="0" w:line="240" w:lineRule="auto"/>
        <w:ind w:left="993" w:hanging="567"/>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8.4</w:t>
      </w:r>
      <w:r w:rsidR="004259ED" w:rsidRPr="00397D37">
        <w:rPr>
          <w:rFonts w:ascii="Gordita" w:eastAsia="Times New Roman" w:hAnsi="Gordita" w:cs="Calibri"/>
          <w:b/>
          <w:bCs/>
          <w:sz w:val="18"/>
          <w:szCs w:val="18"/>
          <w:lang w:eastAsia="en-AU"/>
        </w:rPr>
        <w:tab/>
      </w:r>
      <w:r w:rsidR="00E35313" w:rsidRPr="00397D37">
        <w:rPr>
          <w:rFonts w:ascii="Gordita" w:eastAsia="Times New Roman" w:hAnsi="Gordita" w:cs="Calibri"/>
          <w:sz w:val="18"/>
          <w:szCs w:val="18"/>
          <w:lang w:val="en-GB" w:eastAsia="en-AU"/>
        </w:rPr>
        <w:t xml:space="preserve">Incidents of bullying, </w:t>
      </w:r>
      <w:proofErr w:type="gramStart"/>
      <w:r w:rsidR="00E35313" w:rsidRPr="00397D37">
        <w:rPr>
          <w:rFonts w:ascii="Gordita" w:eastAsia="Times New Roman" w:hAnsi="Gordita" w:cs="Calibri"/>
          <w:sz w:val="18"/>
          <w:szCs w:val="18"/>
          <w:lang w:val="en-GB" w:eastAsia="en-AU"/>
        </w:rPr>
        <w:t>harassment</w:t>
      </w:r>
      <w:proofErr w:type="gramEnd"/>
      <w:r w:rsidR="00E35313" w:rsidRPr="00397D37">
        <w:rPr>
          <w:rFonts w:ascii="Gordita" w:eastAsia="Times New Roman" w:hAnsi="Gordita" w:cs="Calibri"/>
          <w:sz w:val="18"/>
          <w:szCs w:val="18"/>
          <w:lang w:val="en-GB" w:eastAsia="en-AU"/>
        </w:rPr>
        <w:t xml:space="preserve"> or victimisation towards a participant by </w:t>
      </w:r>
      <w:r w:rsidR="00CC47B6" w:rsidRPr="00397D37">
        <w:rPr>
          <w:rFonts w:ascii="Gordita" w:eastAsia="Times New Roman" w:hAnsi="Gordita" w:cs="Calibri"/>
          <w:sz w:val="18"/>
          <w:szCs w:val="18"/>
          <w:lang w:val="en-GB" w:eastAsia="en-AU"/>
        </w:rPr>
        <w:t>Staff Members</w:t>
      </w:r>
      <w:r w:rsidR="00E35313" w:rsidRPr="00397D37">
        <w:rPr>
          <w:rFonts w:ascii="Gordita" w:eastAsia="Times New Roman" w:hAnsi="Gordita" w:cs="Calibri"/>
          <w:sz w:val="18"/>
          <w:szCs w:val="18"/>
          <w:lang w:val="en-GB" w:eastAsia="en-AU"/>
        </w:rPr>
        <w:t>, administrators, or other non-participants must be reported immediately to</w:t>
      </w:r>
      <w:r w:rsidR="00E35313" w:rsidRPr="00397D37">
        <w:rPr>
          <w:rFonts w:ascii="Calibri" w:eastAsia="Times New Roman" w:hAnsi="Calibri" w:cs="Calibri"/>
          <w:sz w:val="18"/>
          <w:szCs w:val="18"/>
          <w:lang w:val="en-GB" w:eastAsia="en-AU"/>
        </w:rPr>
        <w:t> </w:t>
      </w:r>
      <w:r w:rsidR="00E35313" w:rsidRPr="00397D37">
        <w:rPr>
          <w:rFonts w:ascii="Gordita" w:eastAsia="Times New Roman" w:hAnsi="Gordita" w:cs="Calibri"/>
          <w:sz w:val="18"/>
          <w:szCs w:val="18"/>
          <w:lang w:val="en-GB" w:eastAsia="en-AU"/>
        </w:rPr>
        <w:t xml:space="preserve">a Nesiah </w:t>
      </w:r>
      <w:r w:rsidR="003A2DA8" w:rsidRPr="00397D37">
        <w:rPr>
          <w:rFonts w:ascii="Gordita" w:eastAsia="Times New Roman" w:hAnsi="Gordita" w:cs="Calibri"/>
          <w:sz w:val="18"/>
          <w:szCs w:val="18"/>
          <w:lang w:val="en-GB" w:eastAsia="en-AU"/>
        </w:rPr>
        <w:t>staff membe</w:t>
      </w:r>
      <w:r w:rsidR="00E35313" w:rsidRPr="00397D37">
        <w:rPr>
          <w:rFonts w:ascii="Gordita" w:eastAsia="Times New Roman" w:hAnsi="Gordita" w:cs="Calibri"/>
          <w:sz w:val="18"/>
          <w:szCs w:val="18"/>
          <w:lang w:val="en-GB" w:eastAsia="en-AU"/>
        </w:rPr>
        <w:t>r or a Madrich.</w:t>
      </w:r>
      <w:r w:rsidR="00E35313" w:rsidRPr="00397D37">
        <w:rPr>
          <w:rFonts w:ascii="Calibri" w:eastAsia="Times New Roman" w:hAnsi="Calibri" w:cs="Calibri"/>
          <w:sz w:val="18"/>
          <w:szCs w:val="18"/>
          <w:lang w:eastAsia="en-AU"/>
        </w:rPr>
        <w:t> </w:t>
      </w:r>
    </w:p>
    <w:p w14:paraId="04FF9EAC" w14:textId="778A9A50" w:rsidR="00E35313" w:rsidRPr="00397D37" w:rsidRDefault="00E35313" w:rsidP="009236ED">
      <w:pPr>
        <w:spacing w:after="0" w:line="240" w:lineRule="auto"/>
        <w:ind w:left="360"/>
        <w:textAlignment w:val="baseline"/>
        <w:rPr>
          <w:rFonts w:ascii="Gordita" w:eastAsia="Times New Roman" w:hAnsi="Gordita" w:cs="Calibri"/>
          <w:b/>
          <w:bCs/>
          <w:sz w:val="18"/>
          <w:szCs w:val="18"/>
          <w:lang w:eastAsia="en-AU"/>
        </w:rPr>
      </w:pPr>
    </w:p>
    <w:p w14:paraId="5D76D671" w14:textId="32E378B0" w:rsidR="00E35313" w:rsidRPr="00397D37" w:rsidRDefault="00E35313" w:rsidP="009236ED">
      <w:pPr>
        <w:pStyle w:val="ListParagraph"/>
        <w:numPr>
          <w:ilvl w:val="0"/>
          <w:numId w:val="2"/>
        </w:numPr>
        <w:tabs>
          <w:tab w:val="clear" w:pos="720"/>
        </w:tabs>
        <w:spacing w:after="0" w:line="240" w:lineRule="auto"/>
        <w:ind w:left="284" w:hanging="284"/>
        <w:contextualSpacing w:val="0"/>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Sexual harassment</w:t>
      </w:r>
      <w:r w:rsidRPr="00397D37">
        <w:rPr>
          <w:rFonts w:ascii="Calibri" w:eastAsia="Times New Roman" w:hAnsi="Calibri" w:cs="Calibri"/>
          <w:b/>
          <w:bCs/>
          <w:sz w:val="18"/>
          <w:szCs w:val="18"/>
          <w:lang w:eastAsia="en-AU"/>
        </w:rPr>
        <w:t> </w:t>
      </w:r>
    </w:p>
    <w:p w14:paraId="2A46F760" w14:textId="77777777" w:rsidR="0091709B" w:rsidRPr="00397D37" w:rsidRDefault="0091709B" w:rsidP="009236ED">
      <w:pPr>
        <w:spacing w:after="0" w:line="240" w:lineRule="auto"/>
        <w:ind w:left="360"/>
        <w:textAlignment w:val="baseline"/>
        <w:rPr>
          <w:rFonts w:ascii="Gordita" w:eastAsia="Times New Roman" w:hAnsi="Gordita" w:cs="Segoe UI"/>
          <w:sz w:val="18"/>
          <w:szCs w:val="18"/>
          <w:lang w:eastAsia="en-AU"/>
        </w:rPr>
      </w:pPr>
    </w:p>
    <w:p w14:paraId="330DA277" w14:textId="2EAB67C5" w:rsidR="00E35313" w:rsidRPr="00397D37" w:rsidRDefault="00E35313" w:rsidP="004259ED">
      <w:pPr>
        <w:tabs>
          <w:tab w:val="left" w:pos="993"/>
        </w:tabs>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9.1</w:t>
      </w:r>
      <w:r w:rsidR="004259ED"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val="en-GB" w:eastAsia="en-AU"/>
        </w:rPr>
        <w:t>Sexual harassment is regarded by BJE</w:t>
      </w:r>
      <w:r w:rsidRPr="00397D37">
        <w:rPr>
          <w:rFonts w:ascii="Cambria Math" w:eastAsia="Times New Roman" w:hAnsi="Cambria Math" w:cs="Cambria Math"/>
          <w:sz w:val="18"/>
          <w:szCs w:val="18"/>
          <w:lang w:val="en-GB" w:eastAsia="en-AU"/>
        </w:rPr>
        <w:t> </w:t>
      </w:r>
      <w:r w:rsidRPr="00397D37">
        <w:rPr>
          <w:rFonts w:ascii="Gordita" w:eastAsia="Times New Roman" w:hAnsi="Gordita" w:cs="Calibri"/>
          <w:sz w:val="18"/>
          <w:szCs w:val="18"/>
          <w:lang w:val="en-GB" w:eastAsia="en-AU"/>
        </w:rPr>
        <w:t>as an extremely serious offence, in violation of an individual</w:t>
      </w:r>
      <w:r w:rsidRPr="00397D37">
        <w:rPr>
          <w:rFonts w:ascii="Gordita" w:eastAsia="Times New Roman" w:hAnsi="Gordita" w:cs="Gordita"/>
          <w:sz w:val="18"/>
          <w:szCs w:val="18"/>
          <w:lang w:val="en-GB" w:eastAsia="en-AU"/>
        </w:rPr>
        <w:t>’</w:t>
      </w:r>
      <w:r w:rsidRPr="00397D37">
        <w:rPr>
          <w:rFonts w:ascii="Gordita" w:eastAsia="Times New Roman" w:hAnsi="Gordita" w:cs="Calibri"/>
          <w:sz w:val="18"/>
          <w:szCs w:val="18"/>
          <w:lang w:val="en-GB" w:eastAsia="en-AU"/>
        </w:rPr>
        <w:t>s civil rights as well as that of Jewish law and ethics.</w:t>
      </w:r>
      <w:r w:rsidRPr="00397D37">
        <w:rPr>
          <w:rFonts w:ascii="Cambria Math" w:eastAsia="Times New Roman" w:hAnsi="Cambria Math" w:cs="Cambria Math"/>
          <w:sz w:val="18"/>
          <w:szCs w:val="18"/>
          <w:lang w:val="en-GB" w:eastAsia="en-AU"/>
        </w:rPr>
        <w:t> </w:t>
      </w:r>
      <w:r w:rsidRPr="00397D37">
        <w:rPr>
          <w:rFonts w:ascii="Gordita" w:eastAsia="Times New Roman" w:hAnsi="Gordita" w:cs="Calibri"/>
          <w:sz w:val="18"/>
          <w:szCs w:val="18"/>
          <w:lang w:val="en-GB" w:eastAsia="en-AU"/>
        </w:rPr>
        <w:t xml:space="preserve">Sexual harassment is defined as unwanted sexual attention or unwanted physical contact from peers, </w:t>
      </w:r>
      <w:proofErr w:type="gramStart"/>
      <w:r w:rsidRPr="00397D37">
        <w:rPr>
          <w:rFonts w:ascii="Gordita" w:eastAsia="Times New Roman" w:hAnsi="Gordita" w:cs="Calibri"/>
          <w:sz w:val="18"/>
          <w:szCs w:val="18"/>
          <w:lang w:val="en-GB" w:eastAsia="en-AU"/>
        </w:rPr>
        <w:t>staff</w:t>
      </w:r>
      <w:proofErr w:type="gramEnd"/>
      <w:r w:rsidRPr="00397D37">
        <w:rPr>
          <w:rFonts w:ascii="Cambria Math" w:eastAsia="Times New Roman" w:hAnsi="Cambria Math" w:cs="Cambria Math"/>
          <w:sz w:val="18"/>
          <w:szCs w:val="18"/>
          <w:lang w:val="en-GB" w:eastAsia="en-AU"/>
        </w:rPr>
        <w:t> </w:t>
      </w:r>
      <w:r w:rsidRPr="00397D37">
        <w:rPr>
          <w:rFonts w:ascii="Gordita" w:eastAsia="Times New Roman" w:hAnsi="Gordita" w:cs="Calibri"/>
          <w:sz w:val="18"/>
          <w:szCs w:val="18"/>
          <w:lang w:val="en-GB" w:eastAsia="en-AU"/>
        </w:rPr>
        <w:t xml:space="preserve">or anyone the </w:t>
      </w:r>
      <w:r w:rsidR="00097351" w:rsidRPr="00397D37">
        <w:rPr>
          <w:rFonts w:ascii="Gordita" w:eastAsia="Times New Roman" w:hAnsi="Gordita" w:cs="Calibri"/>
          <w:sz w:val="18"/>
          <w:szCs w:val="18"/>
          <w:lang w:val="en-GB" w:eastAsia="en-AU"/>
        </w:rPr>
        <w:t>participant</w:t>
      </w:r>
      <w:r w:rsidRPr="00397D37">
        <w:rPr>
          <w:rFonts w:ascii="Gordita" w:eastAsia="Times New Roman" w:hAnsi="Gordita" w:cs="Calibri"/>
          <w:sz w:val="18"/>
          <w:szCs w:val="18"/>
          <w:lang w:val="en-GB" w:eastAsia="en-AU"/>
        </w:rPr>
        <w:t xml:space="preserve"> may interact within the course of the Nesiah </w:t>
      </w:r>
      <w:r w:rsidR="00F21A79" w:rsidRPr="00397D37">
        <w:rPr>
          <w:rFonts w:ascii="Gordita" w:eastAsia="Times New Roman" w:hAnsi="Gordita" w:cs="Calibri"/>
          <w:sz w:val="18"/>
          <w:szCs w:val="18"/>
          <w:lang w:val="en-GB" w:eastAsia="en-AU"/>
        </w:rPr>
        <w:t>P</w:t>
      </w:r>
      <w:r w:rsidRPr="00397D37">
        <w:rPr>
          <w:rFonts w:ascii="Gordita" w:eastAsia="Times New Roman" w:hAnsi="Gordita" w:cs="Calibri"/>
          <w:sz w:val="18"/>
          <w:szCs w:val="18"/>
          <w:lang w:val="en-GB" w:eastAsia="en-AU"/>
        </w:rPr>
        <w:t>rogram. This includes incidents of sexual attention or unwanted physical contact from the participants to members of the staff and administration of BJE. The range of behaviours included in this definition is broad but generally includes verbal or written comments of a sexual nature, obscene language directly addressed to the victim, hostility toward the victim</w:t>
      </w:r>
      <w:r w:rsidRPr="00397D37">
        <w:rPr>
          <w:rFonts w:ascii="Cambria Math" w:eastAsia="Times New Roman" w:hAnsi="Cambria Math" w:cs="Cambria Math"/>
          <w:sz w:val="18"/>
          <w:szCs w:val="18"/>
          <w:lang w:val="en-GB" w:eastAsia="en-AU"/>
        </w:rPr>
        <w:t> </w:t>
      </w:r>
      <w:proofErr w:type="gramStart"/>
      <w:r w:rsidRPr="00397D37">
        <w:rPr>
          <w:rFonts w:ascii="Gordita" w:eastAsia="Times New Roman" w:hAnsi="Gordita" w:cs="Calibri"/>
          <w:sz w:val="18"/>
          <w:szCs w:val="18"/>
          <w:lang w:val="en-GB" w:eastAsia="en-AU"/>
        </w:rPr>
        <w:t>on the basis of</w:t>
      </w:r>
      <w:proofErr w:type="gramEnd"/>
      <w:r w:rsidRPr="00397D37">
        <w:rPr>
          <w:rFonts w:ascii="Cambria Math" w:eastAsia="Times New Roman" w:hAnsi="Cambria Math" w:cs="Cambria Math"/>
          <w:sz w:val="18"/>
          <w:szCs w:val="18"/>
          <w:lang w:val="en-GB" w:eastAsia="en-AU"/>
        </w:rPr>
        <w:t> </w:t>
      </w:r>
      <w:r w:rsidRPr="00397D37">
        <w:rPr>
          <w:rFonts w:ascii="Gordita" w:eastAsia="Times New Roman" w:hAnsi="Gordita" w:cs="Calibri"/>
          <w:sz w:val="18"/>
          <w:szCs w:val="18"/>
          <w:lang w:val="en-GB" w:eastAsia="en-AU"/>
        </w:rPr>
        <w:t>sex, pressure for sexual activity, leering, filming, texting, pinching, patting and other forms of unwanted touching. Such unwanted sexual overtures are strictly prohibited on Nesiah in all relationships between members of the program's community.</w:t>
      </w:r>
      <w:r w:rsidRPr="00397D37">
        <w:rPr>
          <w:rFonts w:ascii="Calibri" w:eastAsia="Times New Roman" w:hAnsi="Calibri" w:cs="Calibri"/>
          <w:sz w:val="18"/>
          <w:szCs w:val="18"/>
          <w:lang w:eastAsia="en-AU"/>
        </w:rPr>
        <w:t> </w:t>
      </w:r>
    </w:p>
    <w:p w14:paraId="5995AC5D" w14:textId="7F1C22C5" w:rsidR="0091709B" w:rsidRPr="00397D37" w:rsidRDefault="0091709B" w:rsidP="004259ED">
      <w:pPr>
        <w:tabs>
          <w:tab w:val="left" w:pos="993"/>
        </w:tabs>
        <w:spacing w:after="0" w:line="240" w:lineRule="auto"/>
        <w:ind w:left="993" w:hanging="567"/>
        <w:textAlignment w:val="baseline"/>
        <w:rPr>
          <w:rFonts w:ascii="Gordita" w:eastAsia="Times New Roman" w:hAnsi="Gordita" w:cs="Segoe UI"/>
          <w:sz w:val="18"/>
          <w:szCs w:val="18"/>
          <w:lang w:eastAsia="en-AU"/>
        </w:rPr>
      </w:pPr>
    </w:p>
    <w:p w14:paraId="756ECC82" w14:textId="1E5E4A2F" w:rsidR="00CC47B6" w:rsidRPr="00397D37" w:rsidRDefault="00CC47B6" w:rsidP="004259ED">
      <w:pPr>
        <w:tabs>
          <w:tab w:val="left" w:pos="993"/>
        </w:tabs>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val="en-GB" w:eastAsia="en-AU"/>
        </w:rPr>
        <w:t>9.2</w:t>
      </w:r>
      <w:r w:rsidR="004259ED" w:rsidRPr="00397D37">
        <w:rPr>
          <w:rFonts w:ascii="Gordita" w:eastAsia="Times New Roman" w:hAnsi="Gordita" w:cs="Calibri"/>
          <w:b/>
          <w:bCs/>
          <w:sz w:val="18"/>
          <w:szCs w:val="18"/>
          <w:lang w:val="en-GB" w:eastAsia="en-AU"/>
        </w:rPr>
        <w:tab/>
      </w:r>
      <w:r w:rsidRPr="00397D37">
        <w:rPr>
          <w:rFonts w:ascii="Gordita" w:eastAsia="Times New Roman" w:hAnsi="Gordita" w:cs="Calibri"/>
          <w:sz w:val="18"/>
          <w:szCs w:val="18"/>
          <w:lang w:val="en-GB" w:eastAsia="en-AU"/>
        </w:rPr>
        <w:t>Incidents of alleged sexual harassment towards a participant by another participant must be reported immediately to</w:t>
      </w:r>
      <w:r w:rsidRPr="00397D37">
        <w:rPr>
          <w:rFonts w:ascii="Calibri" w:eastAsia="Times New Roman" w:hAnsi="Calibri" w:cs="Calibri"/>
          <w:sz w:val="18"/>
          <w:szCs w:val="18"/>
          <w:lang w:val="en-GB" w:eastAsia="en-AU"/>
        </w:rPr>
        <w:t> </w:t>
      </w:r>
      <w:r w:rsidRPr="00397D37">
        <w:rPr>
          <w:rFonts w:ascii="Gordita" w:eastAsia="Times New Roman" w:hAnsi="Gordita" w:cs="Calibri"/>
          <w:sz w:val="18"/>
          <w:szCs w:val="18"/>
          <w:lang w:val="en-GB" w:eastAsia="en-AU"/>
        </w:rPr>
        <w:t xml:space="preserve">a Nesiah </w:t>
      </w:r>
      <w:r w:rsidR="00F21A79" w:rsidRPr="00397D37">
        <w:rPr>
          <w:rFonts w:ascii="Gordita" w:eastAsia="Times New Roman" w:hAnsi="Gordita" w:cs="Calibri"/>
          <w:sz w:val="18"/>
          <w:szCs w:val="18"/>
          <w:lang w:val="en-GB" w:eastAsia="en-AU"/>
        </w:rPr>
        <w:t xml:space="preserve">staff member </w:t>
      </w:r>
      <w:r w:rsidRPr="00397D37">
        <w:rPr>
          <w:rFonts w:ascii="Gordita" w:eastAsia="Times New Roman" w:hAnsi="Gordita" w:cs="Calibri"/>
          <w:sz w:val="18"/>
          <w:szCs w:val="18"/>
          <w:lang w:val="en-GB" w:eastAsia="en-AU"/>
        </w:rPr>
        <w:t>or a Madrich.</w:t>
      </w:r>
      <w:r w:rsidRPr="00397D37">
        <w:rPr>
          <w:rFonts w:ascii="Calibri" w:eastAsia="Times New Roman" w:hAnsi="Calibri" w:cs="Calibri"/>
          <w:sz w:val="18"/>
          <w:szCs w:val="18"/>
          <w:lang w:eastAsia="en-AU"/>
        </w:rPr>
        <w:t> </w:t>
      </w:r>
    </w:p>
    <w:p w14:paraId="7D672176" w14:textId="77777777" w:rsidR="00CC47B6" w:rsidRPr="00397D37" w:rsidRDefault="00CC47B6" w:rsidP="004259ED">
      <w:pPr>
        <w:tabs>
          <w:tab w:val="left" w:pos="993"/>
        </w:tabs>
        <w:spacing w:after="0" w:line="240" w:lineRule="auto"/>
        <w:ind w:left="993" w:hanging="567"/>
        <w:textAlignment w:val="baseline"/>
        <w:rPr>
          <w:rFonts w:ascii="Gordita" w:eastAsia="Times New Roman" w:hAnsi="Gordita" w:cs="Segoe UI"/>
          <w:sz w:val="18"/>
          <w:szCs w:val="18"/>
          <w:lang w:eastAsia="en-AU"/>
        </w:rPr>
      </w:pPr>
    </w:p>
    <w:p w14:paraId="273902E1" w14:textId="77777777" w:rsidR="00D8396C" w:rsidRPr="00397D37" w:rsidRDefault="00E35313" w:rsidP="00F21A79">
      <w:pPr>
        <w:tabs>
          <w:tab w:val="left" w:pos="993"/>
        </w:tabs>
        <w:spacing w:after="0" w:line="240" w:lineRule="auto"/>
        <w:ind w:left="993" w:hanging="567"/>
        <w:textAlignment w:val="baseline"/>
        <w:rPr>
          <w:rFonts w:ascii="Gordita" w:eastAsia="Times New Roman" w:hAnsi="Gordita" w:cs="Calibri"/>
          <w:sz w:val="18"/>
          <w:szCs w:val="18"/>
          <w:lang w:val="en-GB" w:eastAsia="en-AU"/>
        </w:rPr>
      </w:pPr>
      <w:r w:rsidRPr="00397D37">
        <w:rPr>
          <w:rFonts w:ascii="Gordita" w:eastAsia="Times New Roman" w:hAnsi="Gordita" w:cs="Calibri"/>
          <w:b/>
          <w:bCs/>
          <w:sz w:val="18"/>
          <w:szCs w:val="18"/>
          <w:lang w:val="en-GB" w:eastAsia="en-AU"/>
        </w:rPr>
        <w:t>9.</w:t>
      </w:r>
      <w:r w:rsidR="00CC47B6" w:rsidRPr="00397D37">
        <w:rPr>
          <w:rFonts w:ascii="Gordita" w:eastAsia="Times New Roman" w:hAnsi="Gordita" w:cs="Calibri"/>
          <w:b/>
          <w:bCs/>
          <w:sz w:val="18"/>
          <w:szCs w:val="18"/>
          <w:lang w:val="en-GB" w:eastAsia="en-AU"/>
        </w:rPr>
        <w:t>3</w:t>
      </w:r>
      <w:r w:rsidR="004259ED" w:rsidRPr="00397D37">
        <w:rPr>
          <w:rFonts w:ascii="Gordita" w:eastAsia="Times New Roman" w:hAnsi="Gordita" w:cs="Calibri"/>
          <w:b/>
          <w:bCs/>
          <w:sz w:val="18"/>
          <w:szCs w:val="18"/>
          <w:lang w:val="en-GB" w:eastAsia="en-AU"/>
        </w:rPr>
        <w:tab/>
      </w:r>
      <w:r w:rsidRPr="00397D37">
        <w:rPr>
          <w:rFonts w:ascii="Gordita" w:eastAsia="Times New Roman" w:hAnsi="Gordita" w:cs="Calibri"/>
          <w:sz w:val="18"/>
          <w:szCs w:val="18"/>
          <w:lang w:val="en-GB" w:eastAsia="en-AU"/>
        </w:rPr>
        <w:t xml:space="preserve">Incidents of alleged sexual harassment towards a participant by </w:t>
      </w:r>
      <w:r w:rsidR="00F21A79" w:rsidRPr="00397D37">
        <w:rPr>
          <w:rFonts w:ascii="Gordita" w:eastAsia="Times New Roman" w:hAnsi="Gordita" w:cs="Calibri"/>
          <w:sz w:val="18"/>
          <w:szCs w:val="18"/>
          <w:lang w:val="en-GB" w:eastAsia="en-AU"/>
        </w:rPr>
        <w:t>s</w:t>
      </w:r>
      <w:r w:rsidR="00CC47B6" w:rsidRPr="00397D37">
        <w:rPr>
          <w:rFonts w:ascii="Gordita" w:eastAsia="Times New Roman" w:hAnsi="Gordita" w:cs="Calibri"/>
          <w:sz w:val="18"/>
          <w:szCs w:val="18"/>
          <w:lang w:val="en-GB" w:eastAsia="en-AU"/>
        </w:rPr>
        <w:t xml:space="preserve">taff </w:t>
      </w:r>
      <w:r w:rsidR="00F21A79" w:rsidRPr="00397D37">
        <w:rPr>
          <w:rFonts w:ascii="Gordita" w:eastAsia="Times New Roman" w:hAnsi="Gordita" w:cs="Calibri"/>
          <w:sz w:val="18"/>
          <w:szCs w:val="18"/>
          <w:lang w:val="en-GB" w:eastAsia="en-AU"/>
        </w:rPr>
        <w:t>m</w:t>
      </w:r>
      <w:r w:rsidR="00CC47B6" w:rsidRPr="00397D37">
        <w:rPr>
          <w:rFonts w:ascii="Gordita" w:eastAsia="Times New Roman" w:hAnsi="Gordita" w:cs="Calibri"/>
          <w:sz w:val="18"/>
          <w:szCs w:val="18"/>
          <w:lang w:val="en-GB" w:eastAsia="en-AU"/>
        </w:rPr>
        <w:t>embers</w:t>
      </w:r>
      <w:r w:rsidRPr="00397D37">
        <w:rPr>
          <w:rFonts w:ascii="Gordita" w:eastAsia="Times New Roman" w:hAnsi="Gordita" w:cs="Calibri"/>
          <w:sz w:val="18"/>
          <w:szCs w:val="18"/>
          <w:lang w:val="en-GB" w:eastAsia="en-AU"/>
        </w:rPr>
        <w:t>, administrators, or other non-participants must be reported immediately to</w:t>
      </w:r>
      <w:r w:rsidRPr="00397D37">
        <w:rPr>
          <w:rFonts w:ascii="Calibri" w:eastAsia="Times New Roman" w:hAnsi="Calibri" w:cs="Calibri"/>
          <w:sz w:val="18"/>
          <w:szCs w:val="18"/>
          <w:lang w:val="en-GB" w:eastAsia="en-AU"/>
        </w:rPr>
        <w:t> </w:t>
      </w:r>
      <w:r w:rsidR="00F21A79" w:rsidRPr="00397D37">
        <w:rPr>
          <w:rFonts w:ascii="Gordita" w:eastAsia="Times New Roman" w:hAnsi="Gordita" w:cs="Calibri"/>
          <w:sz w:val="18"/>
          <w:szCs w:val="18"/>
          <w:lang w:val="en-GB" w:eastAsia="en-AU"/>
        </w:rPr>
        <w:t>the head of the Nesiah Program.</w:t>
      </w:r>
    </w:p>
    <w:p w14:paraId="6BAEAF0A" w14:textId="77777777" w:rsidR="00D8396C" w:rsidRPr="00397D37" w:rsidRDefault="00D8396C" w:rsidP="00F21A79">
      <w:pPr>
        <w:tabs>
          <w:tab w:val="left" w:pos="993"/>
        </w:tabs>
        <w:spacing w:after="0" w:line="240" w:lineRule="auto"/>
        <w:ind w:left="993" w:hanging="567"/>
        <w:textAlignment w:val="baseline"/>
        <w:rPr>
          <w:rFonts w:ascii="Gordita" w:eastAsia="Times New Roman" w:hAnsi="Gordita" w:cs="Calibri"/>
          <w:b/>
          <w:bCs/>
          <w:sz w:val="18"/>
          <w:szCs w:val="18"/>
          <w:lang w:eastAsia="en-AU"/>
        </w:rPr>
      </w:pPr>
    </w:p>
    <w:p w14:paraId="291E7F14" w14:textId="77777777" w:rsidR="00D8396C" w:rsidRPr="00397D37" w:rsidRDefault="00D8396C" w:rsidP="00F21A79">
      <w:pPr>
        <w:tabs>
          <w:tab w:val="left" w:pos="993"/>
        </w:tabs>
        <w:spacing w:after="0" w:line="240" w:lineRule="auto"/>
        <w:ind w:left="993" w:hanging="567"/>
        <w:textAlignment w:val="baseline"/>
        <w:rPr>
          <w:rFonts w:ascii="Gordita" w:eastAsia="Times New Roman" w:hAnsi="Gordita" w:cs="Calibri"/>
          <w:b/>
          <w:bCs/>
          <w:sz w:val="18"/>
          <w:szCs w:val="18"/>
          <w:lang w:eastAsia="en-AU"/>
        </w:rPr>
      </w:pPr>
    </w:p>
    <w:p w14:paraId="1B2A378A" w14:textId="690762B9" w:rsidR="004259ED" w:rsidRPr="00397D37" w:rsidRDefault="00E35313" w:rsidP="00C534C4">
      <w:pPr>
        <w:pStyle w:val="ListParagraph"/>
        <w:numPr>
          <w:ilvl w:val="0"/>
          <w:numId w:val="2"/>
        </w:numPr>
        <w:tabs>
          <w:tab w:val="left" w:pos="993"/>
        </w:tabs>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Social media posts</w:t>
      </w:r>
      <w:r w:rsidRPr="00397D37">
        <w:rPr>
          <w:rFonts w:ascii="Calibri" w:eastAsia="Times New Roman" w:hAnsi="Calibri" w:cs="Calibri"/>
          <w:b/>
          <w:bCs/>
          <w:sz w:val="18"/>
          <w:szCs w:val="18"/>
          <w:lang w:eastAsia="en-AU"/>
        </w:rPr>
        <w:t> </w:t>
      </w:r>
    </w:p>
    <w:p w14:paraId="74140B33" w14:textId="77777777" w:rsidR="004259ED" w:rsidRPr="00397D37" w:rsidRDefault="004259ED" w:rsidP="004259ED">
      <w:pPr>
        <w:spacing w:after="0" w:line="240" w:lineRule="auto"/>
        <w:ind w:left="360"/>
        <w:textAlignment w:val="baseline"/>
        <w:rPr>
          <w:rFonts w:ascii="Gordita" w:eastAsia="Times New Roman" w:hAnsi="Gordita" w:cs="Calibri"/>
          <w:sz w:val="18"/>
          <w:szCs w:val="18"/>
          <w:lang w:eastAsia="en-AU"/>
        </w:rPr>
      </w:pPr>
    </w:p>
    <w:p w14:paraId="055E01A8" w14:textId="6C64D734" w:rsidR="00E35313" w:rsidRPr="00397D37" w:rsidRDefault="00E35313" w:rsidP="004259ED">
      <w:pPr>
        <w:tabs>
          <w:tab w:val="left" w:pos="993"/>
        </w:tabs>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10.1</w:t>
      </w:r>
      <w:r w:rsidR="004259ED"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Participants may be invited to contribute to the official Nesiah Blog and are also allowed to post about Nesiah.</w:t>
      </w:r>
      <w:r w:rsidRPr="00397D37">
        <w:rPr>
          <w:rFonts w:ascii="Calibri" w:eastAsia="Times New Roman" w:hAnsi="Calibri" w:cs="Calibri"/>
          <w:sz w:val="18"/>
          <w:szCs w:val="18"/>
          <w:lang w:eastAsia="en-AU"/>
        </w:rPr>
        <w:t>  </w:t>
      </w:r>
    </w:p>
    <w:p w14:paraId="027248AD" w14:textId="15647426" w:rsidR="00E35313" w:rsidRPr="00397D37" w:rsidRDefault="00E35313" w:rsidP="004259ED">
      <w:pPr>
        <w:tabs>
          <w:tab w:val="left" w:pos="993"/>
        </w:tabs>
        <w:spacing w:after="0" w:line="240" w:lineRule="auto"/>
        <w:ind w:left="993" w:hanging="567"/>
        <w:textAlignment w:val="baseline"/>
        <w:rPr>
          <w:rFonts w:ascii="Gordita" w:eastAsia="Times New Roman" w:hAnsi="Gordita" w:cs="Calibri"/>
          <w:sz w:val="18"/>
          <w:szCs w:val="18"/>
          <w:lang w:eastAsia="en-AU"/>
        </w:rPr>
      </w:pPr>
      <w:r w:rsidRPr="00397D37">
        <w:rPr>
          <w:rFonts w:ascii="Gordita" w:eastAsia="Times New Roman" w:hAnsi="Gordita" w:cs="Calibri"/>
          <w:b/>
          <w:bCs/>
          <w:sz w:val="18"/>
          <w:szCs w:val="18"/>
          <w:lang w:eastAsia="en-AU"/>
        </w:rPr>
        <w:t>10.2</w:t>
      </w:r>
      <w:r w:rsidR="004259ED" w:rsidRPr="00397D37">
        <w:rPr>
          <w:rFonts w:ascii="Gordita" w:eastAsia="Times New Roman" w:hAnsi="Gordita" w:cs="Calibri"/>
          <w:sz w:val="18"/>
          <w:szCs w:val="18"/>
          <w:lang w:eastAsia="en-AU"/>
        </w:rPr>
        <w:tab/>
      </w:r>
      <w:r w:rsidR="00097351" w:rsidRPr="00397D37">
        <w:rPr>
          <w:rFonts w:ascii="Gordita" w:eastAsia="Times New Roman" w:hAnsi="Gordita" w:cs="Calibri"/>
          <w:sz w:val="18"/>
          <w:szCs w:val="18"/>
          <w:lang w:eastAsia="en-AU"/>
        </w:rPr>
        <w:t>Participants</w:t>
      </w:r>
      <w:r w:rsidRPr="00397D37">
        <w:rPr>
          <w:rFonts w:ascii="Gordita" w:eastAsia="Times New Roman" w:hAnsi="Gordita" w:cs="Calibri"/>
          <w:sz w:val="18"/>
          <w:szCs w:val="18"/>
          <w:lang w:eastAsia="en-AU"/>
        </w:rPr>
        <w:t xml:space="preserve"> should seek the consent of those in the pictures that they post.</w:t>
      </w:r>
      <w:r w:rsidRPr="00397D37">
        <w:rPr>
          <w:rFonts w:ascii="Calibri" w:eastAsia="Times New Roman" w:hAnsi="Calibri" w:cs="Calibri"/>
          <w:sz w:val="18"/>
          <w:szCs w:val="18"/>
          <w:lang w:eastAsia="en-AU"/>
        </w:rPr>
        <w:t> </w:t>
      </w:r>
    </w:p>
    <w:p w14:paraId="6FFF00AE" w14:textId="77777777" w:rsidR="0091709B" w:rsidRPr="00397D37" w:rsidRDefault="0091709B" w:rsidP="004259ED">
      <w:pPr>
        <w:tabs>
          <w:tab w:val="left" w:pos="993"/>
        </w:tabs>
        <w:spacing w:after="0" w:line="240" w:lineRule="auto"/>
        <w:ind w:left="993" w:hanging="567"/>
        <w:textAlignment w:val="baseline"/>
        <w:rPr>
          <w:rFonts w:ascii="Gordita" w:eastAsia="Times New Roman" w:hAnsi="Gordita" w:cs="Segoe UI"/>
          <w:sz w:val="18"/>
          <w:szCs w:val="18"/>
          <w:lang w:eastAsia="en-AU"/>
        </w:rPr>
      </w:pPr>
    </w:p>
    <w:p w14:paraId="755AC2A0" w14:textId="2DCE7AC0" w:rsidR="00E35313" w:rsidRPr="00397D37" w:rsidRDefault="00E35313" w:rsidP="004259ED">
      <w:pPr>
        <w:tabs>
          <w:tab w:val="left" w:pos="993"/>
        </w:tabs>
        <w:spacing w:after="0" w:line="240" w:lineRule="auto"/>
        <w:ind w:left="993" w:hanging="567"/>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10.3</w:t>
      </w:r>
      <w:r w:rsidR="004259ED"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When posting on any social media, participants must not include their locations, or photos that could identify their locations, either before or during their visits to those locations, but they may post these after the event is finished.</w:t>
      </w:r>
      <w:r w:rsidRPr="00397D37">
        <w:rPr>
          <w:rFonts w:ascii="Calibri" w:eastAsia="Times New Roman" w:hAnsi="Calibri" w:cs="Calibri"/>
          <w:sz w:val="18"/>
          <w:szCs w:val="18"/>
          <w:lang w:eastAsia="en-AU"/>
        </w:rPr>
        <w:t> </w:t>
      </w:r>
    </w:p>
    <w:p w14:paraId="35E973A8"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02F3338E" w14:textId="75D6F1D1" w:rsidR="00EE7472" w:rsidRPr="00D8698C" w:rsidRDefault="00E35313" w:rsidP="00D8698C">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r w:rsidR="00EE7472" w:rsidRPr="00397D37">
        <w:rPr>
          <w:rFonts w:ascii="Gordita" w:hAnsi="Gordita"/>
          <w:b/>
          <w:bCs/>
          <w:sz w:val="18"/>
          <w:szCs w:val="18"/>
        </w:rPr>
        <w:br w:type="page"/>
      </w:r>
    </w:p>
    <w:p w14:paraId="7CAC9B5D" w14:textId="2DEDF734" w:rsidR="007B3F75" w:rsidRPr="00397D37" w:rsidRDefault="007B3F75" w:rsidP="009236ED">
      <w:pPr>
        <w:spacing w:after="0" w:line="240" w:lineRule="auto"/>
        <w:rPr>
          <w:rFonts w:ascii="Gordita" w:eastAsia="Times New Roman" w:hAnsi="Gordita" w:cs="Calibri"/>
          <w:b/>
          <w:bCs/>
          <w:sz w:val="18"/>
          <w:szCs w:val="18"/>
          <w:lang w:eastAsia="en-AU"/>
        </w:rPr>
      </w:pPr>
    </w:p>
    <w:p w14:paraId="6AD39979" w14:textId="1DAFCCEC" w:rsidR="00E35313" w:rsidRPr="00774AA3" w:rsidRDefault="00E35313" w:rsidP="009236ED">
      <w:pPr>
        <w:pStyle w:val="ListParagraph"/>
        <w:numPr>
          <w:ilvl w:val="0"/>
          <w:numId w:val="32"/>
        </w:numPr>
        <w:spacing w:after="0" w:line="240" w:lineRule="auto"/>
        <w:contextualSpacing w:val="0"/>
        <w:textAlignment w:val="baseline"/>
        <w:rPr>
          <w:rFonts w:ascii="Gordita" w:eastAsia="Times New Roman" w:hAnsi="Gordita" w:cs="Calibri"/>
          <w:b/>
          <w:bCs/>
          <w:color w:val="FF0000"/>
          <w:sz w:val="24"/>
          <w:szCs w:val="24"/>
          <w:lang w:eastAsia="en-AU"/>
        </w:rPr>
      </w:pPr>
      <w:r w:rsidRPr="00774AA3">
        <w:rPr>
          <w:rFonts w:ascii="Gordita" w:eastAsia="Times New Roman" w:hAnsi="Gordita" w:cs="Calibri"/>
          <w:b/>
          <w:bCs/>
          <w:color w:val="FF0000"/>
          <w:sz w:val="24"/>
          <w:szCs w:val="24"/>
          <w:lang w:eastAsia="en-AU"/>
        </w:rPr>
        <w:t xml:space="preserve">Consent, </w:t>
      </w:r>
      <w:r w:rsidR="00774AA3" w:rsidRPr="00774AA3">
        <w:rPr>
          <w:rFonts w:ascii="Gordita" w:eastAsia="Times New Roman" w:hAnsi="Gordita" w:cs="Calibri"/>
          <w:b/>
          <w:bCs/>
          <w:color w:val="FF0000"/>
          <w:sz w:val="24"/>
          <w:szCs w:val="24"/>
          <w:lang w:eastAsia="en-AU"/>
        </w:rPr>
        <w:t>Release,</w:t>
      </w:r>
      <w:r w:rsidRPr="00774AA3">
        <w:rPr>
          <w:rFonts w:ascii="Gordita" w:eastAsia="Times New Roman" w:hAnsi="Gordita" w:cs="Calibri"/>
          <w:b/>
          <w:bCs/>
          <w:color w:val="FF0000"/>
          <w:sz w:val="24"/>
          <w:szCs w:val="24"/>
          <w:lang w:eastAsia="en-AU"/>
        </w:rPr>
        <w:t xml:space="preserve"> and Indemnity Form</w:t>
      </w:r>
      <w:r w:rsidRPr="00774AA3">
        <w:rPr>
          <w:rFonts w:ascii="Calibri" w:eastAsia="Times New Roman" w:hAnsi="Calibri" w:cs="Calibri"/>
          <w:b/>
          <w:bCs/>
          <w:color w:val="FF0000"/>
          <w:sz w:val="24"/>
          <w:szCs w:val="24"/>
          <w:lang w:eastAsia="en-AU"/>
        </w:rPr>
        <w:t> </w:t>
      </w:r>
    </w:p>
    <w:p w14:paraId="023DD59F" w14:textId="1938F25B" w:rsidR="00730548" w:rsidRPr="00774AA3" w:rsidRDefault="00E35313" w:rsidP="009236ED">
      <w:pPr>
        <w:tabs>
          <w:tab w:val="left" w:pos="1418"/>
        </w:tabs>
        <w:spacing w:after="0" w:line="240" w:lineRule="auto"/>
        <w:ind w:left="1418" w:hanging="1418"/>
        <w:textAlignment w:val="baseline"/>
        <w:rPr>
          <w:rFonts w:ascii="Gordita" w:eastAsia="Times New Roman" w:hAnsi="Gordita" w:cs="Calibri"/>
          <w:b/>
          <w:bCs/>
          <w:sz w:val="24"/>
          <w:szCs w:val="24"/>
          <w:lang w:eastAsia="en-AU"/>
        </w:rPr>
      </w:pPr>
      <w:r w:rsidRPr="00774AA3">
        <w:rPr>
          <w:rFonts w:ascii="Calibri" w:eastAsia="Times New Roman" w:hAnsi="Calibri" w:cs="Calibri"/>
          <w:sz w:val="24"/>
          <w:szCs w:val="24"/>
          <w:lang w:eastAsia="en-AU"/>
        </w:rPr>
        <w:t> </w:t>
      </w:r>
    </w:p>
    <w:p w14:paraId="52B3B01E" w14:textId="50B13076" w:rsidR="00E35313" w:rsidRPr="00397D37" w:rsidRDefault="00E35313"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ACTIVITY/IES:</w:t>
      </w:r>
      <w:r w:rsidR="00730548" w:rsidRPr="00397D37">
        <w:rPr>
          <w:rFonts w:ascii="Gordita" w:eastAsia="Times New Roman" w:hAnsi="Gordita" w:cs="Calibri"/>
          <w:b/>
          <w:bCs/>
          <w:sz w:val="18"/>
          <w:szCs w:val="18"/>
          <w:lang w:eastAsia="en-AU"/>
        </w:rPr>
        <w:tab/>
      </w:r>
      <w:r w:rsidRPr="00397D37">
        <w:rPr>
          <w:rFonts w:ascii="Gordita" w:eastAsia="Times New Roman" w:hAnsi="Gordita" w:cs="Calibri"/>
          <w:sz w:val="18"/>
          <w:szCs w:val="18"/>
          <w:lang w:eastAsia="en-AU"/>
        </w:rPr>
        <w:t>Nesiah – Year 10 Israel Program and associated activities</w:t>
      </w:r>
      <w:r w:rsidRPr="00397D37">
        <w:rPr>
          <w:rFonts w:ascii="Calibri" w:eastAsia="Times New Roman" w:hAnsi="Calibri" w:cs="Calibri"/>
          <w:sz w:val="18"/>
          <w:szCs w:val="18"/>
          <w:lang w:eastAsia="en-AU"/>
        </w:rPr>
        <w:t> </w:t>
      </w:r>
    </w:p>
    <w:p w14:paraId="52783DCC" w14:textId="389D02BF" w:rsidR="00E35313" w:rsidRPr="00397D37" w:rsidRDefault="00E35313"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PLACES:</w:t>
      </w:r>
      <w:r w:rsidRPr="00397D37">
        <w:rPr>
          <w:rFonts w:ascii="Gordita" w:eastAsia="Times New Roman" w:hAnsi="Gordita" w:cs="Calibri"/>
          <w:sz w:val="18"/>
          <w:szCs w:val="18"/>
          <w:lang w:eastAsia="en-AU"/>
        </w:rPr>
        <w:t xml:space="preserve"> </w:t>
      </w:r>
      <w:r w:rsidR="00730548"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Australia and Israel</w:t>
      </w:r>
      <w:r w:rsidRPr="00397D37">
        <w:rPr>
          <w:rFonts w:ascii="Calibri" w:eastAsia="Times New Roman" w:hAnsi="Calibri" w:cs="Calibri"/>
          <w:sz w:val="18"/>
          <w:szCs w:val="18"/>
          <w:lang w:eastAsia="en-AU"/>
        </w:rPr>
        <w:t> </w:t>
      </w:r>
    </w:p>
    <w:p w14:paraId="69E79F36" w14:textId="6676E322" w:rsidR="00E35313" w:rsidRPr="00397D37" w:rsidRDefault="00E35313"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DATES:</w:t>
      </w:r>
      <w:r w:rsidRPr="00397D37">
        <w:rPr>
          <w:rFonts w:ascii="Gordita" w:eastAsia="Times New Roman" w:hAnsi="Gordita" w:cs="Calibri"/>
          <w:sz w:val="18"/>
          <w:szCs w:val="18"/>
          <w:lang w:eastAsia="en-AU"/>
        </w:rPr>
        <w:t xml:space="preserve"> </w:t>
      </w:r>
      <w:r w:rsidR="00730548"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Pre-Nesiah Camp</w:t>
      </w:r>
      <w:r w:rsidRPr="00397D37">
        <w:rPr>
          <w:rFonts w:ascii="Gordita" w:eastAsia="Times New Roman" w:hAnsi="Gordita" w:cs="Calibri"/>
          <w:sz w:val="18"/>
          <w:szCs w:val="18"/>
          <w:lang w:eastAsia="en-AU"/>
        </w:rPr>
        <w:tab/>
        <w:t>2</w:t>
      </w:r>
      <w:r w:rsidR="0082721D" w:rsidRPr="00397D37">
        <w:rPr>
          <w:rFonts w:ascii="Gordita" w:eastAsia="Times New Roman" w:hAnsi="Gordita" w:cs="Calibri"/>
          <w:sz w:val="18"/>
          <w:szCs w:val="18"/>
          <w:lang w:eastAsia="en-AU"/>
        </w:rPr>
        <w:t>6th</w:t>
      </w:r>
      <w:r w:rsidRPr="00397D37">
        <w:rPr>
          <w:rFonts w:ascii="Gordita" w:eastAsia="Times New Roman" w:hAnsi="Gordita" w:cs="Calibri"/>
          <w:sz w:val="18"/>
          <w:szCs w:val="18"/>
          <w:lang w:eastAsia="en-AU"/>
        </w:rPr>
        <w:t xml:space="preserve"> September – </w:t>
      </w:r>
      <w:r w:rsidR="00ED409F" w:rsidRPr="00397D37">
        <w:rPr>
          <w:rFonts w:ascii="Gordita" w:eastAsia="Times New Roman" w:hAnsi="Gordita" w:cs="Calibri"/>
          <w:sz w:val="18"/>
          <w:szCs w:val="18"/>
          <w:lang w:eastAsia="en-AU"/>
        </w:rPr>
        <w:t>29</w:t>
      </w:r>
      <w:r w:rsidR="00ED409F" w:rsidRPr="00397D37">
        <w:rPr>
          <w:rFonts w:ascii="Gordita" w:eastAsia="Times New Roman" w:hAnsi="Gordita" w:cs="Calibri"/>
          <w:sz w:val="18"/>
          <w:szCs w:val="18"/>
          <w:vertAlign w:val="superscript"/>
          <w:lang w:eastAsia="en-AU"/>
        </w:rPr>
        <w:t>th</w:t>
      </w:r>
      <w:r w:rsidR="00ED409F" w:rsidRPr="00397D37">
        <w:rPr>
          <w:rFonts w:ascii="Gordita" w:eastAsia="Times New Roman" w:hAnsi="Gordita" w:cs="Calibri"/>
          <w:sz w:val="18"/>
          <w:szCs w:val="18"/>
          <w:lang w:eastAsia="en-AU"/>
        </w:rPr>
        <w:t xml:space="preserve"> September 2023</w:t>
      </w:r>
    </w:p>
    <w:p w14:paraId="75D3CE3B" w14:textId="3D805F1E" w:rsidR="00E35313" w:rsidRPr="00397D37" w:rsidRDefault="00730548"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b/>
      </w:r>
      <w:proofErr w:type="spellStart"/>
      <w:r w:rsidR="00E35313" w:rsidRPr="00397D37">
        <w:rPr>
          <w:rFonts w:ascii="Gordita" w:eastAsia="Times New Roman" w:hAnsi="Gordita" w:cs="Calibri"/>
          <w:sz w:val="18"/>
          <w:szCs w:val="18"/>
          <w:lang w:eastAsia="en-AU"/>
        </w:rPr>
        <w:t>Nesiah</w:t>
      </w:r>
      <w:proofErr w:type="spellEnd"/>
      <w:r w:rsidR="00E35313" w:rsidRPr="00397D37">
        <w:rPr>
          <w:rFonts w:ascii="Gordita" w:eastAsia="Times New Roman" w:hAnsi="Gordita" w:cs="Calibri"/>
          <w:sz w:val="18"/>
          <w:szCs w:val="18"/>
          <w:lang w:eastAsia="en-AU"/>
        </w:rPr>
        <w:tab/>
      </w:r>
      <w:r w:rsidR="00941E6F" w:rsidRPr="00397D37">
        <w:rPr>
          <w:rFonts w:ascii="Gordita" w:eastAsia="Times New Roman" w:hAnsi="Gordita" w:cs="Calibri"/>
          <w:sz w:val="18"/>
          <w:szCs w:val="18"/>
          <w:lang w:eastAsia="en-AU"/>
        </w:rPr>
        <w:t>7</w:t>
      </w:r>
      <w:r w:rsidR="003A64CC" w:rsidRPr="00397D37">
        <w:rPr>
          <w:rFonts w:ascii="Gordita" w:eastAsia="Times New Roman" w:hAnsi="Gordita" w:cs="Calibri"/>
          <w:sz w:val="18"/>
          <w:szCs w:val="18"/>
          <w:lang w:eastAsia="en-AU"/>
        </w:rPr>
        <w:t>th</w:t>
      </w:r>
      <w:r w:rsidR="00E35313" w:rsidRPr="00397D37">
        <w:rPr>
          <w:rFonts w:ascii="Gordita" w:eastAsia="Times New Roman" w:hAnsi="Gordita" w:cs="Calibri"/>
          <w:sz w:val="18"/>
          <w:szCs w:val="18"/>
          <w:lang w:eastAsia="en-AU"/>
        </w:rPr>
        <w:t xml:space="preserve"> December 202</w:t>
      </w:r>
      <w:r w:rsidR="00ED409F" w:rsidRPr="00397D37">
        <w:rPr>
          <w:rFonts w:ascii="Gordita" w:eastAsia="Times New Roman" w:hAnsi="Gordita" w:cs="Calibri"/>
          <w:sz w:val="18"/>
          <w:szCs w:val="18"/>
          <w:lang w:eastAsia="en-AU"/>
        </w:rPr>
        <w:t>3</w:t>
      </w:r>
      <w:r w:rsidR="00E35313" w:rsidRPr="00397D37">
        <w:rPr>
          <w:rFonts w:ascii="Gordita" w:eastAsia="Times New Roman" w:hAnsi="Gordita" w:cs="Calibri"/>
          <w:sz w:val="18"/>
          <w:szCs w:val="18"/>
          <w:lang w:eastAsia="en-AU"/>
        </w:rPr>
        <w:t xml:space="preserve"> – 1</w:t>
      </w:r>
      <w:r w:rsidR="003A64CC" w:rsidRPr="00397D37">
        <w:rPr>
          <w:rFonts w:ascii="Gordita" w:eastAsia="Times New Roman" w:hAnsi="Gordita" w:cs="Calibri"/>
          <w:sz w:val="18"/>
          <w:szCs w:val="18"/>
          <w:lang w:eastAsia="en-AU"/>
        </w:rPr>
        <w:t>5th</w:t>
      </w:r>
      <w:r w:rsidR="00E35313" w:rsidRPr="00397D37">
        <w:rPr>
          <w:rFonts w:ascii="Gordita" w:eastAsia="Times New Roman" w:hAnsi="Gordita" w:cs="Calibri"/>
          <w:sz w:val="18"/>
          <w:szCs w:val="18"/>
          <w:lang w:eastAsia="en-AU"/>
        </w:rPr>
        <w:t xml:space="preserve"> Jan 202</w:t>
      </w:r>
      <w:r w:rsidR="003A64CC" w:rsidRPr="00397D37">
        <w:rPr>
          <w:rFonts w:ascii="Gordita" w:eastAsia="Times New Roman" w:hAnsi="Gordita" w:cs="Calibri"/>
          <w:sz w:val="18"/>
          <w:szCs w:val="18"/>
          <w:lang w:eastAsia="en-AU"/>
        </w:rPr>
        <w:t>4</w:t>
      </w:r>
      <w:r w:rsidR="00E35313" w:rsidRPr="00397D37">
        <w:rPr>
          <w:rFonts w:ascii="Calibri" w:eastAsia="Times New Roman" w:hAnsi="Calibri" w:cs="Calibri"/>
          <w:sz w:val="18"/>
          <w:szCs w:val="18"/>
          <w:lang w:eastAsia="en-AU"/>
        </w:rPr>
        <w:t> </w:t>
      </w:r>
    </w:p>
    <w:p w14:paraId="599B91B0" w14:textId="795295E0" w:rsidR="00E35313" w:rsidRPr="00397D37" w:rsidRDefault="00730548"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b/>
      </w:r>
      <w:r w:rsidR="00E35313" w:rsidRPr="00397D37">
        <w:rPr>
          <w:rFonts w:ascii="Gordita" w:eastAsia="Times New Roman" w:hAnsi="Gordita" w:cs="Calibri"/>
          <w:sz w:val="18"/>
          <w:szCs w:val="18"/>
          <w:lang w:eastAsia="en-AU"/>
        </w:rPr>
        <w:t>Post-Nesiah Reunion</w:t>
      </w:r>
      <w:r w:rsidR="00E35313" w:rsidRPr="00397D37">
        <w:rPr>
          <w:rFonts w:ascii="Gordita" w:eastAsia="Times New Roman" w:hAnsi="Gordita" w:cs="Calibri"/>
          <w:sz w:val="18"/>
          <w:szCs w:val="18"/>
          <w:lang w:eastAsia="en-AU"/>
        </w:rPr>
        <w:tab/>
        <w:t xml:space="preserve">Date to be advised upon </w:t>
      </w:r>
      <w:proofErr w:type="gramStart"/>
      <w:r w:rsidR="00E35313" w:rsidRPr="00397D37">
        <w:rPr>
          <w:rFonts w:ascii="Gordita" w:eastAsia="Times New Roman" w:hAnsi="Gordita" w:cs="Calibri"/>
          <w:sz w:val="18"/>
          <w:szCs w:val="18"/>
          <w:lang w:eastAsia="en-AU"/>
        </w:rPr>
        <w:t>return</w:t>
      </w:r>
      <w:proofErr w:type="gramEnd"/>
      <w:r w:rsidR="00E35313" w:rsidRPr="00397D37">
        <w:rPr>
          <w:rFonts w:ascii="Calibri" w:eastAsia="Times New Roman" w:hAnsi="Calibri" w:cs="Calibri"/>
          <w:sz w:val="18"/>
          <w:szCs w:val="18"/>
          <w:lang w:eastAsia="en-AU"/>
        </w:rPr>
        <w:t> </w:t>
      </w:r>
    </w:p>
    <w:p w14:paraId="4030E847" w14:textId="143D457A" w:rsidR="00E35313" w:rsidRPr="00397D37" w:rsidRDefault="00E35313"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NESIAH COORDINATORS:</w:t>
      </w:r>
      <w:r w:rsidRPr="00397D37">
        <w:rPr>
          <w:rFonts w:ascii="Gordita" w:eastAsia="Times New Roman" w:hAnsi="Gordita" w:cs="Calibri"/>
          <w:sz w:val="18"/>
          <w:szCs w:val="18"/>
          <w:lang w:eastAsia="en-AU"/>
        </w:rPr>
        <w:t xml:space="preserve"> </w:t>
      </w:r>
      <w:r w:rsidR="00730548"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xml:space="preserve">Jo Gluckman and </w:t>
      </w:r>
      <w:r w:rsidR="0082721D" w:rsidRPr="00397D37">
        <w:rPr>
          <w:rFonts w:ascii="Gordita" w:eastAsia="Times New Roman" w:hAnsi="Gordita" w:cs="Calibri"/>
          <w:sz w:val="18"/>
          <w:szCs w:val="18"/>
          <w:lang w:eastAsia="en-AU"/>
        </w:rPr>
        <w:t>Hanit Gershberg</w:t>
      </w:r>
    </w:p>
    <w:p w14:paraId="2F4BAF61" w14:textId="3F586B01" w:rsidR="00E35313" w:rsidRPr="00397D37" w:rsidRDefault="00E35313" w:rsidP="009236ED">
      <w:pPr>
        <w:tabs>
          <w:tab w:val="left" w:pos="2410"/>
          <w:tab w:val="left" w:pos="5103"/>
        </w:tabs>
        <w:spacing w:after="0" w:line="240" w:lineRule="auto"/>
        <w:ind w:left="2694" w:hanging="2694"/>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 xml:space="preserve">ROSH (HEAD) MADRICH: </w:t>
      </w:r>
      <w:r w:rsidR="00730548" w:rsidRPr="00397D37">
        <w:rPr>
          <w:rFonts w:ascii="Gordita" w:eastAsia="Times New Roman" w:hAnsi="Gordita" w:cs="Calibri"/>
          <w:b/>
          <w:bCs/>
          <w:sz w:val="18"/>
          <w:szCs w:val="18"/>
          <w:lang w:eastAsia="en-AU"/>
        </w:rPr>
        <w:tab/>
      </w:r>
      <w:r w:rsidR="0082721D" w:rsidRPr="00397D37">
        <w:rPr>
          <w:rFonts w:ascii="Gordita" w:eastAsia="Times New Roman" w:hAnsi="Gordita" w:cs="Calibri"/>
          <w:sz w:val="18"/>
          <w:szCs w:val="18"/>
          <w:lang w:eastAsia="en-AU"/>
        </w:rPr>
        <w:t>Roy Halberstadt</w:t>
      </w:r>
    </w:p>
    <w:p w14:paraId="0593EFF0" w14:textId="4EAE6B11" w:rsidR="00E35313" w:rsidRDefault="00E35313" w:rsidP="009236ED">
      <w:pPr>
        <w:spacing w:after="0" w:line="240" w:lineRule="auto"/>
        <w:textAlignment w:val="baseline"/>
        <w:rPr>
          <w:rFonts w:ascii="Calibri" w:eastAsia="Times New Roman" w:hAnsi="Calibri" w:cs="Calibri"/>
          <w:sz w:val="18"/>
          <w:szCs w:val="18"/>
          <w:lang w:eastAsia="en-AU"/>
        </w:rPr>
      </w:pPr>
      <w:r w:rsidRPr="00397D37">
        <w:rPr>
          <w:rFonts w:ascii="Gordita" w:eastAsia="Times New Roman" w:hAnsi="Gordita" w:cs="Calibri"/>
          <w:sz w:val="18"/>
          <w:szCs w:val="18"/>
          <w:lang w:eastAsia="en-AU"/>
        </w:rPr>
        <w:br/>
      </w:r>
      <w:r w:rsidRPr="00397D37">
        <w:rPr>
          <w:rFonts w:ascii="Gordita" w:eastAsia="Times New Roman" w:hAnsi="Gordita" w:cs="Calibri"/>
          <w:b/>
          <w:bCs/>
          <w:sz w:val="18"/>
          <w:szCs w:val="18"/>
          <w:lang w:eastAsia="en-AU"/>
        </w:rPr>
        <w:t>ABOUT THIS FORM</w:t>
      </w:r>
      <w:r w:rsidRPr="00397D37">
        <w:rPr>
          <w:rFonts w:ascii="Calibri" w:eastAsia="Times New Roman" w:hAnsi="Calibri" w:cs="Calibri"/>
          <w:sz w:val="18"/>
          <w:szCs w:val="18"/>
          <w:lang w:eastAsia="en-AU"/>
        </w:rPr>
        <w:t> </w:t>
      </w:r>
    </w:p>
    <w:p w14:paraId="27F335A7" w14:textId="77777777" w:rsidR="008E6133" w:rsidRPr="00397D37" w:rsidRDefault="008E6133" w:rsidP="009236ED">
      <w:pPr>
        <w:spacing w:after="0" w:line="240" w:lineRule="auto"/>
        <w:textAlignment w:val="baseline"/>
        <w:rPr>
          <w:rFonts w:ascii="Gordita" w:eastAsia="Times New Roman" w:hAnsi="Gordita" w:cs="Segoe UI"/>
          <w:sz w:val="18"/>
          <w:szCs w:val="18"/>
          <w:lang w:eastAsia="en-AU"/>
        </w:rPr>
      </w:pPr>
    </w:p>
    <w:p w14:paraId="1768798C" w14:textId="07CA8F8C"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This form sets out the terms and conditions to which you agree, to enable your child to participate in the Nesiah 202</w:t>
      </w:r>
      <w:r w:rsidR="003A64CC" w:rsidRPr="00397D37">
        <w:rPr>
          <w:rFonts w:ascii="Gordita" w:eastAsia="Times New Roman" w:hAnsi="Gordita" w:cs="Calibri"/>
          <w:sz w:val="18"/>
          <w:szCs w:val="18"/>
          <w:lang w:eastAsia="en-AU"/>
        </w:rPr>
        <w:t>3</w:t>
      </w:r>
      <w:r w:rsidRPr="00397D37">
        <w:rPr>
          <w:rFonts w:ascii="Gordita" w:eastAsia="Times New Roman" w:hAnsi="Gordita" w:cs="Calibri"/>
          <w:sz w:val="18"/>
          <w:szCs w:val="18"/>
          <w:lang w:eastAsia="en-AU"/>
        </w:rPr>
        <w:t xml:space="preserve"> – Year 10 Israel Program. It reflects the current security situation in Israel, the current Covid situation, and the current draft itinerary. You should only sign this form if you have read and understood everything contained in this form and the other documents referred to in it.</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br/>
      </w:r>
    </w:p>
    <w:p w14:paraId="56B1E219" w14:textId="77777777" w:rsidR="00730548" w:rsidRPr="00397D37" w:rsidRDefault="00730548" w:rsidP="009236ED">
      <w:pPr>
        <w:spacing w:after="0" w:line="240" w:lineRule="auto"/>
        <w:textAlignment w:val="baseline"/>
        <w:rPr>
          <w:rFonts w:ascii="Gordita" w:eastAsia="Times New Roman" w:hAnsi="Gordita" w:cs="Segoe UI"/>
          <w:sz w:val="18"/>
          <w:szCs w:val="18"/>
          <w:lang w:eastAsia="en-AU"/>
        </w:rPr>
      </w:pPr>
    </w:p>
    <w:p w14:paraId="5F525758" w14:textId="36696432" w:rsidR="00F57B83" w:rsidRDefault="00F57B83" w:rsidP="00F57B83">
      <w:pPr>
        <w:spacing w:after="0" w:line="240" w:lineRule="auto"/>
        <w:textAlignment w:val="baseline"/>
        <w:rPr>
          <w:rFonts w:ascii="Calibri" w:eastAsia="Times New Roman" w:hAnsi="Calibri" w:cs="Calibri"/>
          <w:sz w:val="18"/>
          <w:szCs w:val="18"/>
          <w:lang w:eastAsia="en-AU"/>
        </w:rPr>
      </w:pPr>
      <w:r w:rsidRPr="00F57B83">
        <w:rPr>
          <w:rFonts w:ascii="Gordita" w:eastAsia="Times New Roman" w:hAnsi="Gordita" w:cs="Calibri"/>
          <w:b/>
          <w:bCs/>
          <w:sz w:val="18"/>
          <w:szCs w:val="18"/>
          <w:lang w:eastAsia="en-AU"/>
        </w:rPr>
        <w:t>1.</w:t>
      </w:r>
      <w:r>
        <w:rPr>
          <w:rFonts w:ascii="Gordita" w:eastAsia="Times New Roman" w:hAnsi="Gordita" w:cs="Calibri"/>
          <w:b/>
          <w:bCs/>
          <w:sz w:val="18"/>
          <w:szCs w:val="18"/>
          <w:lang w:eastAsia="en-AU"/>
        </w:rPr>
        <w:t xml:space="preserve">   </w:t>
      </w:r>
      <w:r w:rsidR="00E35313" w:rsidRPr="00F57B83">
        <w:rPr>
          <w:rFonts w:ascii="Gordita" w:eastAsia="Times New Roman" w:hAnsi="Gordita" w:cs="Calibri"/>
          <w:b/>
          <w:bCs/>
          <w:sz w:val="18"/>
          <w:szCs w:val="18"/>
          <w:lang w:eastAsia="en-AU"/>
        </w:rPr>
        <w:t>RELEVANT MEDICAL CONDITION OR DISABILITY</w:t>
      </w:r>
      <w:r w:rsidR="00E35313" w:rsidRPr="00F57B83">
        <w:rPr>
          <w:rFonts w:ascii="Calibri" w:eastAsia="Times New Roman" w:hAnsi="Calibri" w:cs="Calibri"/>
          <w:sz w:val="18"/>
          <w:szCs w:val="18"/>
          <w:lang w:eastAsia="en-AU"/>
        </w:rPr>
        <w:t> </w:t>
      </w:r>
    </w:p>
    <w:p w14:paraId="56199399" w14:textId="77777777" w:rsidR="00F57B83" w:rsidRPr="00F57B83" w:rsidRDefault="00F57B83" w:rsidP="00F57B83">
      <w:pPr>
        <w:spacing w:after="0" w:line="240" w:lineRule="auto"/>
        <w:textAlignment w:val="baseline"/>
        <w:rPr>
          <w:rFonts w:ascii="Calibri" w:eastAsia="Times New Roman" w:hAnsi="Calibri" w:cs="Calibri"/>
          <w:sz w:val="18"/>
          <w:szCs w:val="18"/>
          <w:lang w:eastAsia="en-AU"/>
        </w:rPr>
      </w:pPr>
    </w:p>
    <w:p w14:paraId="3E5AF95D" w14:textId="5BADBDAB"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By signing this form, we</w:t>
      </w:r>
      <w:r w:rsidR="002D78FD" w:rsidRPr="00397D37">
        <w:rPr>
          <w:rFonts w:ascii="Gordita" w:eastAsia="Times New Roman" w:hAnsi="Gordita" w:cs="Calibri"/>
          <w:sz w:val="18"/>
          <w:szCs w:val="18"/>
          <w:lang w:eastAsia="en-AU"/>
        </w:rPr>
        <w:t>, the parents’/</w:t>
      </w:r>
      <w:proofErr w:type="gramStart"/>
      <w:r w:rsidR="002D78FD" w:rsidRPr="00397D37">
        <w:rPr>
          <w:rFonts w:ascii="Gordita" w:eastAsia="Times New Roman" w:hAnsi="Gordita" w:cs="Calibri"/>
          <w:sz w:val="18"/>
          <w:szCs w:val="18"/>
          <w:lang w:eastAsia="en-AU"/>
        </w:rPr>
        <w:t>guardians’</w:t>
      </w:r>
      <w:proofErr w:type="gramEnd"/>
      <w:r w:rsidR="002D78FD" w:rsidRPr="00397D37">
        <w:rPr>
          <w:rFonts w:ascii="Gordita" w:eastAsia="Times New Roman" w:hAnsi="Gordita" w:cs="Calibri"/>
          <w:sz w:val="18"/>
          <w:szCs w:val="18"/>
          <w:lang w:eastAsia="en-AU"/>
        </w:rPr>
        <w:t xml:space="preserve"> of the participant,</w:t>
      </w:r>
      <w:r w:rsidRPr="00397D37">
        <w:rPr>
          <w:rFonts w:ascii="Gordita" w:eastAsia="Times New Roman" w:hAnsi="Gordita" w:cs="Calibri"/>
          <w:sz w:val="18"/>
          <w:szCs w:val="18"/>
          <w:lang w:eastAsia="en-AU"/>
        </w:rPr>
        <w:t xml:space="preserve"> warrant that we have provided BJE with all medical and/or other health information which might be relevant to our child's participation in Nesiah and that we have </w:t>
      </w:r>
      <w:r w:rsidR="002D78FD" w:rsidRPr="00397D37">
        <w:rPr>
          <w:rFonts w:ascii="Gordita" w:eastAsia="Times New Roman" w:hAnsi="Gordita" w:cs="Calibri"/>
          <w:sz w:val="18"/>
          <w:szCs w:val="18"/>
          <w:lang w:eastAsia="en-AU"/>
        </w:rPr>
        <w:t>provided</w:t>
      </w:r>
      <w:r w:rsidRPr="00397D37">
        <w:rPr>
          <w:rFonts w:ascii="Gordita" w:eastAsia="Times New Roman" w:hAnsi="Gordita" w:cs="Calibri"/>
          <w:sz w:val="18"/>
          <w:szCs w:val="18"/>
          <w:lang w:eastAsia="en-AU"/>
        </w:rPr>
        <w:t xml:space="preserve"> that information </w:t>
      </w:r>
      <w:r w:rsidR="002D78FD" w:rsidRPr="00397D37">
        <w:rPr>
          <w:rFonts w:ascii="Gordita" w:eastAsia="Times New Roman" w:hAnsi="Gordita" w:cs="Calibri"/>
          <w:sz w:val="18"/>
          <w:szCs w:val="18"/>
          <w:lang w:eastAsia="en-AU"/>
        </w:rPr>
        <w:t>on the relevant forms</w:t>
      </w:r>
      <w:r w:rsidRPr="00397D37">
        <w:rPr>
          <w:rFonts w:ascii="Gordita" w:eastAsia="Times New Roman" w:hAnsi="Gordita" w:cs="Calibri"/>
          <w:sz w:val="18"/>
          <w:szCs w:val="18"/>
          <w:lang w:eastAsia="en-AU"/>
        </w:rPr>
        <w:t>. If we become aware of any additional medical and/or health information of at any time (including after Nesiah starts), then we agree that we will immediately provide that information to BJE.</w:t>
      </w:r>
      <w:r w:rsidRPr="00397D37">
        <w:rPr>
          <w:rFonts w:ascii="Calibri" w:eastAsia="Times New Roman" w:hAnsi="Calibri" w:cs="Calibri"/>
          <w:sz w:val="18"/>
          <w:szCs w:val="18"/>
          <w:lang w:eastAsia="en-AU"/>
        </w:rPr>
        <w:t> </w:t>
      </w:r>
    </w:p>
    <w:p w14:paraId="431D44C5"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54E40731"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2.</w:t>
      </w:r>
      <w:r w:rsidRPr="00397D37">
        <w:rPr>
          <w:rFonts w:ascii="Calibri" w:eastAsia="Times New Roman" w:hAnsi="Calibri" w:cs="Calibri"/>
          <w:b/>
          <w:bCs/>
          <w:sz w:val="18"/>
          <w:szCs w:val="18"/>
          <w:lang w:eastAsia="en-AU"/>
        </w:rPr>
        <w:t> </w:t>
      </w:r>
      <w:r w:rsidRPr="00397D37">
        <w:rPr>
          <w:rFonts w:ascii="Gordita" w:eastAsia="Times New Roman" w:hAnsi="Gordita" w:cs="Calibri"/>
          <w:b/>
          <w:bCs/>
          <w:sz w:val="18"/>
          <w:szCs w:val="18"/>
          <w:lang w:eastAsia="en-AU"/>
        </w:rPr>
        <w:t xml:space="preserve"> RESPONSIBILTY FOR RISK AND ANY INJURY</w:t>
      </w:r>
      <w:r w:rsidRPr="00397D37">
        <w:rPr>
          <w:rFonts w:ascii="Calibri" w:eastAsia="Times New Roman" w:hAnsi="Calibri" w:cs="Calibri"/>
          <w:sz w:val="18"/>
          <w:szCs w:val="18"/>
          <w:lang w:eastAsia="en-AU"/>
        </w:rPr>
        <w:t> </w:t>
      </w:r>
    </w:p>
    <w:p w14:paraId="7332B7DF" w14:textId="77777777" w:rsidR="0080151F" w:rsidRPr="00397D37" w:rsidRDefault="0080151F" w:rsidP="009236ED">
      <w:pPr>
        <w:spacing w:after="0" w:line="240" w:lineRule="auto"/>
        <w:textAlignment w:val="baseline"/>
        <w:rPr>
          <w:rFonts w:ascii="Gordita" w:eastAsia="Times New Roman" w:hAnsi="Gordita" w:cs="Calibri"/>
          <w:sz w:val="18"/>
          <w:szCs w:val="18"/>
          <w:lang w:eastAsia="en-AU"/>
        </w:rPr>
      </w:pPr>
    </w:p>
    <w:p w14:paraId="33E74378" w14:textId="08E037B2" w:rsidR="0080151F" w:rsidRDefault="00E35313" w:rsidP="009236ED">
      <w:pPr>
        <w:spacing w:after="0" w:line="240" w:lineRule="auto"/>
        <w:textAlignment w:val="baseline"/>
        <w:rPr>
          <w:rFonts w:ascii="Calibri" w:eastAsia="Times New Roman" w:hAnsi="Calibri" w:cs="Calibri"/>
          <w:sz w:val="18"/>
          <w:szCs w:val="18"/>
          <w:lang w:eastAsia="en-AU"/>
        </w:rPr>
      </w:pPr>
      <w:r w:rsidRPr="00397D37">
        <w:rPr>
          <w:rFonts w:ascii="Gordita" w:eastAsia="Times New Roman" w:hAnsi="Gordita" w:cs="Calibri"/>
          <w:sz w:val="18"/>
          <w:szCs w:val="18"/>
          <w:lang w:eastAsia="en-AU"/>
        </w:rPr>
        <w:t>By signing this form, we:</w:t>
      </w:r>
      <w:r w:rsidRPr="00397D37">
        <w:rPr>
          <w:rFonts w:ascii="Calibri" w:eastAsia="Times New Roman" w:hAnsi="Calibri" w:cs="Calibri"/>
          <w:sz w:val="18"/>
          <w:szCs w:val="18"/>
          <w:lang w:eastAsia="en-AU"/>
        </w:rPr>
        <w:t> </w:t>
      </w:r>
    </w:p>
    <w:p w14:paraId="5EB0DBC9" w14:textId="77777777" w:rsidR="00DF1DFB" w:rsidRPr="00397D37" w:rsidRDefault="00DF1DFB" w:rsidP="009236ED">
      <w:pPr>
        <w:spacing w:after="0" w:line="240" w:lineRule="auto"/>
        <w:textAlignment w:val="baseline"/>
        <w:rPr>
          <w:rFonts w:ascii="Gordita" w:eastAsia="Times New Roman" w:hAnsi="Gordita" w:cs="Calibri"/>
          <w:sz w:val="18"/>
          <w:szCs w:val="18"/>
          <w:lang w:eastAsia="en-AU"/>
        </w:rPr>
      </w:pPr>
    </w:p>
    <w:p w14:paraId="45F44A6A" w14:textId="64CF0D64" w:rsidR="0080151F" w:rsidRPr="00397D37" w:rsidRDefault="00096FD5"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cknowledge that we have read the Nesiah General Information, issued by BJE, and we</w:t>
      </w:r>
      <w:r w:rsidR="0080151F" w:rsidRPr="00397D37">
        <w:rPr>
          <w:rFonts w:ascii="Gordita" w:eastAsia="Times New Roman" w:hAnsi="Gordita" w:cs="Calibri"/>
          <w:sz w:val="18"/>
          <w:szCs w:val="18"/>
          <w:lang w:eastAsia="en-AU"/>
        </w:rPr>
        <w:t xml:space="preserve"> </w:t>
      </w:r>
      <w:r w:rsidR="00E35313" w:rsidRPr="00397D37">
        <w:rPr>
          <w:rFonts w:ascii="Gordita" w:eastAsia="Times New Roman" w:hAnsi="Gordita" w:cs="Calibri"/>
          <w:sz w:val="18"/>
          <w:szCs w:val="18"/>
          <w:lang w:eastAsia="en-AU"/>
        </w:rPr>
        <w:t xml:space="preserve">accept the matters contained in that </w:t>
      </w:r>
      <w:proofErr w:type="gramStart"/>
      <w:r w:rsidR="00E35313" w:rsidRPr="00397D37">
        <w:rPr>
          <w:rFonts w:ascii="Gordita" w:eastAsia="Times New Roman" w:hAnsi="Gordita" w:cs="Calibri"/>
          <w:sz w:val="18"/>
          <w:szCs w:val="18"/>
          <w:lang w:eastAsia="en-AU"/>
        </w:rPr>
        <w:t>document;</w:t>
      </w:r>
      <w:proofErr w:type="gramEnd"/>
    </w:p>
    <w:p w14:paraId="712238A6" w14:textId="4FBEAC85" w:rsidR="0091709B" w:rsidRPr="00397D37" w:rsidRDefault="00096FD5"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cknowledge that we have read the Participant Code of Conduct for Nesiah which is attached to this form, and we agree to our child being bound by these </w:t>
      </w:r>
      <w:proofErr w:type="gramStart"/>
      <w:r w:rsidR="00E35313" w:rsidRPr="00397D37">
        <w:rPr>
          <w:rFonts w:ascii="Gordita" w:eastAsia="Times New Roman" w:hAnsi="Gordita" w:cs="Calibri"/>
          <w:sz w:val="18"/>
          <w:szCs w:val="18"/>
          <w:lang w:eastAsia="en-AU"/>
        </w:rPr>
        <w:t>Rules;</w:t>
      </w:r>
      <w:proofErr w:type="gramEnd"/>
      <w:r w:rsidR="00E35313" w:rsidRPr="00397D37">
        <w:rPr>
          <w:rFonts w:ascii="Calibri" w:eastAsia="Times New Roman" w:hAnsi="Calibri" w:cs="Calibri"/>
          <w:sz w:val="18"/>
          <w:szCs w:val="18"/>
          <w:lang w:eastAsia="en-AU"/>
        </w:rPr>
        <w:t> </w:t>
      </w:r>
    </w:p>
    <w:p w14:paraId="06FB7368" w14:textId="0B0BB0CF" w:rsidR="0091709B" w:rsidRPr="00397D37" w:rsidRDefault="00096FD5"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cknowledge that if our child breaches any of these Rules, BJE may discipline our child, including without limitation by sending our child back to </w:t>
      </w:r>
      <w:r w:rsidR="002D78FD" w:rsidRPr="00397D37">
        <w:rPr>
          <w:rFonts w:ascii="Gordita" w:eastAsia="Times New Roman" w:hAnsi="Gordita" w:cs="Calibri"/>
          <w:sz w:val="18"/>
          <w:szCs w:val="18"/>
          <w:lang w:eastAsia="en-AU"/>
        </w:rPr>
        <w:t>Australia</w:t>
      </w:r>
      <w:r w:rsidR="00E35313" w:rsidRPr="00397D37">
        <w:rPr>
          <w:rFonts w:ascii="Gordita" w:eastAsia="Times New Roman" w:hAnsi="Gordita" w:cs="Calibri"/>
          <w:sz w:val="18"/>
          <w:szCs w:val="18"/>
          <w:lang w:eastAsia="en-AU"/>
        </w:rPr>
        <w:t xml:space="preserve"> immediately before the end of Nesiah, at our </w:t>
      </w:r>
      <w:proofErr w:type="gramStart"/>
      <w:r w:rsidR="00E35313" w:rsidRPr="00397D37">
        <w:rPr>
          <w:rFonts w:ascii="Gordita" w:eastAsia="Times New Roman" w:hAnsi="Gordita" w:cs="Calibri"/>
          <w:sz w:val="18"/>
          <w:szCs w:val="18"/>
          <w:lang w:eastAsia="en-AU"/>
        </w:rPr>
        <w:t>expense;</w:t>
      </w:r>
      <w:proofErr w:type="gramEnd"/>
      <w:r w:rsidR="00E35313" w:rsidRPr="00397D37">
        <w:rPr>
          <w:rFonts w:ascii="Calibri" w:eastAsia="Times New Roman" w:hAnsi="Calibri" w:cs="Calibri"/>
          <w:sz w:val="18"/>
          <w:szCs w:val="18"/>
          <w:lang w:eastAsia="en-AU"/>
        </w:rPr>
        <w:t> </w:t>
      </w:r>
    </w:p>
    <w:p w14:paraId="5CC5F136" w14:textId="13BDCECD" w:rsidR="0091709B" w:rsidRPr="00DF1DFB" w:rsidRDefault="00096FD5"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gree that our child will participate in Nesiah and each of the activities involved in Nesiah, because:</w:t>
      </w:r>
      <w:r w:rsidR="00E35313" w:rsidRPr="00397D37">
        <w:rPr>
          <w:rFonts w:ascii="Calibri" w:eastAsia="Times New Roman" w:hAnsi="Calibri" w:cs="Calibri"/>
          <w:sz w:val="18"/>
          <w:szCs w:val="18"/>
          <w:lang w:eastAsia="en-AU"/>
        </w:rPr>
        <w:t> </w:t>
      </w:r>
    </w:p>
    <w:p w14:paraId="50A12345" w14:textId="77777777" w:rsidR="00DF1DFB" w:rsidRPr="00397D37" w:rsidRDefault="00DF1DFB" w:rsidP="00DF1DFB">
      <w:pPr>
        <w:pStyle w:val="ListParagraph"/>
        <w:spacing w:after="0" w:line="240" w:lineRule="auto"/>
        <w:ind w:left="357"/>
        <w:contextualSpacing w:val="0"/>
        <w:textAlignment w:val="baseline"/>
        <w:rPr>
          <w:rFonts w:ascii="Gordita" w:eastAsia="Times New Roman" w:hAnsi="Gordita" w:cs="Calibri"/>
          <w:sz w:val="18"/>
          <w:szCs w:val="18"/>
          <w:lang w:eastAsia="en-AU"/>
        </w:rPr>
      </w:pPr>
    </w:p>
    <w:p w14:paraId="5CAF1439" w14:textId="75F81FA2" w:rsidR="00E35313" w:rsidRPr="00397D37" w:rsidRDefault="00DF1DFB" w:rsidP="00DF1DFB">
      <w:pPr>
        <w:pStyle w:val="ListParagraph"/>
        <w:numPr>
          <w:ilvl w:val="0"/>
          <w:numId w:val="45"/>
        </w:numPr>
        <w:spacing w:after="0" w:line="240" w:lineRule="auto"/>
        <w:textAlignment w:val="baseline"/>
        <w:rPr>
          <w:rFonts w:ascii="Gordita" w:eastAsia="Times New Roman" w:hAnsi="Gordita" w:cs="Segoe UI"/>
          <w:sz w:val="18"/>
          <w:szCs w:val="18"/>
          <w:lang w:eastAsia="en-AU"/>
        </w:rPr>
      </w:pPr>
      <w:r>
        <w:rPr>
          <w:rFonts w:ascii="Gordita" w:eastAsia="Times New Roman" w:hAnsi="Gordita" w:cs="Calibri"/>
          <w:sz w:val="18"/>
          <w:szCs w:val="18"/>
          <w:lang w:eastAsia="en-AU"/>
        </w:rPr>
        <w:t>O</w:t>
      </w:r>
      <w:r w:rsidR="00E35313" w:rsidRPr="00397D37">
        <w:rPr>
          <w:rFonts w:ascii="Gordita" w:eastAsia="Times New Roman" w:hAnsi="Gordita" w:cs="Calibri"/>
          <w:sz w:val="18"/>
          <w:szCs w:val="18"/>
          <w:lang w:eastAsia="en-AU"/>
        </w:rPr>
        <w:t>ur child wishes to do so; and</w:t>
      </w:r>
      <w:r w:rsidR="00E35313" w:rsidRPr="00397D37">
        <w:rPr>
          <w:rFonts w:ascii="Calibri" w:eastAsia="Times New Roman" w:hAnsi="Calibri" w:cs="Calibri"/>
          <w:sz w:val="18"/>
          <w:szCs w:val="18"/>
          <w:lang w:eastAsia="en-AU"/>
        </w:rPr>
        <w:t> </w:t>
      </w:r>
    </w:p>
    <w:p w14:paraId="43A7C29F" w14:textId="6DE00363" w:rsidR="00E35313" w:rsidRPr="00DF1DFB" w:rsidRDefault="00DF1DFB" w:rsidP="00DF1DFB">
      <w:pPr>
        <w:pStyle w:val="ListParagraph"/>
        <w:numPr>
          <w:ilvl w:val="0"/>
          <w:numId w:val="45"/>
        </w:numPr>
        <w:spacing w:after="0" w:line="240" w:lineRule="auto"/>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W</w:t>
      </w:r>
      <w:r w:rsidR="00E35313" w:rsidRPr="00DF1DFB">
        <w:rPr>
          <w:rFonts w:ascii="Gordita" w:eastAsia="Times New Roman" w:hAnsi="Gordita" w:cs="Calibri"/>
          <w:sz w:val="18"/>
          <w:szCs w:val="18"/>
          <w:lang w:eastAsia="en-AU"/>
        </w:rPr>
        <w:t xml:space="preserve">e choose to permit our child to </w:t>
      </w:r>
      <w:proofErr w:type="gramStart"/>
      <w:r w:rsidR="00E35313" w:rsidRPr="00DF1DFB">
        <w:rPr>
          <w:rFonts w:ascii="Gordita" w:eastAsia="Times New Roman" w:hAnsi="Gordita" w:cs="Calibri"/>
          <w:sz w:val="18"/>
          <w:szCs w:val="18"/>
          <w:lang w:eastAsia="en-AU"/>
        </w:rPr>
        <w:t>participate;</w:t>
      </w:r>
      <w:proofErr w:type="gramEnd"/>
      <w:r w:rsidR="00E35313" w:rsidRPr="00DF1DFB">
        <w:rPr>
          <w:rFonts w:ascii="Calibri" w:eastAsia="Times New Roman" w:hAnsi="Calibri" w:cs="Calibri"/>
          <w:sz w:val="18"/>
          <w:szCs w:val="18"/>
          <w:lang w:eastAsia="en-AU"/>
        </w:rPr>
        <w:t> </w:t>
      </w:r>
    </w:p>
    <w:p w14:paraId="78D40A89" w14:textId="77777777" w:rsidR="00DF1DFB" w:rsidRPr="00DF1DFB" w:rsidRDefault="00DF1DFB" w:rsidP="00DF1DFB">
      <w:pPr>
        <w:pStyle w:val="ListParagraph"/>
        <w:spacing w:after="0" w:line="240" w:lineRule="auto"/>
        <w:textAlignment w:val="baseline"/>
        <w:rPr>
          <w:rFonts w:ascii="Gordita" w:eastAsia="Times New Roman" w:hAnsi="Gordita" w:cs="Calibri"/>
          <w:sz w:val="18"/>
          <w:szCs w:val="18"/>
          <w:lang w:eastAsia="en-AU"/>
        </w:rPr>
      </w:pPr>
    </w:p>
    <w:p w14:paraId="15E22787" w14:textId="722B0C32" w:rsidR="00E35313" w:rsidRPr="00397D37" w:rsidRDefault="00CC3B05"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cknowledge that we have received a copy of the draft Nesiah Itinerary which is an example of activities that will take place on Nesiah, and agree that we have read the Itinerary and understand the activities involved in Nesiah as outlined in that </w:t>
      </w:r>
      <w:proofErr w:type="gramStart"/>
      <w:r w:rsidR="00E35313" w:rsidRPr="00397D37">
        <w:rPr>
          <w:rFonts w:ascii="Gordita" w:eastAsia="Times New Roman" w:hAnsi="Gordita" w:cs="Calibri"/>
          <w:sz w:val="18"/>
          <w:szCs w:val="18"/>
          <w:lang w:eastAsia="en-AU"/>
        </w:rPr>
        <w:t>document;</w:t>
      </w:r>
      <w:proofErr w:type="gramEnd"/>
      <w:r w:rsidR="00E35313" w:rsidRPr="00397D37">
        <w:rPr>
          <w:rFonts w:ascii="Calibri" w:eastAsia="Times New Roman" w:hAnsi="Calibri" w:cs="Calibri"/>
          <w:sz w:val="18"/>
          <w:szCs w:val="18"/>
          <w:lang w:eastAsia="en-AU"/>
        </w:rPr>
        <w:t> </w:t>
      </w:r>
    </w:p>
    <w:p w14:paraId="201330C0" w14:textId="5B3F8173" w:rsidR="00E35313" w:rsidRPr="00397D37" w:rsidRDefault="00CC3B05"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C</w:t>
      </w:r>
      <w:r w:rsidR="00E35313" w:rsidRPr="00397D37">
        <w:rPr>
          <w:rFonts w:ascii="Gordita" w:eastAsia="Times New Roman" w:hAnsi="Gordita" w:cs="Calibri"/>
          <w:sz w:val="18"/>
          <w:szCs w:val="18"/>
          <w:lang w:eastAsia="en-AU"/>
        </w:rPr>
        <w:t xml:space="preserve">onsent to our child being involved in the activities outlined in the Itinerary as well as any other activities as conducted on Nesiah by authorised service providers, including but not limited to </w:t>
      </w:r>
      <w:r w:rsidR="00E35313" w:rsidRPr="00397D37">
        <w:rPr>
          <w:rFonts w:ascii="Gordita" w:eastAsia="Times New Roman" w:hAnsi="Gordita" w:cs="Calibri"/>
          <w:sz w:val="18"/>
          <w:szCs w:val="18"/>
          <w:lang w:eastAsia="en-AU"/>
        </w:rPr>
        <w:lastRenderedPageBreak/>
        <w:t>The Jewish Journey Ltd and its agents and subcontractors. These activities may include, but are not limited to:</w:t>
      </w:r>
      <w:r w:rsidR="00E35313" w:rsidRPr="00397D37">
        <w:rPr>
          <w:rFonts w:ascii="Calibri" w:eastAsia="Times New Roman" w:hAnsi="Calibri" w:cs="Calibri"/>
          <w:sz w:val="18"/>
          <w:szCs w:val="18"/>
          <w:lang w:eastAsia="en-AU"/>
        </w:rPr>
        <w:t> </w:t>
      </w:r>
    </w:p>
    <w:p w14:paraId="1B41ECE6" w14:textId="49490600" w:rsidR="00E35313" w:rsidRPr="00397D37" w:rsidRDefault="0098045F" w:rsidP="0098045F">
      <w:pPr>
        <w:pStyle w:val="ListParagraph"/>
        <w:numPr>
          <w:ilvl w:val="2"/>
          <w:numId w:val="42"/>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D</w:t>
      </w:r>
      <w:r w:rsidR="00E35313" w:rsidRPr="00397D37">
        <w:rPr>
          <w:rFonts w:ascii="Gordita" w:eastAsia="Times New Roman" w:hAnsi="Gordita" w:cs="Calibri"/>
          <w:sz w:val="18"/>
          <w:szCs w:val="18"/>
          <w:lang w:eastAsia="en-AU"/>
        </w:rPr>
        <w:t xml:space="preserve">onkey </w:t>
      </w:r>
      <w:proofErr w:type="gramStart"/>
      <w:r w:rsidR="00E35313" w:rsidRPr="00397D37">
        <w:rPr>
          <w:rFonts w:ascii="Gordita" w:eastAsia="Times New Roman" w:hAnsi="Gordita" w:cs="Calibri"/>
          <w:sz w:val="18"/>
          <w:szCs w:val="18"/>
          <w:lang w:eastAsia="en-AU"/>
        </w:rPr>
        <w:t>riding;</w:t>
      </w:r>
      <w:proofErr w:type="gramEnd"/>
      <w:r w:rsidR="00E35313" w:rsidRPr="00397D37">
        <w:rPr>
          <w:rFonts w:ascii="Calibri" w:eastAsia="Times New Roman" w:hAnsi="Calibri" w:cs="Calibri"/>
          <w:sz w:val="18"/>
          <w:szCs w:val="18"/>
          <w:lang w:eastAsia="en-AU"/>
        </w:rPr>
        <w:t> </w:t>
      </w:r>
    </w:p>
    <w:p w14:paraId="4B2A0168" w14:textId="45D72902" w:rsidR="00E35313" w:rsidRPr="00397D37" w:rsidRDefault="0098045F" w:rsidP="0098045F">
      <w:pPr>
        <w:pStyle w:val="ListParagraph"/>
        <w:numPr>
          <w:ilvl w:val="2"/>
          <w:numId w:val="42"/>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B</w:t>
      </w:r>
      <w:r w:rsidR="00E35313" w:rsidRPr="00397D37">
        <w:rPr>
          <w:rFonts w:ascii="Gordita" w:eastAsia="Times New Roman" w:hAnsi="Gordita" w:cs="Calibri"/>
          <w:sz w:val="18"/>
          <w:szCs w:val="18"/>
          <w:lang w:eastAsia="en-AU"/>
        </w:rPr>
        <w:t xml:space="preserve">oat </w:t>
      </w:r>
      <w:proofErr w:type="gramStart"/>
      <w:r w:rsidR="00E35313" w:rsidRPr="00397D37">
        <w:rPr>
          <w:rFonts w:ascii="Gordita" w:eastAsia="Times New Roman" w:hAnsi="Gordita" w:cs="Calibri"/>
          <w:sz w:val="18"/>
          <w:szCs w:val="18"/>
          <w:lang w:eastAsia="en-AU"/>
        </w:rPr>
        <w:t>cruises;</w:t>
      </w:r>
      <w:proofErr w:type="gramEnd"/>
      <w:r w:rsidR="00E35313" w:rsidRPr="00397D37">
        <w:rPr>
          <w:rFonts w:ascii="Calibri" w:eastAsia="Times New Roman" w:hAnsi="Calibri" w:cs="Calibri"/>
          <w:sz w:val="18"/>
          <w:szCs w:val="18"/>
          <w:lang w:eastAsia="en-AU"/>
        </w:rPr>
        <w:t> </w:t>
      </w:r>
    </w:p>
    <w:p w14:paraId="2584C20F" w14:textId="29FADD41" w:rsidR="00E35313" w:rsidRPr="00397D37" w:rsidRDefault="0098045F" w:rsidP="0098045F">
      <w:pPr>
        <w:pStyle w:val="ListParagraph"/>
        <w:numPr>
          <w:ilvl w:val="2"/>
          <w:numId w:val="42"/>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B</w:t>
      </w:r>
      <w:r w:rsidR="00E35313" w:rsidRPr="00397D37">
        <w:rPr>
          <w:rFonts w:ascii="Gordita" w:eastAsia="Times New Roman" w:hAnsi="Gordita" w:cs="Calibri"/>
          <w:sz w:val="18"/>
          <w:szCs w:val="18"/>
          <w:lang w:eastAsia="en-AU"/>
        </w:rPr>
        <w:t xml:space="preserve">ike </w:t>
      </w:r>
      <w:proofErr w:type="gramStart"/>
      <w:r w:rsidR="00E35313" w:rsidRPr="00397D37">
        <w:rPr>
          <w:rFonts w:ascii="Gordita" w:eastAsia="Times New Roman" w:hAnsi="Gordita" w:cs="Calibri"/>
          <w:sz w:val="18"/>
          <w:szCs w:val="18"/>
          <w:lang w:eastAsia="en-AU"/>
        </w:rPr>
        <w:t>riding;</w:t>
      </w:r>
      <w:proofErr w:type="gramEnd"/>
      <w:r w:rsidR="00E35313" w:rsidRPr="00397D37">
        <w:rPr>
          <w:rFonts w:ascii="Calibri" w:eastAsia="Times New Roman" w:hAnsi="Calibri" w:cs="Calibri"/>
          <w:sz w:val="18"/>
          <w:szCs w:val="18"/>
          <w:lang w:eastAsia="en-AU"/>
        </w:rPr>
        <w:t> </w:t>
      </w:r>
    </w:p>
    <w:p w14:paraId="711573AA" w14:textId="56B8E388" w:rsidR="00E35313" w:rsidRPr="00397D37"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P</w:t>
      </w:r>
      <w:r w:rsidR="00E35313" w:rsidRPr="00397D37">
        <w:rPr>
          <w:rFonts w:ascii="Gordita" w:eastAsia="Times New Roman" w:hAnsi="Gordita" w:cs="Calibri"/>
          <w:sz w:val="18"/>
          <w:szCs w:val="18"/>
          <w:lang w:eastAsia="en-AU"/>
        </w:rPr>
        <w:t xml:space="preserve">aint </w:t>
      </w:r>
      <w:proofErr w:type="gramStart"/>
      <w:r w:rsidR="00E35313" w:rsidRPr="00397D37">
        <w:rPr>
          <w:rFonts w:ascii="Gordita" w:eastAsia="Times New Roman" w:hAnsi="Gordita" w:cs="Calibri"/>
          <w:sz w:val="18"/>
          <w:szCs w:val="18"/>
          <w:lang w:eastAsia="en-AU"/>
        </w:rPr>
        <w:t>ball;</w:t>
      </w:r>
      <w:proofErr w:type="gramEnd"/>
      <w:r w:rsidR="00E35313" w:rsidRPr="00397D37">
        <w:rPr>
          <w:rFonts w:ascii="Calibri" w:eastAsia="Times New Roman" w:hAnsi="Calibri" w:cs="Calibri"/>
          <w:sz w:val="18"/>
          <w:szCs w:val="18"/>
          <w:lang w:eastAsia="en-AU"/>
        </w:rPr>
        <w:t> </w:t>
      </w:r>
    </w:p>
    <w:p w14:paraId="5F034621" w14:textId="5C46A30B" w:rsidR="00E35313" w:rsidRPr="00397D37"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H</w:t>
      </w:r>
      <w:r w:rsidR="00E35313" w:rsidRPr="00397D37">
        <w:rPr>
          <w:rFonts w:ascii="Gordita" w:eastAsia="Times New Roman" w:hAnsi="Gordita" w:cs="Calibri"/>
          <w:sz w:val="18"/>
          <w:szCs w:val="18"/>
          <w:lang w:eastAsia="en-AU"/>
        </w:rPr>
        <w:t xml:space="preserve">ikes on rough </w:t>
      </w:r>
      <w:proofErr w:type="gramStart"/>
      <w:r w:rsidR="00E35313" w:rsidRPr="00397D37">
        <w:rPr>
          <w:rFonts w:ascii="Gordita" w:eastAsia="Times New Roman" w:hAnsi="Gordita" w:cs="Calibri"/>
          <w:sz w:val="18"/>
          <w:szCs w:val="18"/>
          <w:lang w:eastAsia="en-AU"/>
        </w:rPr>
        <w:t>terrain;</w:t>
      </w:r>
      <w:proofErr w:type="gramEnd"/>
      <w:r w:rsidR="00E35313" w:rsidRPr="00397D37">
        <w:rPr>
          <w:rFonts w:ascii="Calibri" w:eastAsia="Times New Roman" w:hAnsi="Calibri" w:cs="Calibri"/>
          <w:sz w:val="18"/>
          <w:szCs w:val="18"/>
          <w:lang w:eastAsia="en-AU"/>
        </w:rPr>
        <w:t> </w:t>
      </w:r>
    </w:p>
    <w:p w14:paraId="1BA6461E" w14:textId="50007FEB" w:rsidR="00E35313" w:rsidRPr="00397D37"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T</w:t>
      </w:r>
      <w:r w:rsidR="00E35313" w:rsidRPr="00397D37">
        <w:rPr>
          <w:rFonts w:ascii="Gordita" w:eastAsia="Times New Roman" w:hAnsi="Gordita" w:cs="Calibri"/>
          <w:sz w:val="18"/>
          <w:szCs w:val="18"/>
          <w:lang w:eastAsia="en-AU"/>
        </w:rPr>
        <w:t xml:space="preserve">ours of confined </w:t>
      </w:r>
      <w:proofErr w:type="gramStart"/>
      <w:r w:rsidR="00E35313" w:rsidRPr="00397D37">
        <w:rPr>
          <w:rFonts w:ascii="Gordita" w:eastAsia="Times New Roman" w:hAnsi="Gordita" w:cs="Calibri"/>
          <w:sz w:val="18"/>
          <w:szCs w:val="18"/>
          <w:lang w:eastAsia="en-AU"/>
        </w:rPr>
        <w:t>spaces;</w:t>
      </w:r>
      <w:proofErr w:type="gramEnd"/>
      <w:r w:rsidR="00E35313" w:rsidRPr="00397D37">
        <w:rPr>
          <w:rFonts w:ascii="Calibri" w:eastAsia="Times New Roman" w:hAnsi="Calibri" w:cs="Calibri"/>
          <w:sz w:val="18"/>
          <w:szCs w:val="18"/>
          <w:lang w:eastAsia="en-AU"/>
        </w:rPr>
        <w:t> </w:t>
      </w:r>
    </w:p>
    <w:p w14:paraId="54DCB67A" w14:textId="1EE911E4" w:rsidR="00E35313" w:rsidRPr="00397D37"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W</w:t>
      </w:r>
      <w:r w:rsidR="00E35313" w:rsidRPr="00397D37">
        <w:rPr>
          <w:rFonts w:ascii="Gordita" w:eastAsia="Times New Roman" w:hAnsi="Gordita" w:cs="Calibri"/>
          <w:sz w:val="18"/>
          <w:szCs w:val="18"/>
          <w:lang w:eastAsia="en-AU"/>
        </w:rPr>
        <w:t xml:space="preserve">ater </w:t>
      </w:r>
      <w:proofErr w:type="gramStart"/>
      <w:r w:rsidR="00E35313" w:rsidRPr="00397D37">
        <w:rPr>
          <w:rFonts w:ascii="Gordita" w:eastAsia="Times New Roman" w:hAnsi="Gordita" w:cs="Calibri"/>
          <w:sz w:val="18"/>
          <w:szCs w:val="18"/>
          <w:lang w:eastAsia="en-AU"/>
        </w:rPr>
        <w:t>sports;</w:t>
      </w:r>
      <w:proofErr w:type="gramEnd"/>
      <w:r w:rsidR="00E35313" w:rsidRPr="00397D37">
        <w:rPr>
          <w:rFonts w:ascii="Calibri" w:eastAsia="Times New Roman" w:hAnsi="Calibri" w:cs="Calibri"/>
          <w:sz w:val="18"/>
          <w:szCs w:val="18"/>
          <w:lang w:eastAsia="en-AU"/>
        </w:rPr>
        <w:t> </w:t>
      </w:r>
    </w:p>
    <w:p w14:paraId="32514E66" w14:textId="7A642A0B" w:rsidR="00E35313" w:rsidRPr="00397D37"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proofErr w:type="gramStart"/>
      <w:r>
        <w:rPr>
          <w:rFonts w:ascii="Gordita" w:eastAsia="Times New Roman" w:hAnsi="Gordita" w:cs="Calibri"/>
          <w:sz w:val="18"/>
          <w:szCs w:val="18"/>
          <w:lang w:eastAsia="en-AU"/>
        </w:rPr>
        <w:t>S</w:t>
      </w:r>
      <w:r w:rsidR="00E35313" w:rsidRPr="00397D37">
        <w:rPr>
          <w:rFonts w:ascii="Gordita" w:eastAsia="Times New Roman" w:hAnsi="Gordita" w:cs="Calibri"/>
          <w:sz w:val="18"/>
          <w:szCs w:val="18"/>
          <w:lang w:eastAsia="en-AU"/>
        </w:rPr>
        <w:t>wimming;</w:t>
      </w:r>
      <w:proofErr w:type="gramEnd"/>
      <w:r w:rsidR="00E35313" w:rsidRPr="00397D37">
        <w:rPr>
          <w:rFonts w:ascii="Calibri" w:eastAsia="Times New Roman" w:hAnsi="Calibri" w:cs="Calibri"/>
          <w:sz w:val="18"/>
          <w:szCs w:val="18"/>
          <w:lang w:eastAsia="en-AU"/>
        </w:rPr>
        <w:t> </w:t>
      </w:r>
    </w:p>
    <w:p w14:paraId="74395DFE" w14:textId="79E06A3E" w:rsidR="00E35313" w:rsidRPr="00397D37"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I</w:t>
      </w:r>
      <w:r w:rsidR="00E35313" w:rsidRPr="00397D37">
        <w:rPr>
          <w:rFonts w:ascii="Gordita" w:eastAsia="Times New Roman" w:hAnsi="Gordita" w:cs="Calibri"/>
          <w:sz w:val="18"/>
          <w:szCs w:val="18"/>
          <w:lang w:eastAsia="en-AU"/>
        </w:rPr>
        <w:t xml:space="preserve">ce </w:t>
      </w:r>
      <w:proofErr w:type="gramStart"/>
      <w:r w:rsidR="00E35313" w:rsidRPr="00397D37">
        <w:rPr>
          <w:rFonts w:ascii="Gordita" w:eastAsia="Times New Roman" w:hAnsi="Gordita" w:cs="Calibri"/>
          <w:sz w:val="18"/>
          <w:szCs w:val="18"/>
          <w:lang w:eastAsia="en-AU"/>
        </w:rPr>
        <w:t>skating;</w:t>
      </w:r>
      <w:proofErr w:type="gramEnd"/>
      <w:r w:rsidR="00E35313" w:rsidRPr="00397D37">
        <w:rPr>
          <w:rFonts w:ascii="Calibri" w:eastAsia="Times New Roman" w:hAnsi="Calibri" w:cs="Calibri"/>
          <w:sz w:val="18"/>
          <w:szCs w:val="18"/>
          <w:lang w:eastAsia="en-AU"/>
        </w:rPr>
        <w:t> </w:t>
      </w:r>
    </w:p>
    <w:p w14:paraId="57D7C94A" w14:textId="34F2617E" w:rsidR="00E35313" w:rsidRPr="0098045F" w:rsidRDefault="0098045F" w:rsidP="0098045F">
      <w:pPr>
        <w:pStyle w:val="ListParagraph"/>
        <w:numPr>
          <w:ilvl w:val="2"/>
          <w:numId w:val="43"/>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F</w:t>
      </w:r>
      <w:r w:rsidR="00E35313" w:rsidRPr="00397D37">
        <w:rPr>
          <w:rFonts w:ascii="Gordita" w:eastAsia="Times New Roman" w:hAnsi="Gordita" w:cs="Calibri"/>
          <w:sz w:val="18"/>
          <w:szCs w:val="18"/>
          <w:lang w:eastAsia="en-AU"/>
        </w:rPr>
        <w:t xml:space="preserve">un fair </w:t>
      </w:r>
      <w:proofErr w:type="gramStart"/>
      <w:r w:rsidR="00E35313" w:rsidRPr="00397D37">
        <w:rPr>
          <w:rFonts w:ascii="Gordita" w:eastAsia="Times New Roman" w:hAnsi="Gordita" w:cs="Calibri"/>
          <w:sz w:val="18"/>
          <w:szCs w:val="18"/>
          <w:lang w:eastAsia="en-AU"/>
        </w:rPr>
        <w:t>rides;</w:t>
      </w:r>
      <w:proofErr w:type="gramEnd"/>
      <w:r w:rsidR="00E35313" w:rsidRPr="00397D37">
        <w:rPr>
          <w:rFonts w:ascii="Calibri" w:eastAsia="Times New Roman" w:hAnsi="Calibri" w:cs="Calibri"/>
          <w:sz w:val="18"/>
          <w:szCs w:val="18"/>
          <w:lang w:eastAsia="en-AU"/>
        </w:rPr>
        <w:t> </w:t>
      </w:r>
    </w:p>
    <w:p w14:paraId="0DEE157F" w14:textId="77777777" w:rsidR="0098045F" w:rsidRPr="00397D37" w:rsidRDefault="0098045F" w:rsidP="0098045F">
      <w:pPr>
        <w:pStyle w:val="ListParagraph"/>
        <w:spacing w:after="0" w:line="240" w:lineRule="auto"/>
        <w:contextualSpacing w:val="0"/>
        <w:textAlignment w:val="baseline"/>
        <w:rPr>
          <w:rFonts w:ascii="Gordita" w:eastAsia="Times New Roman" w:hAnsi="Gordita" w:cs="Calibri"/>
          <w:sz w:val="18"/>
          <w:szCs w:val="18"/>
          <w:lang w:eastAsia="en-AU"/>
        </w:rPr>
      </w:pPr>
    </w:p>
    <w:p w14:paraId="43E086C7" w14:textId="0BA6272B" w:rsidR="00E35313" w:rsidRPr="0098045F" w:rsidRDefault="0098045F"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W</w:t>
      </w:r>
      <w:r w:rsidR="00E35313" w:rsidRPr="00397D37">
        <w:rPr>
          <w:rFonts w:ascii="Gordita" w:eastAsia="Times New Roman" w:hAnsi="Gordita" w:cs="Calibri"/>
          <w:sz w:val="18"/>
          <w:szCs w:val="18"/>
          <w:lang w:eastAsia="en-AU"/>
        </w:rPr>
        <w:t xml:space="preserve">e </w:t>
      </w:r>
      <w:r w:rsidR="002305FC" w:rsidRPr="00397D37">
        <w:rPr>
          <w:rFonts w:ascii="Gordita" w:eastAsia="Times New Roman" w:hAnsi="Gordita" w:cs="Calibri"/>
          <w:sz w:val="18"/>
          <w:szCs w:val="18"/>
          <w:lang w:eastAsia="en-AU"/>
        </w:rPr>
        <w:t xml:space="preserve">acknowledge we </w:t>
      </w:r>
      <w:r w:rsidR="00E35313" w:rsidRPr="00397D37">
        <w:rPr>
          <w:rFonts w:ascii="Gordita" w:eastAsia="Times New Roman" w:hAnsi="Gordita" w:cs="Calibri"/>
          <w:sz w:val="18"/>
          <w:szCs w:val="18"/>
          <w:lang w:eastAsia="en-AU"/>
        </w:rPr>
        <w:t xml:space="preserve">have provided, BJE with all relevant information about our child's medical or health needs that might </w:t>
      </w:r>
      <w:r w:rsidR="002305FC" w:rsidRPr="00397D37">
        <w:rPr>
          <w:rFonts w:ascii="Gordita" w:eastAsia="Times New Roman" w:hAnsi="Gordita" w:cs="Calibri"/>
          <w:sz w:val="18"/>
          <w:szCs w:val="18"/>
          <w:lang w:eastAsia="en-AU"/>
        </w:rPr>
        <w:t>im</w:t>
      </w:r>
      <w:r w:rsidR="00E35313" w:rsidRPr="00397D37">
        <w:rPr>
          <w:rFonts w:ascii="Gordita" w:eastAsia="Times New Roman" w:hAnsi="Gordita" w:cs="Calibri"/>
          <w:sz w:val="18"/>
          <w:szCs w:val="18"/>
          <w:lang w:eastAsia="en-AU"/>
        </w:rPr>
        <w:t xml:space="preserve">pact on </w:t>
      </w:r>
      <w:r w:rsidR="002305FC" w:rsidRPr="00397D37">
        <w:rPr>
          <w:rFonts w:ascii="Gordita" w:eastAsia="Times New Roman" w:hAnsi="Gordita" w:cs="Calibri"/>
          <w:sz w:val="18"/>
          <w:szCs w:val="18"/>
          <w:lang w:eastAsia="en-AU"/>
        </w:rPr>
        <w:t>their</w:t>
      </w:r>
      <w:r w:rsidR="00E35313" w:rsidRPr="00397D37">
        <w:rPr>
          <w:rFonts w:ascii="Gordita" w:eastAsia="Times New Roman" w:hAnsi="Gordita" w:cs="Calibri"/>
          <w:sz w:val="18"/>
          <w:szCs w:val="18"/>
          <w:lang w:eastAsia="en-AU"/>
        </w:rPr>
        <w:t xml:space="preserve"> participation in any of the activities outlined above or any other part of the Itinerary, and we </w:t>
      </w:r>
      <w:r w:rsidR="002D78FD" w:rsidRPr="00397D37">
        <w:rPr>
          <w:rFonts w:ascii="Gordita" w:eastAsia="Times New Roman" w:hAnsi="Gordita" w:cs="Calibri"/>
          <w:sz w:val="18"/>
          <w:szCs w:val="18"/>
          <w:lang w:eastAsia="en-AU"/>
        </w:rPr>
        <w:t>provided the Medical History Form to a registered doctor/physician</w:t>
      </w:r>
      <w:r w:rsidR="00E35313" w:rsidRPr="00397D37">
        <w:rPr>
          <w:rFonts w:ascii="Gordita" w:eastAsia="Times New Roman" w:hAnsi="Gordita" w:cs="Calibri"/>
          <w:sz w:val="18"/>
          <w:szCs w:val="18"/>
          <w:lang w:eastAsia="en-AU"/>
        </w:rPr>
        <w:t xml:space="preserve">, setting out any limitations on </w:t>
      </w:r>
      <w:r w:rsidR="002305FC" w:rsidRPr="00397D37">
        <w:rPr>
          <w:rFonts w:ascii="Gordita" w:eastAsia="Times New Roman" w:hAnsi="Gordita" w:cs="Calibri"/>
          <w:sz w:val="18"/>
          <w:szCs w:val="18"/>
          <w:lang w:eastAsia="en-AU"/>
        </w:rPr>
        <w:t>their</w:t>
      </w:r>
      <w:r w:rsidR="00E35313" w:rsidRPr="00397D37">
        <w:rPr>
          <w:rFonts w:ascii="Gordita" w:eastAsia="Times New Roman" w:hAnsi="Gordita" w:cs="Calibri"/>
          <w:sz w:val="18"/>
          <w:szCs w:val="18"/>
          <w:lang w:eastAsia="en-AU"/>
        </w:rPr>
        <w:t xml:space="preserve"> participation in specific activities;</w:t>
      </w:r>
      <w:r w:rsidR="00837903" w:rsidRPr="00397D37">
        <w:rPr>
          <w:rFonts w:ascii="Gordita" w:eastAsia="Times New Roman" w:hAnsi="Gordita" w:cs="Calibri"/>
          <w:sz w:val="18"/>
          <w:szCs w:val="18"/>
          <w:lang w:eastAsia="en-AU"/>
        </w:rPr>
        <w:t xml:space="preserve"> </w:t>
      </w:r>
      <w:r w:rsidR="00E35313" w:rsidRPr="00397D37">
        <w:rPr>
          <w:rFonts w:ascii="Gordita" w:eastAsia="Times New Roman" w:hAnsi="Gordita" w:cs="Calibri"/>
          <w:sz w:val="18"/>
          <w:szCs w:val="18"/>
          <w:lang w:eastAsia="en-AU"/>
        </w:rPr>
        <w:t>agree that BJE ca</w:t>
      </w:r>
      <w:r w:rsidR="002305FC" w:rsidRPr="00397D37">
        <w:rPr>
          <w:rFonts w:ascii="Gordita" w:eastAsia="Times New Roman" w:hAnsi="Gordita" w:cs="Calibri"/>
          <w:sz w:val="18"/>
          <w:szCs w:val="18"/>
          <w:lang w:eastAsia="en-AU"/>
        </w:rPr>
        <w:t>n</w:t>
      </w:r>
      <w:r w:rsidR="00E35313" w:rsidRPr="00397D37">
        <w:rPr>
          <w:rFonts w:ascii="Gordita" w:eastAsia="Times New Roman" w:hAnsi="Gordita" w:cs="Calibri"/>
          <w:sz w:val="18"/>
          <w:szCs w:val="18"/>
          <w:lang w:eastAsia="en-AU"/>
        </w:rPr>
        <w:t>:</w:t>
      </w:r>
      <w:r w:rsidR="00E35313" w:rsidRPr="00397D37">
        <w:rPr>
          <w:rFonts w:ascii="Calibri" w:eastAsia="Times New Roman" w:hAnsi="Calibri" w:cs="Calibri"/>
          <w:sz w:val="18"/>
          <w:szCs w:val="18"/>
          <w:lang w:eastAsia="en-AU"/>
        </w:rPr>
        <w:t> </w:t>
      </w:r>
    </w:p>
    <w:p w14:paraId="3324DDAE" w14:textId="77777777" w:rsidR="0098045F" w:rsidRPr="00397D37" w:rsidRDefault="0098045F" w:rsidP="0098045F">
      <w:pPr>
        <w:pStyle w:val="ListParagraph"/>
        <w:spacing w:after="0" w:line="240" w:lineRule="auto"/>
        <w:ind w:left="357"/>
        <w:contextualSpacing w:val="0"/>
        <w:textAlignment w:val="baseline"/>
        <w:rPr>
          <w:rFonts w:ascii="Gordita" w:eastAsia="Times New Roman" w:hAnsi="Gordita" w:cs="Calibri"/>
          <w:sz w:val="18"/>
          <w:szCs w:val="18"/>
          <w:lang w:eastAsia="en-AU"/>
        </w:rPr>
      </w:pPr>
    </w:p>
    <w:p w14:paraId="179F6320" w14:textId="3E2CA201" w:rsidR="00E35313" w:rsidRPr="00397D37" w:rsidRDefault="00096FD5" w:rsidP="0098045F">
      <w:pPr>
        <w:pStyle w:val="ListParagraph"/>
        <w:numPr>
          <w:ilvl w:val="0"/>
          <w:numId w:val="44"/>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S</w:t>
      </w:r>
      <w:r w:rsidR="00E35313" w:rsidRPr="00397D37">
        <w:rPr>
          <w:rFonts w:ascii="Gordita" w:eastAsia="Times New Roman" w:hAnsi="Gordita" w:cs="Calibri"/>
          <w:sz w:val="18"/>
          <w:szCs w:val="18"/>
          <w:lang w:eastAsia="en-AU"/>
        </w:rPr>
        <w:t xml:space="preserve">top our child from participating in any </w:t>
      </w:r>
      <w:proofErr w:type="gramStart"/>
      <w:r w:rsidR="00E35313" w:rsidRPr="00397D37">
        <w:rPr>
          <w:rFonts w:ascii="Gordita" w:eastAsia="Times New Roman" w:hAnsi="Gordita" w:cs="Calibri"/>
          <w:sz w:val="18"/>
          <w:szCs w:val="18"/>
          <w:lang w:eastAsia="en-AU"/>
        </w:rPr>
        <w:t>activity;</w:t>
      </w:r>
      <w:proofErr w:type="gramEnd"/>
      <w:r w:rsidR="00E35313" w:rsidRPr="00397D37">
        <w:rPr>
          <w:rFonts w:ascii="Calibri" w:eastAsia="Times New Roman" w:hAnsi="Calibri" w:cs="Calibri"/>
          <w:sz w:val="18"/>
          <w:szCs w:val="18"/>
          <w:lang w:eastAsia="en-AU"/>
        </w:rPr>
        <w:t> </w:t>
      </w:r>
    </w:p>
    <w:p w14:paraId="58AA8C81" w14:textId="7C9E6F26" w:rsidR="00E35313" w:rsidRPr="00397D37" w:rsidRDefault="00096FD5" w:rsidP="0098045F">
      <w:pPr>
        <w:pStyle w:val="ListParagraph"/>
        <w:numPr>
          <w:ilvl w:val="0"/>
          <w:numId w:val="44"/>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S</w:t>
      </w:r>
      <w:r w:rsidR="00E35313" w:rsidRPr="00397D37">
        <w:rPr>
          <w:rFonts w:ascii="Gordita" w:eastAsia="Times New Roman" w:hAnsi="Gordita" w:cs="Calibri"/>
          <w:sz w:val="18"/>
          <w:szCs w:val="18"/>
          <w:lang w:eastAsia="en-AU"/>
        </w:rPr>
        <w:t>elect our child for a different level of participation; and/or</w:t>
      </w:r>
      <w:r w:rsidR="00E35313" w:rsidRPr="00397D37">
        <w:rPr>
          <w:rFonts w:ascii="Calibri" w:eastAsia="Times New Roman" w:hAnsi="Calibri" w:cs="Calibri"/>
          <w:sz w:val="18"/>
          <w:szCs w:val="18"/>
          <w:lang w:eastAsia="en-AU"/>
        </w:rPr>
        <w:t> </w:t>
      </w:r>
    </w:p>
    <w:p w14:paraId="21DD0E73" w14:textId="58F22B98" w:rsidR="00E35313" w:rsidRPr="0098045F" w:rsidRDefault="00096FD5" w:rsidP="0098045F">
      <w:pPr>
        <w:pStyle w:val="ListParagraph"/>
        <w:numPr>
          <w:ilvl w:val="0"/>
          <w:numId w:val="44"/>
        </w:numPr>
        <w:spacing w:after="0" w:line="240" w:lineRule="auto"/>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L</w:t>
      </w:r>
      <w:r w:rsidR="00E35313" w:rsidRPr="00397D37">
        <w:rPr>
          <w:rFonts w:ascii="Gordita" w:eastAsia="Times New Roman" w:hAnsi="Gordita" w:cs="Calibri"/>
          <w:sz w:val="18"/>
          <w:szCs w:val="18"/>
          <w:lang w:eastAsia="en-AU"/>
        </w:rPr>
        <w:t xml:space="preserve">imit our child's activities, based either on information we have provided to BJE or on BJE's experiences of our child's behaviour and/or </w:t>
      </w:r>
      <w:proofErr w:type="gramStart"/>
      <w:r w:rsidR="00E35313" w:rsidRPr="00397D37">
        <w:rPr>
          <w:rFonts w:ascii="Gordita" w:eastAsia="Times New Roman" w:hAnsi="Gordita" w:cs="Calibri"/>
          <w:sz w:val="18"/>
          <w:szCs w:val="18"/>
          <w:lang w:eastAsia="en-AU"/>
        </w:rPr>
        <w:t>capabilities;</w:t>
      </w:r>
      <w:proofErr w:type="gramEnd"/>
      <w:r w:rsidR="00E35313" w:rsidRPr="00397D37">
        <w:rPr>
          <w:rFonts w:ascii="Calibri" w:eastAsia="Times New Roman" w:hAnsi="Calibri" w:cs="Calibri"/>
          <w:sz w:val="18"/>
          <w:szCs w:val="18"/>
          <w:lang w:eastAsia="en-AU"/>
        </w:rPr>
        <w:t> </w:t>
      </w:r>
    </w:p>
    <w:p w14:paraId="02335A1F" w14:textId="77777777" w:rsidR="0098045F" w:rsidRPr="00397D37" w:rsidRDefault="0098045F" w:rsidP="0098045F">
      <w:pPr>
        <w:pStyle w:val="ListParagraph"/>
        <w:spacing w:after="0" w:line="240" w:lineRule="auto"/>
        <w:ind w:left="717"/>
        <w:contextualSpacing w:val="0"/>
        <w:textAlignment w:val="baseline"/>
        <w:rPr>
          <w:rFonts w:ascii="Gordita" w:eastAsia="Times New Roman" w:hAnsi="Gordita" w:cs="Calibri"/>
          <w:sz w:val="18"/>
          <w:szCs w:val="18"/>
          <w:lang w:eastAsia="en-AU"/>
        </w:rPr>
      </w:pPr>
    </w:p>
    <w:p w14:paraId="38802699" w14:textId="4DF07ED5" w:rsidR="00E35313" w:rsidRPr="00397D37" w:rsidRDefault="0098045F"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gree that we are aware of the current security situation in Israel and have received information from BJE about security measures in place for </w:t>
      </w:r>
      <w:proofErr w:type="gramStart"/>
      <w:r w:rsidR="00E35313" w:rsidRPr="00397D37">
        <w:rPr>
          <w:rFonts w:ascii="Gordita" w:eastAsia="Times New Roman" w:hAnsi="Gordita" w:cs="Calibri"/>
          <w:sz w:val="18"/>
          <w:szCs w:val="18"/>
          <w:lang w:eastAsia="en-AU"/>
        </w:rPr>
        <w:t>Nesiah;</w:t>
      </w:r>
      <w:proofErr w:type="gramEnd"/>
      <w:r w:rsidR="00E35313" w:rsidRPr="00397D37">
        <w:rPr>
          <w:rFonts w:ascii="Calibri" w:eastAsia="Times New Roman" w:hAnsi="Calibri" w:cs="Calibri"/>
          <w:sz w:val="18"/>
          <w:szCs w:val="18"/>
          <w:lang w:eastAsia="en-AU"/>
        </w:rPr>
        <w:t> </w:t>
      </w:r>
    </w:p>
    <w:p w14:paraId="292C1EF8" w14:textId="627D6156" w:rsidR="00E35313" w:rsidRPr="00397D37" w:rsidRDefault="0098045F" w:rsidP="009236ED">
      <w:pPr>
        <w:pStyle w:val="ListParagraph"/>
        <w:numPr>
          <w:ilvl w:val="0"/>
          <w:numId w:val="27"/>
        </w:numPr>
        <w:spacing w:after="0" w:line="240" w:lineRule="auto"/>
        <w:ind w:left="357" w:hanging="357"/>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cknowledge that there is a risk of injury arising from our child's participation in Nesiah and</w:t>
      </w:r>
      <w:r w:rsidR="00E35313" w:rsidRPr="00397D37">
        <w:rPr>
          <w:rFonts w:ascii="Calibri" w:eastAsia="Times New Roman" w:hAnsi="Calibri" w:cs="Calibri"/>
          <w:sz w:val="18"/>
          <w:szCs w:val="18"/>
          <w:lang w:eastAsia="en-AU"/>
        </w:rPr>
        <w:t> </w:t>
      </w:r>
      <w:r w:rsidR="00E35313" w:rsidRPr="00397D37">
        <w:rPr>
          <w:rFonts w:ascii="Gordita" w:eastAsia="Times New Roman" w:hAnsi="Gordita" w:cs="Calibri"/>
          <w:sz w:val="18"/>
          <w:szCs w:val="18"/>
          <w:lang w:eastAsia="en-AU"/>
        </w:rPr>
        <w:t>activities on Nesiah, including but not limited to risks arising from terrorist activity that occurs in Israel and other countries from time to time;</w:t>
      </w:r>
      <w:r w:rsidR="00E35313" w:rsidRPr="00397D37">
        <w:rPr>
          <w:rFonts w:ascii="Calibri" w:eastAsia="Times New Roman" w:hAnsi="Calibri" w:cs="Calibri"/>
          <w:sz w:val="18"/>
          <w:szCs w:val="18"/>
          <w:lang w:eastAsia="en-AU"/>
        </w:rPr>
        <w:t> </w:t>
      </w:r>
    </w:p>
    <w:p w14:paraId="681A1C4C" w14:textId="0B1B1712" w:rsidR="007B3F75" w:rsidRPr="00397D37" w:rsidRDefault="0098045F" w:rsidP="009236ED">
      <w:pPr>
        <w:pStyle w:val="ListParagraph"/>
        <w:numPr>
          <w:ilvl w:val="0"/>
          <w:numId w:val="27"/>
        </w:numPr>
        <w:spacing w:after="0" w:line="240" w:lineRule="auto"/>
        <w:ind w:left="360"/>
        <w:contextualSpacing w:val="0"/>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A</w:t>
      </w:r>
      <w:r w:rsidR="00E35313" w:rsidRPr="00397D37">
        <w:rPr>
          <w:rFonts w:ascii="Gordita" w:eastAsia="Times New Roman" w:hAnsi="Gordita" w:cs="Calibri"/>
          <w:sz w:val="18"/>
          <w:szCs w:val="18"/>
          <w:lang w:eastAsia="en-AU"/>
        </w:rPr>
        <w:t xml:space="preserve">ccept responsibility for all medical and other expenses incurred and any loss suffered </w:t>
      </w:r>
      <w:proofErr w:type="gramStart"/>
      <w:r w:rsidR="00E35313" w:rsidRPr="00397D37">
        <w:rPr>
          <w:rFonts w:ascii="Gordita" w:eastAsia="Times New Roman" w:hAnsi="Gordita" w:cs="Calibri"/>
          <w:sz w:val="18"/>
          <w:szCs w:val="18"/>
          <w:lang w:eastAsia="en-AU"/>
        </w:rPr>
        <w:t>as a result of</w:t>
      </w:r>
      <w:proofErr w:type="gramEnd"/>
      <w:r w:rsidR="00E35313" w:rsidRPr="00397D37">
        <w:rPr>
          <w:rFonts w:ascii="Gordita" w:eastAsia="Times New Roman" w:hAnsi="Gordita" w:cs="Calibri"/>
          <w:sz w:val="18"/>
          <w:szCs w:val="18"/>
          <w:lang w:eastAsia="en-AU"/>
        </w:rPr>
        <w:t xml:space="preserve"> any injury our child receives on Nesiah or caused by our child's participation in Nesiah. BJE will, to the extent permitted by law, not be liable for damages or other compensation for any injuries caused or suffered by our child </w:t>
      </w:r>
      <w:proofErr w:type="gramStart"/>
      <w:r w:rsidR="00E35313" w:rsidRPr="00397D37">
        <w:rPr>
          <w:rFonts w:ascii="Gordita" w:eastAsia="Times New Roman" w:hAnsi="Gordita" w:cs="Calibri"/>
          <w:sz w:val="18"/>
          <w:szCs w:val="18"/>
          <w:lang w:eastAsia="en-AU"/>
        </w:rPr>
        <w:t>as a result of</w:t>
      </w:r>
      <w:proofErr w:type="gramEnd"/>
      <w:r w:rsidR="00E35313" w:rsidRPr="00397D37">
        <w:rPr>
          <w:rFonts w:ascii="Gordita" w:eastAsia="Times New Roman" w:hAnsi="Gordita" w:cs="Calibri"/>
          <w:sz w:val="18"/>
          <w:szCs w:val="18"/>
          <w:lang w:eastAsia="en-AU"/>
        </w:rPr>
        <w:t xml:space="preserve"> participating in Nesiah. This means that we agree that BJE is not responsible for any injuries, worsening of any condition or disability, or the costs involved in any treatment </w:t>
      </w:r>
      <w:proofErr w:type="gramStart"/>
      <w:r w:rsidR="00E35313" w:rsidRPr="00397D37">
        <w:rPr>
          <w:rFonts w:ascii="Gordita" w:eastAsia="Times New Roman" w:hAnsi="Gordita" w:cs="Calibri"/>
          <w:sz w:val="18"/>
          <w:szCs w:val="18"/>
          <w:lang w:eastAsia="en-AU"/>
        </w:rPr>
        <w:t>as a result of</w:t>
      </w:r>
      <w:proofErr w:type="gramEnd"/>
      <w:r w:rsidR="00E35313" w:rsidRPr="00397D37">
        <w:rPr>
          <w:rFonts w:ascii="Gordita" w:eastAsia="Times New Roman" w:hAnsi="Gordita" w:cs="Calibri"/>
          <w:sz w:val="18"/>
          <w:szCs w:val="18"/>
          <w:lang w:eastAsia="en-AU"/>
        </w:rPr>
        <w:t xml:space="preserve"> our child's participation in the activities, whether we have disclosed a condition or treatment for that condition or disability to BJE or not; and</w:t>
      </w:r>
    </w:p>
    <w:p w14:paraId="07115E57" w14:textId="19239279" w:rsidR="00E35313" w:rsidRPr="00397D37" w:rsidRDefault="0098045F" w:rsidP="009236ED">
      <w:pPr>
        <w:pStyle w:val="ListParagraph"/>
        <w:numPr>
          <w:ilvl w:val="0"/>
          <w:numId w:val="27"/>
        </w:numPr>
        <w:spacing w:after="0" w:line="240" w:lineRule="auto"/>
        <w:ind w:left="360"/>
        <w:contextualSpacing w:val="0"/>
        <w:textAlignment w:val="baseline"/>
        <w:rPr>
          <w:rFonts w:ascii="Gordita" w:eastAsia="Times New Roman" w:hAnsi="Gordita" w:cs="Segoe UI"/>
          <w:sz w:val="18"/>
          <w:szCs w:val="18"/>
          <w:lang w:eastAsia="en-AU"/>
        </w:rPr>
      </w:pPr>
      <w:r>
        <w:rPr>
          <w:rFonts w:ascii="Gordita" w:eastAsia="Times New Roman" w:hAnsi="Gordita" w:cs="Calibri"/>
          <w:sz w:val="18"/>
          <w:szCs w:val="18"/>
          <w:lang w:eastAsia="en-AU"/>
        </w:rPr>
        <w:t>F</w:t>
      </w:r>
      <w:r w:rsidR="00E35313" w:rsidRPr="00397D37">
        <w:rPr>
          <w:rFonts w:ascii="Gordita" w:eastAsia="Times New Roman" w:hAnsi="Gordita" w:cs="Calibri"/>
          <w:sz w:val="18"/>
          <w:szCs w:val="18"/>
          <w:lang w:eastAsia="en-AU"/>
        </w:rPr>
        <w:t>or ourselves, and to the extent possible on behalf of our child, release, indemnify and agree to keep indemnified BJE, each of its office holders, members, employees, and agents including, without limitation, The Jewish Journey Ltd (together the Released Parties) from any and all causes of action, suits, proceedings, claims, demands and liabilities (Claims) in any way directly or indirectly arising out of or in connection with your child's participation in Nesiah (including Claims arising out of death, injury, loss of or damage to property or involving financial or consequential loss).</w:t>
      </w:r>
      <w:r w:rsidR="00E35313" w:rsidRPr="00397D37">
        <w:rPr>
          <w:rFonts w:ascii="Calibri" w:eastAsia="Times New Roman" w:hAnsi="Calibri" w:cs="Calibri"/>
          <w:sz w:val="18"/>
          <w:szCs w:val="18"/>
          <w:lang w:eastAsia="en-AU"/>
        </w:rPr>
        <w:t> </w:t>
      </w:r>
    </w:p>
    <w:p w14:paraId="405CECF9"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16E9876C" w14:textId="77777777" w:rsidR="005B01B1" w:rsidRPr="00397D37" w:rsidRDefault="005B01B1" w:rsidP="009236ED">
      <w:pPr>
        <w:spacing w:after="0" w:line="240" w:lineRule="auto"/>
        <w:textAlignment w:val="baseline"/>
        <w:rPr>
          <w:rFonts w:ascii="Gordita" w:eastAsia="Times New Roman" w:hAnsi="Gordita" w:cs="Calibri"/>
          <w:b/>
          <w:bCs/>
          <w:sz w:val="18"/>
          <w:szCs w:val="18"/>
          <w:lang w:eastAsia="en-AU"/>
        </w:rPr>
      </w:pPr>
    </w:p>
    <w:p w14:paraId="5E7D022C" w14:textId="77777777" w:rsidR="005B01B1" w:rsidRPr="00397D37" w:rsidRDefault="005B01B1" w:rsidP="009236ED">
      <w:pPr>
        <w:spacing w:after="0" w:line="240" w:lineRule="auto"/>
        <w:textAlignment w:val="baseline"/>
        <w:rPr>
          <w:rFonts w:ascii="Gordita" w:eastAsia="Times New Roman" w:hAnsi="Gordita" w:cs="Calibri"/>
          <w:b/>
          <w:bCs/>
          <w:sz w:val="18"/>
          <w:szCs w:val="18"/>
          <w:lang w:eastAsia="en-AU"/>
        </w:rPr>
      </w:pPr>
    </w:p>
    <w:p w14:paraId="51857711" w14:textId="77777777" w:rsidR="005B01B1" w:rsidRPr="00397D37" w:rsidRDefault="005B01B1" w:rsidP="009236ED">
      <w:pPr>
        <w:spacing w:after="0" w:line="240" w:lineRule="auto"/>
        <w:textAlignment w:val="baseline"/>
        <w:rPr>
          <w:rFonts w:ascii="Gordita" w:eastAsia="Times New Roman" w:hAnsi="Gordita" w:cs="Calibri"/>
          <w:b/>
          <w:bCs/>
          <w:sz w:val="18"/>
          <w:szCs w:val="18"/>
          <w:lang w:eastAsia="en-AU"/>
        </w:rPr>
      </w:pPr>
    </w:p>
    <w:p w14:paraId="6E280394" w14:textId="77777777" w:rsidR="00F57B83" w:rsidRDefault="00F57B83" w:rsidP="009236ED">
      <w:pPr>
        <w:spacing w:after="0" w:line="240" w:lineRule="auto"/>
        <w:textAlignment w:val="baseline"/>
        <w:rPr>
          <w:rFonts w:ascii="Gordita" w:eastAsia="Times New Roman" w:hAnsi="Gordita" w:cs="Calibri"/>
          <w:b/>
          <w:bCs/>
          <w:sz w:val="18"/>
          <w:szCs w:val="18"/>
          <w:lang w:eastAsia="en-AU"/>
        </w:rPr>
      </w:pPr>
    </w:p>
    <w:p w14:paraId="717FCFE9" w14:textId="77777777" w:rsidR="00F57B83" w:rsidRDefault="00F57B83" w:rsidP="009236ED">
      <w:pPr>
        <w:spacing w:after="0" w:line="240" w:lineRule="auto"/>
        <w:textAlignment w:val="baseline"/>
        <w:rPr>
          <w:rFonts w:ascii="Gordita" w:eastAsia="Times New Roman" w:hAnsi="Gordita" w:cs="Calibri"/>
          <w:b/>
          <w:bCs/>
          <w:sz w:val="18"/>
          <w:szCs w:val="18"/>
          <w:lang w:eastAsia="en-AU"/>
        </w:rPr>
      </w:pPr>
    </w:p>
    <w:p w14:paraId="01670C34" w14:textId="77777777" w:rsidR="00F57B83" w:rsidRDefault="00F57B83" w:rsidP="009236ED">
      <w:pPr>
        <w:spacing w:after="0" w:line="240" w:lineRule="auto"/>
        <w:textAlignment w:val="baseline"/>
        <w:rPr>
          <w:rFonts w:ascii="Gordita" w:eastAsia="Times New Roman" w:hAnsi="Gordita" w:cs="Calibri"/>
          <w:b/>
          <w:bCs/>
          <w:sz w:val="18"/>
          <w:szCs w:val="18"/>
          <w:lang w:eastAsia="en-AU"/>
        </w:rPr>
      </w:pPr>
    </w:p>
    <w:p w14:paraId="47FBF439" w14:textId="4F581694"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lastRenderedPageBreak/>
        <w:t>3.</w:t>
      </w:r>
      <w:r w:rsidRPr="00397D37">
        <w:rPr>
          <w:rFonts w:ascii="Calibri" w:eastAsia="Times New Roman" w:hAnsi="Calibri" w:cs="Calibri"/>
          <w:b/>
          <w:bCs/>
          <w:sz w:val="18"/>
          <w:szCs w:val="18"/>
          <w:lang w:eastAsia="en-AU"/>
        </w:rPr>
        <w:t>  </w:t>
      </w:r>
      <w:r w:rsidRPr="00397D37">
        <w:rPr>
          <w:rFonts w:ascii="Gordita" w:eastAsia="Times New Roman" w:hAnsi="Gordita" w:cs="Calibri"/>
          <w:b/>
          <w:bCs/>
          <w:sz w:val="18"/>
          <w:szCs w:val="18"/>
          <w:lang w:eastAsia="en-AU"/>
        </w:rPr>
        <w:t xml:space="preserve"> YOUR FURTHER AGREEMENT TO CONDITIONS OF YOUR CHILD'S PARTICIPATION</w:t>
      </w:r>
      <w:r w:rsidRPr="00397D37">
        <w:rPr>
          <w:rFonts w:ascii="Calibri" w:eastAsia="Times New Roman" w:hAnsi="Calibri" w:cs="Calibri"/>
          <w:sz w:val="18"/>
          <w:szCs w:val="18"/>
          <w:lang w:eastAsia="en-AU"/>
        </w:rPr>
        <w:t> </w:t>
      </w:r>
    </w:p>
    <w:p w14:paraId="4EF88662" w14:textId="77777777" w:rsidR="0080151F" w:rsidRPr="00397D37" w:rsidRDefault="0080151F" w:rsidP="009236ED">
      <w:pPr>
        <w:spacing w:after="0" w:line="240" w:lineRule="auto"/>
        <w:textAlignment w:val="baseline"/>
        <w:rPr>
          <w:rFonts w:ascii="Gordita" w:eastAsia="Times New Roman" w:hAnsi="Gordita" w:cs="Calibri"/>
          <w:sz w:val="18"/>
          <w:szCs w:val="18"/>
          <w:lang w:eastAsia="en-AU"/>
        </w:rPr>
      </w:pPr>
    </w:p>
    <w:p w14:paraId="015E31E6" w14:textId="69398AE0" w:rsidR="0080151F"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By signing this form, we also agree that:</w:t>
      </w:r>
      <w:r w:rsidRPr="00397D37">
        <w:rPr>
          <w:rFonts w:ascii="Calibri" w:eastAsia="Times New Roman" w:hAnsi="Calibri" w:cs="Calibri"/>
          <w:sz w:val="18"/>
          <w:szCs w:val="18"/>
          <w:lang w:eastAsia="en-AU"/>
        </w:rPr>
        <w:t> </w:t>
      </w:r>
    </w:p>
    <w:p w14:paraId="5F91B3E0" w14:textId="77777777" w:rsidR="002305FC" w:rsidRPr="00397D37" w:rsidRDefault="002305FC" w:rsidP="00EE7472">
      <w:pPr>
        <w:tabs>
          <w:tab w:val="left" w:pos="284"/>
        </w:tabs>
        <w:spacing w:after="0" w:line="240" w:lineRule="auto"/>
        <w:ind w:left="284" w:hanging="284"/>
        <w:textAlignment w:val="baseline"/>
        <w:rPr>
          <w:rFonts w:ascii="Gordita" w:eastAsia="Times New Roman" w:hAnsi="Gordita" w:cs="Calibri"/>
          <w:sz w:val="18"/>
          <w:szCs w:val="18"/>
          <w:lang w:eastAsia="en-AU"/>
        </w:rPr>
      </w:pPr>
    </w:p>
    <w:p w14:paraId="33B58906" w14:textId="1E98D803" w:rsidR="00E35313" w:rsidRPr="00397D37" w:rsidRDefault="002F0986" w:rsidP="00EE7472">
      <w:pPr>
        <w:tabs>
          <w:tab w:val="left" w:pos="284"/>
        </w:tabs>
        <w:spacing w:after="0" w:line="240" w:lineRule="auto"/>
        <w:ind w:left="284" w:hanging="284"/>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a)</w:t>
      </w:r>
      <w:r w:rsidR="00EE7472" w:rsidRPr="00397D37">
        <w:rPr>
          <w:rFonts w:ascii="Gordita" w:eastAsia="Times New Roman" w:hAnsi="Gordita" w:cs="Calibri"/>
          <w:sz w:val="18"/>
          <w:szCs w:val="18"/>
          <w:lang w:eastAsia="en-AU"/>
        </w:rPr>
        <w:tab/>
      </w:r>
      <w:r w:rsidR="00E35313" w:rsidRPr="00397D37">
        <w:rPr>
          <w:rFonts w:ascii="Gordita" w:eastAsia="Times New Roman" w:hAnsi="Gordita" w:cs="Calibri"/>
          <w:sz w:val="18"/>
          <w:szCs w:val="18"/>
          <w:lang w:eastAsia="en-AU"/>
        </w:rPr>
        <w:t xml:space="preserve"> </w:t>
      </w:r>
      <w:r w:rsidR="003B05B6">
        <w:rPr>
          <w:rFonts w:ascii="Gordita" w:eastAsia="Times New Roman" w:hAnsi="Gordita" w:cs="Calibri"/>
          <w:sz w:val="18"/>
          <w:szCs w:val="18"/>
          <w:lang w:eastAsia="en-AU"/>
        </w:rPr>
        <w:t>O</w:t>
      </w:r>
      <w:r w:rsidR="00E35313" w:rsidRPr="00397D37">
        <w:rPr>
          <w:rFonts w:ascii="Gordita" w:eastAsia="Times New Roman" w:hAnsi="Gordita" w:cs="Calibri"/>
          <w:sz w:val="18"/>
          <w:szCs w:val="18"/>
          <w:lang w:eastAsia="en-AU"/>
        </w:rPr>
        <w:t>ur child will be under the direction and control of the Nesiah Staff and persons conducting the program on behalf of BJE and its delegates, or service providers and agents, such as The Jewish Journey Ltd and its contractors;</w:t>
      </w:r>
      <w:r w:rsidR="00E35313" w:rsidRPr="00397D37">
        <w:rPr>
          <w:rFonts w:ascii="Calibri" w:eastAsia="Times New Roman" w:hAnsi="Calibri" w:cs="Calibri"/>
          <w:sz w:val="18"/>
          <w:szCs w:val="18"/>
          <w:lang w:eastAsia="en-AU"/>
        </w:rPr>
        <w:t> </w:t>
      </w:r>
    </w:p>
    <w:p w14:paraId="26B16838" w14:textId="77777777" w:rsidR="0080151F" w:rsidRPr="00397D37" w:rsidRDefault="0080151F" w:rsidP="00EE7472">
      <w:pPr>
        <w:tabs>
          <w:tab w:val="left" w:pos="284"/>
        </w:tabs>
        <w:spacing w:after="0" w:line="240" w:lineRule="auto"/>
        <w:ind w:left="284" w:hanging="284"/>
        <w:textAlignment w:val="baseline"/>
        <w:rPr>
          <w:rFonts w:ascii="Gordita" w:eastAsia="Times New Roman" w:hAnsi="Gordita" w:cs="Segoe UI"/>
          <w:sz w:val="18"/>
          <w:szCs w:val="18"/>
          <w:lang w:eastAsia="en-AU"/>
        </w:rPr>
      </w:pPr>
    </w:p>
    <w:p w14:paraId="56566F10" w14:textId="1D221E49" w:rsidR="00E35313" w:rsidRPr="00397D37" w:rsidRDefault="002F0986" w:rsidP="00EE7472">
      <w:pPr>
        <w:tabs>
          <w:tab w:val="left" w:pos="284"/>
        </w:tabs>
        <w:spacing w:after="0" w:line="240" w:lineRule="auto"/>
        <w:ind w:left="284" w:hanging="284"/>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b)</w:t>
      </w:r>
      <w:r w:rsidR="00EE7472" w:rsidRPr="00397D37">
        <w:rPr>
          <w:rFonts w:ascii="Gordita" w:eastAsia="Times New Roman" w:hAnsi="Gordita" w:cs="Calibri"/>
          <w:sz w:val="18"/>
          <w:szCs w:val="18"/>
          <w:lang w:eastAsia="en-AU"/>
        </w:rPr>
        <w:tab/>
      </w:r>
      <w:r w:rsidR="00E35313" w:rsidRPr="00397D37">
        <w:rPr>
          <w:rFonts w:ascii="Gordita" w:eastAsia="Times New Roman" w:hAnsi="Gordita" w:cs="Calibri"/>
          <w:sz w:val="18"/>
          <w:szCs w:val="18"/>
          <w:lang w:eastAsia="en-AU"/>
        </w:rPr>
        <w:t xml:space="preserve">Nesiah Staff can exercise all reasonable control over our child that is necessary in the circumstances whilst our child is participating in Nesiah and any activity on </w:t>
      </w:r>
      <w:proofErr w:type="gramStart"/>
      <w:r w:rsidR="00E35313" w:rsidRPr="00397D37">
        <w:rPr>
          <w:rFonts w:ascii="Gordita" w:eastAsia="Times New Roman" w:hAnsi="Gordita" w:cs="Calibri"/>
          <w:sz w:val="18"/>
          <w:szCs w:val="18"/>
          <w:lang w:eastAsia="en-AU"/>
        </w:rPr>
        <w:t>Nesiah;</w:t>
      </w:r>
      <w:proofErr w:type="gramEnd"/>
      <w:r w:rsidR="00E35313" w:rsidRPr="00397D37">
        <w:rPr>
          <w:rFonts w:ascii="Calibri" w:eastAsia="Times New Roman" w:hAnsi="Calibri" w:cs="Calibri"/>
          <w:sz w:val="18"/>
          <w:szCs w:val="18"/>
          <w:lang w:eastAsia="en-AU"/>
        </w:rPr>
        <w:t> </w:t>
      </w:r>
    </w:p>
    <w:p w14:paraId="09F229F2" w14:textId="77777777" w:rsidR="0080151F" w:rsidRPr="00397D37" w:rsidRDefault="0080151F" w:rsidP="00EE7472">
      <w:pPr>
        <w:tabs>
          <w:tab w:val="left" w:pos="284"/>
        </w:tabs>
        <w:spacing w:after="0" w:line="240" w:lineRule="auto"/>
        <w:ind w:left="284" w:hanging="284"/>
        <w:textAlignment w:val="baseline"/>
        <w:rPr>
          <w:rFonts w:ascii="Gordita" w:eastAsia="Times New Roman" w:hAnsi="Gordita" w:cs="Segoe UI"/>
          <w:sz w:val="18"/>
          <w:szCs w:val="18"/>
          <w:lang w:eastAsia="en-AU"/>
        </w:rPr>
      </w:pPr>
    </w:p>
    <w:p w14:paraId="2F7752DA" w14:textId="7EF4D9C1" w:rsidR="0080151F" w:rsidRDefault="002F0986" w:rsidP="00EE7472">
      <w:pPr>
        <w:tabs>
          <w:tab w:val="left" w:pos="284"/>
        </w:tabs>
        <w:spacing w:after="0" w:line="240" w:lineRule="auto"/>
        <w:ind w:left="284" w:hanging="284"/>
        <w:textAlignment w:val="baseline"/>
        <w:rPr>
          <w:rFonts w:ascii="Calibri" w:eastAsia="Times New Roman" w:hAnsi="Calibri" w:cs="Calibri"/>
          <w:sz w:val="18"/>
          <w:szCs w:val="18"/>
          <w:lang w:eastAsia="en-AU"/>
        </w:rPr>
      </w:pPr>
      <w:r w:rsidRPr="00397D37">
        <w:rPr>
          <w:rFonts w:ascii="Gordita" w:eastAsia="Times New Roman" w:hAnsi="Gordita" w:cs="Calibri"/>
          <w:sz w:val="18"/>
          <w:szCs w:val="18"/>
          <w:lang w:eastAsia="en-AU"/>
        </w:rPr>
        <w:t>c)</w:t>
      </w:r>
      <w:r w:rsidR="00EE7472" w:rsidRPr="00397D37">
        <w:rPr>
          <w:rFonts w:ascii="Gordita" w:eastAsia="Times New Roman" w:hAnsi="Gordita" w:cs="Calibri"/>
          <w:sz w:val="18"/>
          <w:szCs w:val="18"/>
          <w:lang w:eastAsia="en-AU"/>
        </w:rPr>
        <w:tab/>
      </w:r>
      <w:r w:rsidR="0098045F">
        <w:rPr>
          <w:rFonts w:ascii="Gordita" w:eastAsia="Times New Roman" w:hAnsi="Gordita" w:cs="Calibri"/>
          <w:sz w:val="18"/>
          <w:szCs w:val="18"/>
          <w:lang w:eastAsia="en-AU"/>
        </w:rPr>
        <w:t>I</w:t>
      </w:r>
      <w:r w:rsidR="00E35313" w:rsidRPr="00397D37">
        <w:rPr>
          <w:rFonts w:ascii="Gordita" w:eastAsia="Times New Roman" w:hAnsi="Gordita" w:cs="Calibri"/>
          <w:sz w:val="18"/>
          <w:szCs w:val="18"/>
          <w:lang w:eastAsia="en-AU"/>
        </w:rPr>
        <w:t>n the event that our child's participation in Nesiah is terminated by BJE, or if our child withdraws from Nesiah, other than in exceptional circumstances (whether prior to or during Nesiah), then we agree that:</w:t>
      </w:r>
      <w:r w:rsidR="00E35313" w:rsidRPr="00397D37">
        <w:rPr>
          <w:rFonts w:ascii="Calibri" w:eastAsia="Times New Roman" w:hAnsi="Calibri" w:cs="Calibri"/>
          <w:sz w:val="18"/>
          <w:szCs w:val="18"/>
          <w:lang w:eastAsia="en-AU"/>
        </w:rPr>
        <w:t> </w:t>
      </w:r>
    </w:p>
    <w:p w14:paraId="247A3D58" w14:textId="77777777" w:rsidR="004A723E" w:rsidRPr="00397D37" w:rsidRDefault="004A723E" w:rsidP="00EE7472">
      <w:pPr>
        <w:tabs>
          <w:tab w:val="left" w:pos="284"/>
        </w:tabs>
        <w:spacing w:after="0" w:line="240" w:lineRule="auto"/>
        <w:ind w:left="284" w:hanging="284"/>
        <w:textAlignment w:val="baseline"/>
        <w:rPr>
          <w:rFonts w:ascii="Gordita" w:eastAsia="Times New Roman" w:hAnsi="Gordita" w:cs="Calibri"/>
          <w:sz w:val="18"/>
          <w:szCs w:val="18"/>
          <w:lang w:eastAsia="en-AU"/>
        </w:rPr>
      </w:pPr>
    </w:p>
    <w:p w14:paraId="56DD84FD" w14:textId="0C2E41E2" w:rsidR="0080151F" w:rsidRPr="004A723E" w:rsidRDefault="00E35313" w:rsidP="004A723E">
      <w:pPr>
        <w:pStyle w:val="ListParagraph"/>
        <w:numPr>
          <w:ilvl w:val="0"/>
          <w:numId w:val="41"/>
        </w:numPr>
        <w:spacing w:after="0" w:line="240" w:lineRule="auto"/>
        <w:textAlignment w:val="baseline"/>
        <w:rPr>
          <w:rFonts w:ascii="Gordita" w:eastAsia="Times New Roman" w:hAnsi="Gordita" w:cs="Calibri"/>
          <w:sz w:val="18"/>
          <w:szCs w:val="18"/>
          <w:lang w:eastAsia="en-AU"/>
        </w:rPr>
      </w:pPr>
      <w:r w:rsidRPr="004A723E">
        <w:rPr>
          <w:rFonts w:ascii="Gordita" w:eastAsia="Times New Roman" w:hAnsi="Gordita" w:cs="Calibri"/>
          <w:sz w:val="18"/>
          <w:szCs w:val="18"/>
          <w:lang w:eastAsia="en-AU"/>
        </w:rPr>
        <w:t>BJE and/or Nesiah Staff will not be responsible for any cost, expense, charge</w:t>
      </w:r>
      <w:r w:rsidR="006E0370" w:rsidRPr="004A723E">
        <w:rPr>
          <w:rFonts w:ascii="Gordita" w:eastAsia="Times New Roman" w:hAnsi="Gordita" w:cs="Calibri"/>
          <w:sz w:val="18"/>
          <w:szCs w:val="18"/>
          <w:lang w:eastAsia="en-AU"/>
        </w:rPr>
        <w:t>,</w:t>
      </w:r>
      <w:r w:rsidRPr="004A723E">
        <w:rPr>
          <w:rFonts w:ascii="Gordita" w:eastAsia="Times New Roman" w:hAnsi="Gordita" w:cs="Calibri"/>
          <w:sz w:val="18"/>
          <w:szCs w:val="18"/>
          <w:lang w:eastAsia="en-AU"/>
        </w:rPr>
        <w:t xml:space="preserve"> or claim arising out of our child's exit from Nesiah, including but not limited to tuition fees and travel costs; and</w:t>
      </w:r>
    </w:p>
    <w:p w14:paraId="3690F14A" w14:textId="4FF623A4" w:rsidR="00E35313" w:rsidRPr="004A723E" w:rsidRDefault="004A723E" w:rsidP="004A723E">
      <w:pPr>
        <w:pStyle w:val="ListParagraph"/>
        <w:numPr>
          <w:ilvl w:val="0"/>
          <w:numId w:val="41"/>
        </w:numPr>
        <w:spacing w:after="0" w:line="240" w:lineRule="auto"/>
        <w:textAlignment w:val="baseline"/>
        <w:rPr>
          <w:rFonts w:ascii="Gordita" w:eastAsia="Times New Roman" w:hAnsi="Gordita" w:cs="Calibri"/>
          <w:sz w:val="18"/>
          <w:szCs w:val="18"/>
          <w:lang w:eastAsia="en-AU"/>
        </w:rPr>
      </w:pPr>
      <w:r>
        <w:rPr>
          <w:rFonts w:ascii="Gordita" w:eastAsia="Times New Roman" w:hAnsi="Gordita" w:cs="Calibri"/>
          <w:sz w:val="18"/>
          <w:szCs w:val="18"/>
          <w:lang w:eastAsia="en-AU"/>
        </w:rPr>
        <w:t>W</w:t>
      </w:r>
      <w:r w:rsidR="00E35313" w:rsidRPr="004A723E">
        <w:rPr>
          <w:rFonts w:ascii="Gordita" w:eastAsia="Times New Roman" w:hAnsi="Gordita" w:cs="Calibri"/>
          <w:sz w:val="18"/>
          <w:szCs w:val="18"/>
          <w:lang w:eastAsia="en-AU"/>
        </w:rPr>
        <w:t>e will reimburse BJE, within 60 days of the last day of Nesiah, in respect of all financial assistance provided to us and/or our child for our child's participation in Nesiah, by Youth2Israel (Y2i</w:t>
      </w:r>
      <w:proofErr w:type="gramStart"/>
      <w:r w:rsidR="00E35313" w:rsidRPr="004A723E">
        <w:rPr>
          <w:rFonts w:ascii="Gordita" w:eastAsia="Times New Roman" w:hAnsi="Gordita" w:cs="Calibri"/>
          <w:sz w:val="18"/>
          <w:szCs w:val="18"/>
          <w:lang w:eastAsia="en-AU"/>
        </w:rPr>
        <w:t>);</w:t>
      </w:r>
      <w:proofErr w:type="gramEnd"/>
      <w:r w:rsidR="00E35313" w:rsidRPr="004A723E">
        <w:rPr>
          <w:rFonts w:ascii="Calibri" w:eastAsia="Times New Roman" w:hAnsi="Calibri" w:cs="Calibri"/>
          <w:sz w:val="18"/>
          <w:szCs w:val="18"/>
          <w:lang w:eastAsia="en-AU"/>
        </w:rPr>
        <w:t> </w:t>
      </w:r>
    </w:p>
    <w:p w14:paraId="405E0B02" w14:textId="77777777" w:rsidR="0080151F" w:rsidRPr="00397D37" w:rsidRDefault="0080151F" w:rsidP="004A723E">
      <w:pPr>
        <w:spacing w:after="0" w:line="240" w:lineRule="auto"/>
        <w:textAlignment w:val="baseline"/>
        <w:rPr>
          <w:rFonts w:ascii="Gordita" w:eastAsia="Times New Roman" w:hAnsi="Gordita" w:cs="Calibri"/>
          <w:sz w:val="18"/>
          <w:szCs w:val="18"/>
          <w:lang w:eastAsia="en-AU"/>
        </w:rPr>
      </w:pPr>
    </w:p>
    <w:p w14:paraId="71856BA9" w14:textId="6B447C26" w:rsidR="00E35313" w:rsidRPr="00397D37" w:rsidRDefault="002F0986" w:rsidP="00EE7472">
      <w:pPr>
        <w:spacing w:after="0" w:line="240" w:lineRule="auto"/>
        <w:ind w:left="284" w:hanging="284"/>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d)</w:t>
      </w:r>
      <w:r w:rsidR="00EE7472" w:rsidRPr="00397D37">
        <w:rPr>
          <w:rFonts w:ascii="Gordita" w:eastAsia="Times New Roman" w:hAnsi="Gordita" w:cs="Calibri"/>
          <w:sz w:val="18"/>
          <w:szCs w:val="18"/>
          <w:lang w:eastAsia="en-AU"/>
        </w:rPr>
        <w:tab/>
      </w:r>
      <w:r w:rsidR="0098045F">
        <w:rPr>
          <w:rFonts w:ascii="Gordita" w:eastAsia="Times New Roman" w:hAnsi="Gordita" w:cs="Calibri"/>
          <w:sz w:val="18"/>
          <w:szCs w:val="18"/>
          <w:lang w:eastAsia="en-AU"/>
        </w:rPr>
        <w:t>I</w:t>
      </w:r>
      <w:r w:rsidR="00E35313" w:rsidRPr="00397D37">
        <w:rPr>
          <w:rFonts w:ascii="Gordita" w:eastAsia="Times New Roman" w:hAnsi="Gordita" w:cs="Calibri"/>
          <w:sz w:val="18"/>
          <w:szCs w:val="18"/>
          <w:lang w:eastAsia="en-AU"/>
        </w:rPr>
        <w:t>n the event of illness or accident involving our child, if it is impracticable to communicate with us, we authorise Nesiah Staff to consent to our child receiving any medical, dental and surgical treatment (including the administration of an anaesthetic) that may be deemed necessary by a qualified medical or dental practitioner and we agree to cover any hospital or associated expenses arising from any medical treatment provided to our child on Nesiah;</w:t>
      </w:r>
      <w:r w:rsidR="00E35313" w:rsidRPr="00397D37">
        <w:rPr>
          <w:rFonts w:ascii="Calibri" w:eastAsia="Times New Roman" w:hAnsi="Calibri" w:cs="Calibri"/>
          <w:sz w:val="18"/>
          <w:szCs w:val="18"/>
          <w:lang w:eastAsia="en-AU"/>
        </w:rPr>
        <w:t> </w:t>
      </w:r>
    </w:p>
    <w:p w14:paraId="1EF1A547" w14:textId="77777777" w:rsidR="0080151F" w:rsidRPr="00397D37" w:rsidRDefault="0080151F" w:rsidP="00EE7472">
      <w:pPr>
        <w:spacing w:after="0" w:line="240" w:lineRule="auto"/>
        <w:ind w:left="284" w:hanging="284"/>
        <w:textAlignment w:val="baseline"/>
        <w:rPr>
          <w:rFonts w:ascii="Gordita" w:eastAsia="Times New Roman" w:hAnsi="Gordita" w:cs="Segoe UI"/>
          <w:sz w:val="18"/>
          <w:szCs w:val="18"/>
          <w:lang w:eastAsia="en-AU"/>
        </w:rPr>
      </w:pPr>
    </w:p>
    <w:p w14:paraId="6D45AAF4" w14:textId="6AE787A3" w:rsidR="0080151F" w:rsidRDefault="002F0986" w:rsidP="00EE7472">
      <w:pPr>
        <w:spacing w:after="0" w:line="240" w:lineRule="auto"/>
        <w:ind w:left="284" w:hanging="284"/>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e)</w:t>
      </w:r>
      <w:r w:rsidR="00EE7472" w:rsidRPr="00397D37">
        <w:rPr>
          <w:rFonts w:ascii="Gordita" w:eastAsia="Times New Roman" w:hAnsi="Gordita" w:cs="Calibri"/>
          <w:sz w:val="18"/>
          <w:szCs w:val="18"/>
          <w:lang w:eastAsia="en-AU"/>
        </w:rPr>
        <w:tab/>
      </w:r>
      <w:r w:rsidR="00E35313" w:rsidRPr="00397D37">
        <w:rPr>
          <w:rFonts w:ascii="Gordita" w:eastAsia="Times New Roman" w:hAnsi="Gordita" w:cs="Calibri"/>
          <w:sz w:val="18"/>
          <w:szCs w:val="18"/>
          <w:lang w:eastAsia="en-AU"/>
        </w:rPr>
        <w:t>BJE and/or Nesiah staff, may use or disclose personal and sensitive information provided in this form or collected as part of our child's participation in the activities:</w:t>
      </w:r>
    </w:p>
    <w:p w14:paraId="354234A9" w14:textId="77777777" w:rsidR="004A723E" w:rsidRPr="00397D37" w:rsidRDefault="004A723E" w:rsidP="00EE7472">
      <w:pPr>
        <w:spacing w:after="0" w:line="240" w:lineRule="auto"/>
        <w:ind w:left="284" w:hanging="284"/>
        <w:textAlignment w:val="baseline"/>
        <w:rPr>
          <w:rFonts w:ascii="Gordita" w:eastAsia="Times New Roman" w:hAnsi="Gordita" w:cs="Calibri"/>
          <w:sz w:val="18"/>
          <w:szCs w:val="18"/>
          <w:lang w:eastAsia="en-AU"/>
        </w:rPr>
      </w:pPr>
    </w:p>
    <w:p w14:paraId="180AF5D8" w14:textId="01549632" w:rsidR="0080151F" w:rsidRPr="005B396B" w:rsidRDefault="004A723E" w:rsidP="005B396B">
      <w:pPr>
        <w:pStyle w:val="ListParagraph"/>
        <w:numPr>
          <w:ilvl w:val="0"/>
          <w:numId w:val="39"/>
        </w:numPr>
        <w:spacing w:after="0" w:line="240" w:lineRule="auto"/>
        <w:textAlignment w:val="baseline"/>
        <w:rPr>
          <w:rFonts w:ascii="Gordita" w:eastAsia="Times New Roman" w:hAnsi="Gordita" w:cs="Segoe UI"/>
          <w:sz w:val="18"/>
          <w:szCs w:val="18"/>
          <w:lang w:eastAsia="en-AU"/>
        </w:rPr>
      </w:pPr>
      <w:r>
        <w:rPr>
          <w:rFonts w:ascii="Gordita" w:eastAsia="Times New Roman" w:hAnsi="Gordita" w:cs="Calibri"/>
          <w:sz w:val="18"/>
          <w:szCs w:val="18"/>
          <w:lang w:eastAsia="en-AU"/>
        </w:rPr>
        <w:t>T</w:t>
      </w:r>
      <w:r w:rsidR="00E35313" w:rsidRPr="005B396B">
        <w:rPr>
          <w:rFonts w:ascii="Gordita" w:eastAsia="Times New Roman" w:hAnsi="Gordita" w:cs="Calibri"/>
          <w:sz w:val="18"/>
          <w:szCs w:val="18"/>
          <w:lang w:eastAsia="en-AU"/>
        </w:rPr>
        <w:t xml:space="preserve">o determine our child's suitability to take part in </w:t>
      </w:r>
      <w:proofErr w:type="gramStart"/>
      <w:r w:rsidR="00E35313" w:rsidRPr="005B396B">
        <w:rPr>
          <w:rFonts w:ascii="Gordita" w:eastAsia="Times New Roman" w:hAnsi="Gordita" w:cs="Calibri"/>
          <w:sz w:val="18"/>
          <w:szCs w:val="18"/>
          <w:lang w:eastAsia="en-AU"/>
        </w:rPr>
        <w:t>activities;</w:t>
      </w:r>
      <w:proofErr w:type="gramEnd"/>
      <w:r w:rsidR="00E35313" w:rsidRPr="005B396B">
        <w:rPr>
          <w:rFonts w:ascii="Calibri" w:eastAsia="Times New Roman" w:hAnsi="Calibri" w:cs="Calibri"/>
          <w:sz w:val="18"/>
          <w:szCs w:val="18"/>
          <w:lang w:eastAsia="en-AU"/>
        </w:rPr>
        <w:t> </w:t>
      </w:r>
    </w:p>
    <w:p w14:paraId="25554A08" w14:textId="565C759B" w:rsidR="004A723E" w:rsidRPr="004A723E" w:rsidRDefault="004A723E" w:rsidP="004A723E">
      <w:pPr>
        <w:pStyle w:val="ListParagraph"/>
        <w:numPr>
          <w:ilvl w:val="0"/>
          <w:numId w:val="39"/>
        </w:numPr>
        <w:spacing w:after="0" w:line="240" w:lineRule="auto"/>
        <w:textAlignment w:val="baseline"/>
        <w:rPr>
          <w:rFonts w:ascii="Gordita" w:eastAsia="Times New Roman" w:hAnsi="Gordita" w:cs="Segoe UI"/>
          <w:sz w:val="18"/>
          <w:szCs w:val="18"/>
          <w:lang w:eastAsia="en-AU"/>
        </w:rPr>
      </w:pPr>
      <w:r>
        <w:rPr>
          <w:rFonts w:ascii="Gordita" w:eastAsia="Times New Roman" w:hAnsi="Gordita" w:cs="Calibri"/>
          <w:sz w:val="18"/>
          <w:szCs w:val="18"/>
          <w:lang w:eastAsia="en-AU"/>
        </w:rPr>
        <w:t>T</w:t>
      </w:r>
      <w:r w:rsidR="00E35313" w:rsidRPr="005B396B">
        <w:rPr>
          <w:rFonts w:ascii="Gordita" w:eastAsia="Times New Roman" w:hAnsi="Gordita" w:cs="Calibri"/>
          <w:sz w:val="18"/>
          <w:szCs w:val="18"/>
          <w:lang w:eastAsia="en-AU"/>
        </w:rPr>
        <w:t xml:space="preserve">o contact and assist a doctor or dentist who is called upon to treat our </w:t>
      </w:r>
      <w:proofErr w:type="gramStart"/>
      <w:r w:rsidR="00E35313" w:rsidRPr="005B396B">
        <w:rPr>
          <w:rFonts w:ascii="Gordita" w:eastAsia="Times New Roman" w:hAnsi="Gordita" w:cs="Calibri"/>
          <w:sz w:val="18"/>
          <w:szCs w:val="18"/>
          <w:lang w:eastAsia="en-AU"/>
        </w:rPr>
        <w:t>child;</w:t>
      </w:r>
      <w:proofErr w:type="gramEnd"/>
    </w:p>
    <w:p w14:paraId="654177FB" w14:textId="77777777" w:rsidR="004A723E" w:rsidRPr="004A723E" w:rsidRDefault="004A723E" w:rsidP="004A723E">
      <w:pPr>
        <w:pStyle w:val="ListParagraph"/>
        <w:numPr>
          <w:ilvl w:val="0"/>
          <w:numId w:val="39"/>
        </w:numPr>
        <w:spacing w:after="0" w:line="240" w:lineRule="auto"/>
        <w:textAlignment w:val="baseline"/>
        <w:rPr>
          <w:rFonts w:ascii="Gordita" w:eastAsia="Times New Roman" w:hAnsi="Gordita" w:cs="Segoe UI"/>
          <w:sz w:val="18"/>
          <w:szCs w:val="18"/>
          <w:lang w:eastAsia="en-AU"/>
        </w:rPr>
      </w:pPr>
      <w:r>
        <w:rPr>
          <w:rFonts w:ascii="Gordita" w:eastAsia="Times New Roman" w:hAnsi="Gordita" w:cs="Calibri"/>
          <w:sz w:val="18"/>
          <w:szCs w:val="18"/>
          <w:lang w:eastAsia="en-AU"/>
        </w:rPr>
        <w:t>T</w:t>
      </w:r>
      <w:r w:rsidR="00E35313" w:rsidRPr="004A723E">
        <w:rPr>
          <w:rFonts w:ascii="Gordita" w:eastAsia="Times New Roman" w:hAnsi="Gordita" w:cs="Calibri"/>
          <w:sz w:val="18"/>
          <w:szCs w:val="18"/>
          <w:lang w:eastAsia="en-AU"/>
        </w:rPr>
        <w:t>o Y2i (Youth2Israel) for purposes of fundraising and data analysis; or</w:t>
      </w:r>
      <w:r w:rsidR="00E35313" w:rsidRPr="004A723E">
        <w:rPr>
          <w:rFonts w:ascii="Calibri" w:eastAsia="Times New Roman" w:hAnsi="Calibri" w:cs="Calibri"/>
          <w:sz w:val="18"/>
          <w:szCs w:val="18"/>
          <w:lang w:eastAsia="en-AU"/>
        </w:rPr>
        <w:t> </w:t>
      </w:r>
    </w:p>
    <w:p w14:paraId="460A8906" w14:textId="186840B1" w:rsidR="00E35313" w:rsidRPr="004A723E" w:rsidRDefault="004A723E" w:rsidP="004A723E">
      <w:pPr>
        <w:pStyle w:val="ListParagraph"/>
        <w:numPr>
          <w:ilvl w:val="0"/>
          <w:numId w:val="39"/>
        </w:numPr>
        <w:spacing w:after="0" w:line="240" w:lineRule="auto"/>
        <w:textAlignment w:val="baseline"/>
        <w:rPr>
          <w:rFonts w:ascii="Gordita" w:eastAsia="Times New Roman" w:hAnsi="Gordita" w:cs="Segoe UI"/>
          <w:sz w:val="18"/>
          <w:szCs w:val="18"/>
          <w:lang w:eastAsia="en-AU"/>
        </w:rPr>
      </w:pPr>
      <w:r>
        <w:rPr>
          <w:rFonts w:ascii="Gordita" w:eastAsia="Times New Roman" w:hAnsi="Gordita" w:cs="Calibri"/>
          <w:sz w:val="18"/>
          <w:szCs w:val="18"/>
          <w:lang w:eastAsia="en-AU"/>
        </w:rPr>
        <w:t>I</w:t>
      </w:r>
      <w:r w:rsidR="00E35313" w:rsidRPr="004A723E">
        <w:rPr>
          <w:rFonts w:ascii="Gordita" w:eastAsia="Times New Roman" w:hAnsi="Gordita" w:cs="Calibri"/>
          <w:sz w:val="18"/>
          <w:szCs w:val="18"/>
          <w:lang w:eastAsia="en-AU"/>
        </w:rPr>
        <w:t xml:space="preserve">f required by </w:t>
      </w:r>
      <w:proofErr w:type="gramStart"/>
      <w:r w:rsidR="00E35313" w:rsidRPr="004A723E">
        <w:rPr>
          <w:rFonts w:ascii="Gordita" w:eastAsia="Times New Roman" w:hAnsi="Gordita" w:cs="Calibri"/>
          <w:sz w:val="18"/>
          <w:szCs w:val="18"/>
          <w:lang w:eastAsia="en-AU"/>
        </w:rPr>
        <w:t>law;</w:t>
      </w:r>
      <w:proofErr w:type="gramEnd"/>
      <w:r w:rsidR="00E35313" w:rsidRPr="004A723E">
        <w:rPr>
          <w:rFonts w:ascii="Calibri" w:eastAsia="Times New Roman" w:hAnsi="Calibri" w:cs="Calibri"/>
          <w:sz w:val="18"/>
          <w:szCs w:val="18"/>
          <w:lang w:eastAsia="en-AU"/>
        </w:rPr>
        <w:t> </w:t>
      </w:r>
    </w:p>
    <w:p w14:paraId="2304574B" w14:textId="77777777" w:rsidR="0080151F" w:rsidRPr="00397D37" w:rsidRDefault="0080151F" w:rsidP="009236ED">
      <w:pPr>
        <w:spacing w:after="0" w:line="240" w:lineRule="auto"/>
        <w:textAlignment w:val="baseline"/>
        <w:rPr>
          <w:rFonts w:ascii="Gordita" w:eastAsia="Times New Roman" w:hAnsi="Gordita" w:cs="Calibri"/>
          <w:sz w:val="18"/>
          <w:szCs w:val="18"/>
          <w:lang w:eastAsia="en-AU"/>
        </w:rPr>
      </w:pPr>
    </w:p>
    <w:p w14:paraId="1D379176" w14:textId="7C161BB5" w:rsidR="00E35313" w:rsidRPr="00397D37" w:rsidRDefault="002F0986" w:rsidP="00EE7472">
      <w:pPr>
        <w:spacing w:after="0" w:line="240" w:lineRule="auto"/>
        <w:ind w:left="284" w:hanging="284"/>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f)</w:t>
      </w:r>
      <w:r w:rsidR="00EE7472" w:rsidRPr="00397D37">
        <w:rPr>
          <w:rFonts w:ascii="Gordita" w:eastAsia="Times New Roman" w:hAnsi="Gordita" w:cs="Calibri"/>
          <w:sz w:val="18"/>
          <w:szCs w:val="18"/>
          <w:lang w:eastAsia="en-AU"/>
        </w:rPr>
        <w:tab/>
      </w:r>
      <w:r w:rsidR="00E35313" w:rsidRPr="00397D37">
        <w:rPr>
          <w:rFonts w:ascii="Gordita" w:eastAsia="Times New Roman" w:hAnsi="Gordita" w:cs="Calibri"/>
          <w:sz w:val="18"/>
          <w:szCs w:val="18"/>
          <w:lang w:eastAsia="en-AU"/>
        </w:rPr>
        <w:t>BJE and/or Nesiah staff, may take photographs and video footage of our child and display them on any of BJE's endorsed social media pages, publications and/or documentation; and</w:t>
      </w:r>
      <w:r w:rsidR="00E35313" w:rsidRPr="00397D37">
        <w:rPr>
          <w:rFonts w:ascii="Calibri" w:eastAsia="Times New Roman" w:hAnsi="Calibri" w:cs="Calibri"/>
          <w:sz w:val="18"/>
          <w:szCs w:val="18"/>
          <w:lang w:eastAsia="en-AU"/>
        </w:rPr>
        <w:t> </w:t>
      </w:r>
    </w:p>
    <w:p w14:paraId="1D4EBC2C" w14:textId="77777777" w:rsidR="0080151F" w:rsidRPr="00397D37" w:rsidRDefault="0080151F" w:rsidP="00EE7472">
      <w:pPr>
        <w:spacing w:after="0" w:line="240" w:lineRule="auto"/>
        <w:ind w:left="284" w:hanging="284"/>
        <w:textAlignment w:val="baseline"/>
        <w:rPr>
          <w:rFonts w:ascii="Gordita" w:eastAsia="Times New Roman" w:hAnsi="Gordita" w:cs="Segoe UI"/>
          <w:sz w:val="18"/>
          <w:szCs w:val="18"/>
          <w:lang w:eastAsia="en-AU"/>
        </w:rPr>
      </w:pPr>
    </w:p>
    <w:p w14:paraId="456319CE" w14:textId="54C288DC" w:rsidR="00E35313" w:rsidRPr="00397D37" w:rsidRDefault="002F0986" w:rsidP="00EE7472">
      <w:pPr>
        <w:spacing w:after="0" w:line="240" w:lineRule="auto"/>
        <w:ind w:left="284" w:hanging="284"/>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g)</w:t>
      </w:r>
      <w:r w:rsidR="00EE7472" w:rsidRPr="00397D37">
        <w:rPr>
          <w:rFonts w:ascii="Gordita" w:eastAsia="Times New Roman" w:hAnsi="Gordita" w:cs="Calibri"/>
          <w:sz w:val="18"/>
          <w:szCs w:val="18"/>
          <w:lang w:eastAsia="en-AU"/>
        </w:rPr>
        <w:tab/>
      </w:r>
      <w:r w:rsidR="0098045F">
        <w:rPr>
          <w:rFonts w:ascii="Gordita" w:eastAsia="Times New Roman" w:hAnsi="Gordita" w:cs="Calibri"/>
          <w:sz w:val="18"/>
          <w:szCs w:val="18"/>
          <w:lang w:eastAsia="en-AU"/>
        </w:rPr>
        <w:t>O</w:t>
      </w:r>
      <w:r w:rsidR="00E35313" w:rsidRPr="00397D37">
        <w:rPr>
          <w:rFonts w:ascii="Gordita" w:eastAsia="Times New Roman" w:hAnsi="Gordita" w:cs="Calibri"/>
          <w:sz w:val="18"/>
          <w:szCs w:val="18"/>
          <w:lang w:eastAsia="en-AU"/>
        </w:rPr>
        <w:t>ur child is expected to attend the pre-Nesiah Year 10 Camp (dates included above).</w:t>
      </w:r>
      <w:r w:rsidR="00E35313" w:rsidRPr="00397D37">
        <w:rPr>
          <w:rFonts w:ascii="Calibri" w:eastAsia="Times New Roman" w:hAnsi="Calibri" w:cs="Calibri"/>
          <w:sz w:val="18"/>
          <w:szCs w:val="18"/>
          <w:lang w:eastAsia="en-AU"/>
        </w:rPr>
        <w:t>  </w:t>
      </w:r>
    </w:p>
    <w:p w14:paraId="17F4718D" w14:textId="77777777" w:rsidR="00730548" w:rsidRPr="00397D37" w:rsidRDefault="00730548" w:rsidP="009236ED">
      <w:pPr>
        <w:spacing w:after="0" w:line="240" w:lineRule="auto"/>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br w:type="page"/>
      </w:r>
    </w:p>
    <w:p w14:paraId="60C199FC" w14:textId="77777777" w:rsidR="00E35313" w:rsidRPr="00774AA3" w:rsidRDefault="00E35313" w:rsidP="009236ED">
      <w:pPr>
        <w:pStyle w:val="ListParagraph"/>
        <w:numPr>
          <w:ilvl w:val="0"/>
          <w:numId w:val="32"/>
        </w:numPr>
        <w:spacing w:after="0" w:line="240" w:lineRule="auto"/>
        <w:contextualSpacing w:val="0"/>
        <w:textAlignment w:val="baseline"/>
        <w:rPr>
          <w:rFonts w:ascii="Gordita" w:eastAsia="Times New Roman" w:hAnsi="Gordita" w:cs="Calibri"/>
          <w:b/>
          <w:bCs/>
          <w:color w:val="FF0000"/>
          <w:sz w:val="24"/>
          <w:szCs w:val="24"/>
          <w:lang w:eastAsia="en-AU"/>
        </w:rPr>
      </w:pPr>
      <w:r w:rsidRPr="00774AA3">
        <w:rPr>
          <w:rFonts w:ascii="Gordita" w:eastAsia="Times New Roman" w:hAnsi="Gordita" w:cs="Calibri"/>
          <w:b/>
          <w:bCs/>
          <w:color w:val="FF0000"/>
          <w:sz w:val="24"/>
          <w:szCs w:val="24"/>
          <w:lang w:eastAsia="en-AU"/>
        </w:rPr>
        <w:lastRenderedPageBreak/>
        <w:t>Medical History Form</w:t>
      </w:r>
      <w:r w:rsidRPr="00774AA3">
        <w:rPr>
          <w:rFonts w:ascii="Calibri" w:eastAsia="Times New Roman" w:hAnsi="Calibri" w:cs="Calibri"/>
          <w:b/>
          <w:bCs/>
          <w:color w:val="FF0000"/>
          <w:sz w:val="24"/>
          <w:szCs w:val="24"/>
          <w:lang w:eastAsia="en-AU"/>
        </w:rPr>
        <w:t> </w:t>
      </w:r>
    </w:p>
    <w:p w14:paraId="256220F9" w14:textId="0F7E36BD" w:rsidR="0080151F" w:rsidRPr="00397D37" w:rsidRDefault="0080151F" w:rsidP="009236ED">
      <w:pPr>
        <w:spacing w:after="0" w:line="240" w:lineRule="auto"/>
        <w:textAlignment w:val="baseline"/>
        <w:rPr>
          <w:rFonts w:ascii="Gordita" w:eastAsia="Times New Roman" w:hAnsi="Gordita" w:cs="Calibri"/>
          <w:b/>
          <w:bCs/>
          <w:sz w:val="18"/>
          <w:szCs w:val="18"/>
          <w:lang w:eastAsia="en-AU"/>
        </w:rPr>
      </w:pPr>
    </w:p>
    <w:p w14:paraId="7806A242" w14:textId="1D734F3B" w:rsidR="000878A7" w:rsidRPr="00397D37" w:rsidRDefault="000878A7"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After this Medical History Form has been completed by the relevant doctor/physician, please scan </w:t>
      </w:r>
      <w:r w:rsidR="00B3295B" w:rsidRPr="00397D37">
        <w:rPr>
          <w:rFonts w:ascii="Gordita" w:eastAsia="Times New Roman" w:hAnsi="Gordita" w:cs="Calibri"/>
          <w:sz w:val="18"/>
          <w:szCs w:val="18"/>
          <w:lang w:eastAsia="en-AU"/>
        </w:rPr>
        <w:t>it</w:t>
      </w:r>
      <w:r w:rsidRPr="00397D37">
        <w:rPr>
          <w:rFonts w:ascii="Gordita" w:eastAsia="Times New Roman" w:hAnsi="Gordita" w:cs="Calibri"/>
          <w:sz w:val="18"/>
          <w:szCs w:val="18"/>
          <w:lang w:eastAsia="en-AU"/>
        </w:rPr>
        <w:t xml:space="preserve"> t</w:t>
      </w:r>
      <w:r w:rsidR="00EB4659" w:rsidRPr="00397D37">
        <w:rPr>
          <w:rFonts w:ascii="Gordita" w:eastAsia="Times New Roman" w:hAnsi="Gordita" w:cs="Calibri"/>
          <w:sz w:val="18"/>
          <w:szCs w:val="18"/>
          <w:lang w:eastAsia="en-AU"/>
        </w:rPr>
        <w:t xml:space="preserve">o </w:t>
      </w:r>
      <w:hyperlink r:id="rId16" w:history="1">
        <w:r w:rsidR="00EB4659" w:rsidRPr="00397D37">
          <w:rPr>
            <w:rStyle w:val="Hyperlink"/>
            <w:rFonts w:ascii="Gordita" w:eastAsia="Times New Roman" w:hAnsi="Gordita" w:cs="Calibri"/>
            <w:sz w:val="18"/>
            <w:szCs w:val="18"/>
            <w:lang w:eastAsia="en-AU"/>
          </w:rPr>
          <w:t>hanit@bje.nsw.edu.au</w:t>
        </w:r>
      </w:hyperlink>
      <w:r w:rsidR="00EB4659" w:rsidRPr="00397D37">
        <w:rPr>
          <w:rFonts w:ascii="Gordita" w:eastAsia="Times New Roman" w:hAnsi="Gordita" w:cs="Calibri"/>
          <w:sz w:val="18"/>
          <w:szCs w:val="18"/>
          <w:lang w:eastAsia="en-AU"/>
        </w:rPr>
        <w:t xml:space="preserve">  </w:t>
      </w:r>
    </w:p>
    <w:p w14:paraId="10601262" w14:textId="02D02009" w:rsidR="000878A7" w:rsidRPr="00397D37" w:rsidRDefault="000878A7" w:rsidP="009236ED">
      <w:pPr>
        <w:spacing w:after="0" w:line="240" w:lineRule="auto"/>
        <w:textAlignment w:val="baseline"/>
        <w:rPr>
          <w:rFonts w:ascii="Gordita" w:eastAsia="Times New Roman" w:hAnsi="Gordita" w:cs="Calibri"/>
          <w:b/>
          <w:bCs/>
          <w:sz w:val="18"/>
          <w:szCs w:val="18"/>
          <w:lang w:eastAsia="en-AU"/>
        </w:rPr>
      </w:pPr>
    </w:p>
    <w:p w14:paraId="0569A076" w14:textId="77777777" w:rsidR="00730548" w:rsidRPr="00397D37" w:rsidRDefault="00730548" w:rsidP="009236ED">
      <w:pPr>
        <w:spacing w:after="0" w:line="240" w:lineRule="auto"/>
        <w:textAlignment w:val="baseline"/>
        <w:rPr>
          <w:rFonts w:ascii="Gordita" w:eastAsia="Times New Roman" w:hAnsi="Gordita" w:cs="Calibri"/>
          <w:b/>
          <w:bCs/>
          <w:sz w:val="18"/>
          <w:szCs w:val="18"/>
          <w:lang w:eastAsia="en-AU"/>
        </w:rPr>
      </w:pPr>
    </w:p>
    <w:p w14:paraId="7E3D4C4F" w14:textId="50ADEF06" w:rsidR="00E35313" w:rsidRDefault="00E35313" w:rsidP="009236ED">
      <w:pPr>
        <w:spacing w:after="0" w:line="240" w:lineRule="auto"/>
        <w:textAlignment w:val="baseline"/>
        <w:rPr>
          <w:rFonts w:ascii="Calibri" w:eastAsia="Times New Roman" w:hAnsi="Calibri" w:cs="Calibri"/>
          <w:color w:val="FF0000"/>
          <w:sz w:val="18"/>
          <w:szCs w:val="18"/>
          <w:lang w:eastAsia="en-AU"/>
        </w:rPr>
      </w:pPr>
      <w:r w:rsidRPr="00397D37">
        <w:rPr>
          <w:rFonts w:ascii="Gordita" w:eastAsia="Times New Roman" w:hAnsi="Gordita" w:cs="Calibri"/>
          <w:b/>
          <w:bCs/>
          <w:color w:val="FF0000"/>
          <w:sz w:val="18"/>
          <w:szCs w:val="18"/>
          <w:lang w:eastAsia="en-AU"/>
        </w:rPr>
        <w:t>NOTES TO THE EXAMINING PHYSICIAN</w:t>
      </w:r>
      <w:r w:rsidRPr="00397D37">
        <w:rPr>
          <w:rFonts w:ascii="Calibri" w:eastAsia="Times New Roman" w:hAnsi="Calibri" w:cs="Calibri"/>
          <w:color w:val="FF0000"/>
          <w:sz w:val="18"/>
          <w:szCs w:val="18"/>
          <w:lang w:eastAsia="en-AU"/>
        </w:rPr>
        <w:t> </w:t>
      </w:r>
    </w:p>
    <w:p w14:paraId="7509F0CB" w14:textId="77777777" w:rsidR="002A003E" w:rsidRPr="00397D37" w:rsidRDefault="002A003E" w:rsidP="009236ED">
      <w:pPr>
        <w:spacing w:after="0" w:line="240" w:lineRule="auto"/>
        <w:textAlignment w:val="baseline"/>
        <w:rPr>
          <w:rFonts w:ascii="Gordita" w:eastAsia="Times New Roman" w:hAnsi="Gordita" w:cs="Segoe UI"/>
          <w:color w:val="FF0000"/>
          <w:sz w:val="18"/>
          <w:szCs w:val="18"/>
          <w:lang w:eastAsia="en-AU"/>
        </w:rPr>
      </w:pPr>
    </w:p>
    <w:p w14:paraId="341C51C6" w14:textId="0767CED1"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The strenuous environment each participant will face will be potentially taxing to both their physical and mental capabilities to the fullest. It is therefore imperative, as a safeguard to the health of the participant, that this report be as complete and precise as possible.</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 xml:space="preserve"> If the applicant has been under the care of a specialist (for example, cardiologist, neurologist, psychiatrist, psychologist, social worker, etc.), please facilitate the applicant obtaining a written detailed report from this specialist giving complete diagnosis, </w:t>
      </w:r>
      <w:r w:rsidR="008E6133" w:rsidRPr="00397D37">
        <w:rPr>
          <w:rFonts w:ascii="Gordita" w:eastAsia="Times New Roman" w:hAnsi="Gordita" w:cs="Calibri"/>
          <w:sz w:val="18"/>
          <w:szCs w:val="18"/>
          <w:lang w:eastAsia="en-AU"/>
        </w:rPr>
        <w:t>prognosis,</w:t>
      </w:r>
      <w:r w:rsidRPr="00397D37">
        <w:rPr>
          <w:rFonts w:ascii="Gordita" w:eastAsia="Times New Roman" w:hAnsi="Gordita" w:cs="Calibri"/>
          <w:sz w:val="18"/>
          <w:szCs w:val="18"/>
          <w:lang w:eastAsia="en-AU"/>
        </w:rPr>
        <w:t xml:space="preserve"> and evaluation. That report must be submitted with this form.</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If a participant is required to continue taking medication while on Nesiah, please include full details. Often medicine is not available under the same trade name as in the country of origin, and so the full pharmacological name of all medicines and drugs used by the patient should be given. In any event, participants should bring an extra supply of the required medicine with him/her, some of which should be entrusted to a Nesiah Coordinator or their delegate.</w:t>
      </w:r>
      <w:r w:rsidRPr="00397D37">
        <w:rPr>
          <w:rFonts w:ascii="Calibri" w:eastAsia="Times New Roman" w:hAnsi="Calibri" w:cs="Calibri"/>
          <w:sz w:val="18"/>
          <w:szCs w:val="18"/>
          <w:lang w:eastAsia="en-AU"/>
        </w:rPr>
        <w:t> </w:t>
      </w:r>
    </w:p>
    <w:p w14:paraId="6403B4EF" w14:textId="77777777" w:rsidR="002D78FD" w:rsidRPr="00397D37" w:rsidRDefault="002D78FD" w:rsidP="009236ED">
      <w:pPr>
        <w:spacing w:after="0" w:line="240" w:lineRule="auto"/>
        <w:textAlignment w:val="baseline"/>
        <w:rPr>
          <w:rFonts w:ascii="Gordita" w:eastAsia="Times New Roman" w:hAnsi="Gordita" w:cs="Calibri"/>
          <w:sz w:val="18"/>
          <w:szCs w:val="18"/>
          <w:lang w:eastAsia="en-AU"/>
        </w:rPr>
      </w:pPr>
    </w:p>
    <w:p w14:paraId="3D79F5B1" w14:textId="0EFB9159"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If any changes take place in the participant's condition in the lead up to departure, and/or during the trip, a further explanatory medical letter detailing diagnosis, prognosis and treatment should be submitted.</w:t>
      </w:r>
      <w:r w:rsidRPr="00397D37">
        <w:rPr>
          <w:rFonts w:ascii="Calibri" w:eastAsia="Times New Roman" w:hAnsi="Calibri" w:cs="Calibri"/>
          <w:sz w:val="18"/>
          <w:szCs w:val="18"/>
          <w:lang w:eastAsia="en-AU"/>
        </w:rPr>
        <w:t> </w:t>
      </w:r>
    </w:p>
    <w:p w14:paraId="0AD35C33" w14:textId="77777777" w:rsidR="00E35313" w:rsidRPr="00397D37" w:rsidRDefault="00E35313" w:rsidP="009236ED">
      <w:pPr>
        <w:spacing w:after="0" w:line="240" w:lineRule="auto"/>
        <w:textAlignment w:val="baseline"/>
        <w:rPr>
          <w:rFonts w:ascii="Gordita" w:eastAsia="Times New Roman" w:hAnsi="Gordita" w:cs="Segoe UI"/>
          <w:color w:val="FF0000"/>
          <w:sz w:val="18"/>
          <w:szCs w:val="18"/>
          <w:lang w:eastAsia="en-AU"/>
        </w:rPr>
      </w:pP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br/>
      </w:r>
      <w:r w:rsidRPr="00397D37">
        <w:rPr>
          <w:rFonts w:ascii="Gordita" w:eastAsia="Times New Roman" w:hAnsi="Gordita" w:cs="Calibri"/>
          <w:b/>
          <w:bCs/>
          <w:color w:val="FF0000"/>
          <w:sz w:val="18"/>
          <w:szCs w:val="18"/>
          <w:lang w:eastAsia="en-AU"/>
        </w:rPr>
        <w:t>FOR YOUR INFORMATION</w:t>
      </w:r>
      <w:r w:rsidRPr="00397D37">
        <w:rPr>
          <w:rFonts w:ascii="Calibri" w:eastAsia="Times New Roman" w:hAnsi="Calibri" w:cs="Calibri"/>
          <w:color w:val="FF0000"/>
          <w:sz w:val="18"/>
          <w:szCs w:val="18"/>
          <w:lang w:eastAsia="en-AU"/>
        </w:rPr>
        <w:t> </w:t>
      </w:r>
    </w:p>
    <w:p w14:paraId="23350AE1" w14:textId="77777777" w:rsidR="00804FD3" w:rsidRPr="00397D37" w:rsidRDefault="00804FD3" w:rsidP="009236ED">
      <w:pPr>
        <w:spacing w:after="0" w:line="240" w:lineRule="auto"/>
        <w:textAlignment w:val="baseline"/>
        <w:rPr>
          <w:rFonts w:ascii="Gordita" w:eastAsia="Times New Roman" w:hAnsi="Gordita" w:cs="Calibri"/>
          <w:i/>
          <w:iCs/>
          <w:sz w:val="18"/>
          <w:szCs w:val="18"/>
          <w:u w:val="single"/>
          <w:lang w:eastAsia="en-AU"/>
        </w:rPr>
      </w:pPr>
    </w:p>
    <w:p w14:paraId="12BB72C4" w14:textId="4A418ADA" w:rsidR="00730548" w:rsidRDefault="00E35313" w:rsidP="009236ED">
      <w:pP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Social Environment</w:t>
      </w:r>
    </w:p>
    <w:p w14:paraId="2A60229D" w14:textId="77777777" w:rsidR="002A003E" w:rsidRPr="00397D37" w:rsidRDefault="002A003E" w:rsidP="009236ED">
      <w:pPr>
        <w:spacing w:after="0" w:line="240" w:lineRule="auto"/>
        <w:textAlignment w:val="baseline"/>
        <w:rPr>
          <w:rFonts w:ascii="Gordita" w:eastAsia="Times New Roman" w:hAnsi="Gordita" w:cs="Calibri"/>
          <w:b/>
          <w:bCs/>
          <w:sz w:val="18"/>
          <w:szCs w:val="18"/>
          <w:lang w:eastAsia="en-AU"/>
        </w:rPr>
      </w:pPr>
    </w:p>
    <w:p w14:paraId="09AD8389" w14:textId="77777777" w:rsidR="00730548" w:rsidRDefault="00730548" w:rsidP="009236ED">
      <w:pP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sz w:val="18"/>
          <w:szCs w:val="18"/>
          <w:lang w:eastAsia="en-AU"/>
        </w:rPr>
        <w:t>M</w:t>
      </w:r>
      <w:r w:rsidR="00E35313" w:rsidRPr="00397D37">
        <w:rPr>
          <w:rFonts w:ascii="Gordita" w:eastAsia="Times New Roman" w:hAnsi="Gordita" w:cs="Calibri"/>
          <w:sz w:val="18"/>
          <w:szCs w:val="18"/>
          <w:lang w:eastAsia="en-AU"/>
        </w:rPr>
        <w:t>ost participants will be living in a communal environment. They will be sleeping in shared living quarters with other participants and eating in communal dining facilities.</w:t>
      </w:r>
      <w:r w:rsidR="00E35313" w:rsidRPr="00397D37">
        <w:rPr>
          <w:rFonts w:ascii="Calibri" w:eastAsia="Times New Roman" w:hAnsi="Calibri" w:cs="Calibri"/>
          <w:sz w:val="18"/>
          <w:szCs w:val="18"/>
          <w:lang w:eastAsia="en-AU"/>
        </w:rPr>
        <w:t> </w:t>
      </w:r>
      <w:r w:rsidR="00E35313" w:rsidRPr="00397D37">
        <w:rPr>
          <w:rFonts w:ascii="Gordita" w:eastAsia="Times New Roman" w:hAnsi="Gordita" w:cs="Calibri"/>
          <w:sz w:val="18"/>
          <w:szCs w:val="18"/>
          <w:lang w:eastAsia="en-AU"/>
        </w:rPr>
        <w:br/>
      </w:r>
      <w:r w:rsidR="00E35313" w:rsidRPr="00397D37">
        <w:rPr>
          <w:rFonts w:ascii="Calibri" w:eastAsia="Times New Roman" w:hAnsi="Calibri" w:cs="Calibri"/>
          <w:sz w:val="18"/>
          <w:szCs w:val="18"/>
          <w:lang w:eastAsia="en-AU"/>
        </w:rPr>
        <w:t> </w:t>
      </w:r>
      <w:r w:rsidR="00E35313" w:rsidRPr="00397D37">
        <w:rPr>
          <w:rFonts w:ascii="Gordita" w:eastAsia="Times New Roman" w:hAnsi="Gordita" w:cs="Calibri"/>
          <w:sz w:val="18"/>
          <w:szCs w:val="18"/>
          <w:lang w:eastAsia="en-AU"/>
        </w:rPr>
        <w:br/>
      </w:r>
      <w:r w:rsidR="00E35313" w:rsidRPr="00397D37">
        <w:rPr>
          <w:rFonts w:ascii="Gordita" w:eastAsia="Times New Roman" w:hAnsi="Gordita" w:cs="Calibri"/>
          <w:b/>
          <w:bCs/>
          <w:sz w:val="18"/>
          <w:szCs w:val="18"/>
          <w:lang w:eastAsia="en-AU"/>
        </w:rPr>
        <w:t>Activity</w:t>
      </w:r>
    </w:p>
    <w:p w14:paraId="04D35D8B" w14:textId="77777777" w:rsidR="002A003E" w:rsidRPr="00397D37" w:rsidRDefault="002A003E" w:rsidP="009236ED">
      <w:pPr>
        <w:spacing w:after="0" w:line="240" w:lineRule="auto"/>
        <w:textAlignment w:val="baseline"/>
        <w:rPr>
          <w:rFonts w:ascii="Gordita" w:eastAsia="Times New Roman" w:hAnsi="Gordita" w:cs="Calibri"/>
          <w:b/>
          <w:bCs/>
          <w:sz w:val="18"/>
          <w:szCs w:val="18"/>
          <w:lang w:eastAsia="en-AU"/>
        </w:rPr>
      </w:pPr>
    </w:p>
    <w:p w14:paraId="6984BC49" w14:textId="557305D5" w:rsidR="00E35313" w:rsidRPr="00397D37" w:rsidRDefault="00730548"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P</w:t>
      </w:r>
      <w:r w:rsidR="00E35313" w:rsidRPr="00397D37">
        <w:rPr>
          <w:rFonts w:ascii="Gordita" w:eastAsia="Times New Roman" w:hAnsi="Gordita" w:cs="Calibri"/>
          <w:sz w:val="18"/>
          <w:szCs w:val="18"/>
          <w:lang w:eastAsia="en-AU"/>
        </w:rPr>
        <w:t>articipants will be expected to participate in extensive tours of Israel, which will include walking long distances, climbing, hiking and other strenuous physical activities.</w:t>
      </w:r>
      <w:r w:rsidR="00E35313" w:rsidRPr="00397D37">
        <w:rPr>
          <w:rFonts w:ascii="Calibri" w:eastAsia="Times New Roman" w:hAnsi="Calibri" w:cs="Calibri"/>
          <w:sz w:val="18"/>
          <w:szCs w:val="18"/>
          <w:lang w:eastAsia="en-AU"/>
        </w:rPr>
        <w:t> </w:t>
      </w:r>
    </w:p>
    <w:p w14:paraId="26F0EE12" w14:textId="77777777" w:rsidR="00804FD3" w:rsidRPr="00397D37" w:rsidRDefault="00804FD3" w:rsidP="009236ED">
      <w:pPr>
        <w:spacing w:after="0" w:line="240" w:lineRule="auto"/>
        <w:textAlignment w:val="baseline"/>
        <w:rPr>
          <w:rFonts w:ascii="Gordita" w:eastAsia="Times New Roman" w:hAnsi="Gordita" w:cs="Segoe UI"/>
          <w:sz w:val="18"/>
          <w:szCs w:val="18"/>
          <w:lang w:eastAsia="en-AU"/>
        </w:rPr>
      </w:pPr>
    </w:p>
    <w:p w14:paraId="569B7476" w14:textId="77777777" w:rsidR="00730548" w:rsidRDefault="00E35313" w:rsidP="009236ED">
      <w:pPr>
        <w:spacing w:after="0" w:line="240" w:lineRule="auto"/>
        <w:textAlignment w:val="baseline"/>
        <w:rPr>
          <w:rFonts w:ascii="Gordita" w:eastAsia="Times New Roman" w:hAnsi="Gordita" w:cs="Calibri"/>
          <w:b/>
          <w:bCs/>
          <w:sz w:val="18"/>
          <w:szCs w:val="18"/>
          <w:lang w:eastAsia="en-AU"/>
        </w:rPr>
      </w:pPr>
      <w:r w:rsidRPr="00397D37">
        <w:rPr>
          <w:rFonts w:ascii="Gordita" w:eastAsia="Times New Roman" w:hAnsi="Gordita" w:cs="Calibri"/>
          <w:b/>
          <w:bCs/>
          <w:sz w:val="18"/>
          <w:szCs w:val="18"/>
          <w:lang w:eastAsia="en-AU"/>
        </w:rPr>
        <w:t>Medical facilities</w:t>
      </w:r>
    </w:p>
    <w:p w14:paraId="563208B6" w14:textId="77777777" w:rsidR="002A003E" w:rsidRPr="00397D37" w:rsidRDefault="002A003E" w:rsidP="009236ED">
      <w:pPr>
        <w:spacing w:after="0" w:line="240" w:lineRule="auto"/>
        <w:textAlignment w:val="baseline"/>
        <w:rPr>
          <w:rFonts w:ascii="Gordita" w:eastAsia="Times New Roman" w:hAnsi="Gordita" w:cs="Calibri"/>
          <w:b/>
          <w:bCs/>
          <w:sz w:val="18"/>
          <w:szCs w:val="18"/>
          <w:lang w:eastAsia="en-AU"/>
        </w:rPr>
      </w:pPr>
    </w:p>
    <w:p w14:paraId="5FCEFAA1" w14:textId="5248FD93" w:rsidR="007B3F75" w:rsidRPr="00397D37" w:rsidRDefault="00730548"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M</w:t>
      </w:r>
      <w:r w:rsidR="00E35313" w:rsidRPr="00397D37">
        <w:rPr>
          <w:rFonts w:ascii="Gordita" w:eastAsia="Times New Roman" w:hAnsi="Gordita" w:cs="Calibri"/>
          <w:sz w:val="18"/>
          <w:szCs w:val="18"/>
          <w:lang w:eastAsia="en-AU"/>
        </w:rPr>
        <w:t>edical facilities available for participants will cover acute illnesses and accidents. There are limited facilities available for treatment by a doctor for chronic conditions. Medical care will very often be entrusted to fully trained para-medical personnel, although a doctor will always be available and on call, as will the local hospital, for emergencies. In some cases, the patient will be transferred to another city for specialised medical treatment when necessary, and, where indicated, will be returned to Australia for further treatment.</w:t>
      </w:r>
    </w:p>
    <w:p w14:paraId="031A3FCB" w14:textId="77777777" w:rsidR="007B3F75" w:rsidRPr="00397D37" w:rsidRDefault="007B3F75" w:rsidP="009236ED">
      <w:pPr>
        <w:spacing w:after="0" w:line="240" w:lineRule="auto"/>
        <w:rPr>
          <w:rFonts w:ascii="Gordita" w:eastAsia="Times New Roman" w:hAnsi="Gordita" w:cs="Calibri"/>
          <w:sz w:val="18"/>
          <w:szCs w:val="18"/>
          <w:lang w:eastAsia="en-AU"/>
        </w:rPr>
      </w:pPr>
      <w:r w:rsidRPr="00397D37">
        <w:rPr>
          <w:rFonts w:ascii="Gordita" w:eastAsia="Times New Roman" w:hAnsi="Gordita" w:cs="Calibri"/>
          <w:sz w:val="18"/>
          <w:szCs w:val="18"/>
          <w:lang w:eastAsia="en-AU"/>
        </w:rPr>
        <w:br w:type="page"/>
      </w:r>
    </w:p>
    <w:p w14:paraId="6A5D1C60" w14:textId="05C8759F" w:rsidR="00E35313" w:rsidRPr="00397D37" w:rsidRDefault="0080151F" w:rsidP="009236ED">
      <w:pPr>
        <w:spacing w:after="0" w:line="240" w:lineRule="auto"/>
        <w:textAlignment w:val="baseline"/>
        <w:rPr>
          <w:rFonts w:ascii="Gordita" w:eastAsia="Times New Roman" w:hAnsi="Gordita" w:cs="Segoe UI"/>
          <w:sz w:val="18"/>
          <w:szCs w:val="18"/>
          <w:lang w:eastAsia="en-AU"/>
        </w:rPr>
      </w:pPr>
      <w:r w:rsidRPr="00397D37">
        <w:rPr>
          <w:rFonts w:ascii="Gordita" w:hAnsi="Gordita"/>
          <w:noProof/>
          <w:sz w:val="18"/>
          <w:szCs w:val="18"/>
        </w:rPr>
        <w:lastRenderedPageBreak/>
        <w:drawing>
          <wp:anchor distT="0" distB="0" distL="114300" distR="114300" simplePos="0" relativeHeight="251658240" behindDoc="0" locked="0" layoutInCell="1" allowOverlap="1" wp14:anchorId="5A04A21F" wp14:editId="46E5AF5A">
            <wp:simplePos x="0" y="0"/>
            <wp:positionH relativeFrom="column">
              <wp:posOffset>4047490</wp:posOffset>
            </wp:positionH>
            <wp:positionV relativeFrom="paragraph">
              <wp:posOffset>0</wp:posOffset>
            </wp:positionV>
            <wp:extent cx="2091055" cy="2026920"/>
            <wp:effectExtent l="0" t="0" r="444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05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548" w:rsidRPr="00397D37">
        <w:rPr>
          <w:rFonts w:ascii="Gordita" w:eastAsia="Times New Roman" w:hAnsi="Gordita" w:cs="Calibri"/>
          <w:b/>
          <w:bCs/>
          <w:sz w:val="18"/>
          <w:szCs w:val="18"/>
          <w:lang w:eastAsia="en-AU"/>
        </w:rPr>
        <w:t>MEDICAL HISTORY FORM</w:t>
      </w:r>
      <w:r w:rsidR="00E35313" w:rsidRPr="00397D37">
        <w:rPr>
          <w:rFonts w:ascii="Calibri" w:eastAsia="Times New Roman" w:hAnsi="Calibri" w:cs="Calibri"/>
          <w:sz w:val="18"/>
          <w:szCs w:val="18"/>
          <w:lang w:eastAsia="en-AU"/>
        </w:rPr>
        <w:t> </w:t>
      </w:r>
    </w:p>
    <w:p w14:paraId="02092107" w14:textId="77777777" w:rsidR="00414CBD"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br/>
      </w:r>
    </w:p>
    <w:p w14:paraId="1CF019F5" w14:textId="77777777" w:rsidR="009D5B44"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Applicant's Name </w:t>
      </w:r>
    </w:p>
    <w:p w14:paraId="752BD351" w14:textId="77777777" w:rsidR="009D5B44" w:rsidRPr="00397D37" w:rsidRDefault="009D5B44" w:rsidP="009236ED">
      <w:pPr>
        <w:spacing w:after="0" w:line="240" w:lineRule="auto"/>
        <w:textAlignment w:val="baseline"/>
        <w:rPr>
          <w:rFonts w:ascii="Gordita" w:eastAsia="Times New Roman" w:hAnsi="Gordita" w:cs="Calibri"/>
          <w:sz w:val="18"/>
          <w:szCs w:val="18"/>
          <w:lang w:eastAsia="en-AU"/>
        </w:rPr>
      </w:pPr>
    </w:p>
    <w:p w14:paraId="73BFAA38" w14:textId="77777777" w:rsidR="009D5B44" w:rsidRPr="00397D37" w:rsidRDefault="009D5B44" w:rsidP="009236ED">
      <w:pPr>
        <w:spacing w:after="0" w:line="240" w:lineRule="auto"/>
        <w:textAlignment w:val="baseline"/>
        <w:rPr>
          <w:rFonts w:ascii="Gordita" w:eastAsia="Times New Roman" w:hAnsi="Gordita" w:cs="Calibri"/>
          <w:sz w:val="18"/>
          <w:szCs w:val="18"/>
          <w:lang w:eastAsia="en-AU"/>
        </w:rPr>
      </w:pPr>
    </w:p>
    <w:p w14:paraId="11166CEA" w14:textId="2D56BDE4"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w:t>
      </w:r>
      <w:r w:rsidRPr="00397D37">
        <w:rPr>
          <w:rFonts w:ascii="Calibri" w:eastAsia="Times New Roman" w:hAnsi="Calibri" w:cs="Calibri"/>
          <w:sz w:val="18"/>
          <w:szCs w:val="18"/>
          <w:lang w:eastAsia="en-AU"/>
        </w:rPr>
        <w:t> </w:t>
      </w:r>
    </w:p>
    <w:p w14:paraId="245CFEE9"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1EAC0970"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48F2CA87"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255089C4"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6F8A1530" w14:textId="1FC0DB88" w:rsidR="00414CBD" w:rsidRPr="00397D37" w:rsidRDefault="00414CBD" w:rsidP="009236ED">
      <w:pPr>
        <w:spacing w:after="0" w:line="240" w:lineRule="auto"/>
        <w:ind w:firstLine="720"/>
        <w:textAlignment w:val="baseline"/>
        <w:rPr>
          <w:rFonts w:ascii="Gordita" w:eastAsia="Times New Roman" w:hAnsi="Gordita" w:cs="Calibri"/>
          <w:sz w:val="18"/>
          <w:szCs w:val="18"/>
          <w:lang w:eastAsia="en-AU"/>
        </w:rPr>
      </w:pPr>
    </w:p>
    <w:p w14:paraId="0356EC30" w14:textId="38AFB06D" w:rsidR="000D5831" w:rsidRPr="00397D37" w:rsidRDefault="000D5831" w:rsidP="009236ED">
      <w:pPr>
        <w:spacing w:after="0" w:line="240" w:lineRule="auto"/>
        <w:ind w:firstLine="720"/>
        <w:textAlignment w:val="baseline"/>
        <w:rPr>
          <w:rFonts w:ascii="Gordita" w:eastAsia="Times New Roman" w:hAnsi="Gordita" w:cs="Calibri"/>
          <w:sz w:val="18"/>
          <w:szCs w:val="18"/>
          <w:lang w:eastAsia="en-AU"/>
        </w:rPr>
      </w:pPr>
    </w:p>
    <w:p w14:paraId="471007E9" w14:textId="77777777" w:rsidR="000D5831" w:rsidRPr="00397D37" w:rsidRDefault="000D5831" w:rsidP="009236ED">
      <w:pPr>
        <w:spacing w:after="0" w:line="240" w:lineRule="auto"/>
        <w:ind w:left="720"/>
        <w:textAlignment w:val="baseline"/>
        <w:rPr>
          <w:rFonts w:ascii="Gordita" w:eastAsia="Times New Roman" w:hAnsi="Gordita" w:cs="Segoe UI"/>
          <w:sz w:val="18"/>
          <w:szCs w:val="18"/>
          <w:lang w:eastAsia="en-AU"/>
        </w:rPr>
      </w:pPr>
    </w:p>
    <w:p w14:paraId="4105111D" w14:textId="56E8F0BE"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Has the </w:t>
      </w:r>
      <w:r w:rsidR="002D78FD"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suffered any chronic recurring illness or any other significant ill health during the last 5 years? If YES, give details and attach a specialist’s letter detailing the</w:t>
      </w:r>
      <w:r w:rsidR="002D78FD" w:rsidRPr="00397D37">
        <w:rPr>
          <w:rFonts w:ascii="Gordita" w:eastAsia="Times New Roman" w:hAnsi="Gordita" w:cs="Calibri"/>
          <w:sz w:val="18"/>
          <w:szCs w:val="18"/>
          <w:lang w:eastAsia="en-AU"/>
        </w:rPr>
        <w:t xml:space="preserve">ir </w:t>
      </w:r>
      <w:proofErr w:type="gramStart"/>
      <w:r w:rsidRPr="00397D37">
        <w:rPr>
          <w:rFonts w:ascii="Gordita" w:eastAsia="Times New Roman" w:hAnsi="Gordita" w:cs="Calibri"/>
          <w:sz w:val="18"/>
          <w:szCs w:val="18"/>
          <w:lang w:eastAsia="en-AU"/>
        </w:rPr>
        <w:t>current status</w:t>
      </w:r>
      <w:proofErr w:type="gramEnd"/>
      <w:r w:rsidRPr="00397D37">
        <w:rPr>
          <w:rFonts w:ascii="Gordita" w:eastAsia="Times New Roman" w:hAnsi="Gordita" w:cs="Calibri"/>
          <w:sz w:val="18"/>
          <w:szCs w:val="18"/>
          <w:lang w:eastAsia="en-AU"/>
        </w:rPr>
        <w:t>.</w:t>
      </w:r>
      <w:r w:rsidRPr="00397D37">
        <w:rPr>
          <w:rFonts w:ascii="Calibri" w:eastAsia="Times New Roman" w:hAnsi="Calibri" w:cs="Calibri"/>
          <w:sz w:val="18"/>
          <w:szCs w:val="18"/>
          <w:lang w:eastAsia="en-AU"/>
        </w:rPr>
        <w:t> </w:t>
      </w:r>
    </w:p>
    <w:p w14:paraId="4168930C" w14:textId="77777777" w:rsidR="004860AF" w:rsidRPr="00397D37" w:rsidRDefault="004860AF" w:rsidP="009236ED">
      <w:pPr>
        <w:spacing w:after="0" w:line="240" w:lineRule="auto"/>
        <w:textAlignment w:val="baseline"/>
        <w:rPr>
          <w:rFonts w:ascii="Gordita" w:eastAsia="Times New Roman" w:hAnsi="Gordita" w:cs="Segoe UI"/>
          <w:sz w:val="18"/>
          <w:szCs w:val="18"/>
          <w:lang w:eastAsia="en-AU"/>
        </w:rPr>
      </w:pPr>
    </w:p>
    <w:p w14:paraId="7A6E4C30"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1BFB2563"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746DD8A7" w14:textId="1F5BB352"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085FEDF1"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351D6B64" w14:textId="0CD5FD3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44ADA462" w14:textId="30404CF9" w:rsidR="00E35313" w:rsidRPr="00397D37" w:rsidRDefault="00E35313" w:rsidP="009236ED">
      <w:pPr>
        <w:spacing w:after="0" w:line="240" w:lineRule="auto"/>
        <w:ind w:left="48"/>
        <w:textAlignment w:val="baseline"/>
        <w:rPr>
          <w:rFonts w:ascii="Gordita" w:eastAsia="Times New Roman" w:hAnsi="Gordita" w:cs="Segoe UI"/>
          <w:sz w:val="18"/>
          <w:szCs w:val="18"/>
          <w:lang w:eastAsia="en-AU"/>
        </w:rPr>
      </w:pPr>
    </w:p>
    <w:p w14:paraId="54882143" w14:textId="4BF0E5D0"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Is the </w:t>
      </w:r>
      <w:r w:rsidR="002D78FD"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currently taking any </w:t>
      </w:r>
      <w:r w:rsidR="00097351" w:rsidRPr="00397D37">
        <w:rPr>
          <w:rFonts w:ascii="Gordita" w:eastAsia="Times New Roman" w:hAnsi="Gordita" w:cs="Calibri"/>
          <w:sz w:val="18"/>
          <w:szCs w:val="18"/>
          <w:lang w:eastAsia="en-AU"/>
        </w:rPr>
        <w:t xml:space="preserve">regular/consistent </w:t>
      </w:r>
      <w:r w:rsidRPr="00397D37">
        <w:rPr>
          <w:rFonts w:ascii="Gordita" w:eastAsia="Times New Roman" w:hAnsi="Gordita" w:cs="Calibri"/>
          <w:sz w:val="18"/>
          <w:szCs w:val="18"/>
          <w:lang w:eastAsia="en-AU"/>
        </w:rPr>
        <w:t>medication? If YES, please specify the name of the medication(s) and condition being treated, and how the medication must be administered while travelling.</w:t>
      </w:r>
      <w:r w:rsidRPr="00397D37">
        <w:rPr>
          <w:rFonts w:ascii="Calibri" w:eastAsia="Times New Roman" w:hAnsi="Calibri" w:cs="Calibri"/>
          <w:sz w:val="18"/>
          <w:szCs w:val="18"/>
          <w:lang w:eastAsia="en-AU"/>
        </w:rPr>
        <w:t> </w:t>
      </w:r>
    </w:p>
    <w:p w14:paraId="73AD3576" w14:textId="77777777" w:rsidR="004860AF" w:rsidRPr="00397D37" w:rsidRDefault="004860AF" w:rsidP="009236ED">
      <w:pPr>
        <w:spacing w:after="0" w:line="240" w:lineRule="auto"/>
        <w:textAlignment w:val="baseline"/>
        <w:rPr>
          <w:rFonts w:ascii="Gordita" w:eastAsia="Times New Roman" w:hAnsi="Gordita" w:cs="Segoe UI"/>
          <w:sz w:val="18"/>
          <w:szCs w:val="18"/>
          <w:lang w:eastAsia="en-AU"/>
        </w:rPr>
      </w:pPr>
    </w:p>
    <w:p w14:paraId="0570E322" w14:textId="46A85C9B"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732DFF4F"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56C63005" w14:textId="6337EA8D"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6CCCFE53"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6EAC4370" w14:textId="67C78883" w:rsidR="00414CBD"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294C1B7E"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37F7B6C5" w14:textId="70EF5992"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352B86D9" w14:textId="1414CB7A" w:rsidR="00E35313" w:rsidRPr="00397D37" w:rsidRDefault="00E35313" w:rsidP="009236ED">
      <w:pPr>
        <w:spacing w:after="0" w:line="240" w:lineRule="auto"/>
        <w:ind w:left="48"/>
        <w:textAlignment w:val="baseline"/>
        <w:rPr>
          <w:rFonts w:ascii="Gordita" w:eastAsia="Times New Roman" w:hAnsi="Gordita" w:cs="Segoe UI"/>
          <w:sz w:val="18"/>
          <w:szCs w:val="18"/>
          <w:lang w:eastAsia="en-AU"/>
        </w:rPr>
      </w:pPr>
    </w:p>
    <w:p w14:paraId="0FCFE9C2" w14:textId="7CCEB519"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 xml:space="preserve">Please provide details of any problem or disabilities which may affect </w:t>
      </w:r>
      <w:r w:rsidR="002D78FD" w:rsidRPr="00397D37">
        <w:rPr>
          <w:rFonts w:ascii="Gordita" w:eastAsia="Times New Roman" w:hAnsi="Gordita" w:cs="Calibri"/>
          <w:sz w:val="18"/>
          <w:szCs w:val="18"/>
          <w:lang w:eastAsia="en-AU"/>
        </w:rPr>
        <w:t xml:space="preserve">the participant’s </w:t>
      </w:r>
      <w:r w:rsidRPr="00397D37">
        <w:rPr>
          <w:rFonts w:ascii="Gordita" w:eastAsia="Times New Roman" w:hAnsi="Gordita" w:cs="Calibri"/>
          <w:sz w:val="18"/>
          <w:szCs w:val="18"/>
          <w:lang w:eastAsia="en-AU"/>
        </w:rPr>
        <w:t>participation</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in Nesiah activities or relevant medical history.</w:t>
      </w:r>
      <w:r w:rsidRPr="00397D37">
        <w:rPr>
          <w:rFonts w:ascii="Calibri" w:eastAsia="Times New Roman" w:hAnsi="Calibri" w:cs="Calibri"/>
          <w:sz w:val="18"/>
          <w:szCs w:val="18"/>
          <w:lang w:eastAsia="en-AU"/>
        </w:rPr>
        <w:t> </w:t>
      </w:r>
    </w:p>
    <w:p w14:paraId="34B2B242" w14:textId="77777777" w:rsidR="009D5B44" w:rsidRPr="00397D37" w:rsidRDefault="009D5B44" w:rsidP="009236ED">
      <w:pPr>
        <w:spacing w:after="0" w:line="240" w:lineRule="auto"/>
        <w:textAlignment w:val="baseline"/>
        <w:rPr>
          <w:rFonts w:ascii="Gordita" w:eastAsia="Times New Roman" w:hAnsi="Gordita" w:cs="Segoe UI"/>
          <w:sz w:val="18"/>
          <w:szCs w:val="18"/>
          <w:lang w:eastAsia="en-AU"/>
        </w:rPr>
      </w:pPr>
    </w:p>
    <w:p w14:paraId="3647682E"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006BD311"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6C748918" w14:textId="0F45B635"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11AFACDE"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4DBC5C7F" w14:textId="438CF56A"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3736B905"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4E355ADD" w14:textId="1B8778EC"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3F8A6187" w14:textId="77777777" w:rsidR="00804FD3" w:rsidRPr="00397D37" w:rsidRDefault="00804FD3" w:rsidP="009236ED">
      <w:pPr>
        <w:spacing w:after="0" w:line="240" w:lineRule="auto"/>
        <w:textAlignment w:val="baseline"/>
        <w:rPr>
          <w:rFonts w:ascii="Gordita" w:eastAsia="Times New Roman" w:hAnsi="Gordita" w:cs="Calibri"/>
          <w:sz w:val="18"/>
          <w:szCs w:val="18"/>
          <w:lang w:eastAsia="en-AU"/>
        </w:rPr>
      </w:pPr>
    </w:p>
    <w:p w14:paraId="5A2A181C" w14:textId="77777777" w:rsidR="00774AA3" w:rsidRDefault="00774AA3" w:rsidP="009236ED">
      <w:pPr>
        <w:spacing w:after="0" w:line="240" w:lineRule="auto"/>
        <w:textAlignment w:val="baseline"/>
        <w:rPr>
          <w:rFonts w:ascii="Gordita" w:eastAsia="Times New Roman" w:hAnsi="Gordita" w:cs="Calibri"/>
          <w:sz w:val="18"/>
          <w:szCs w:val="18"/>
          <w:lang w:eastAsia="en-AU"/>
        </w:rPr>
      </w:pPr>
    </w:p>
    <w:p w14:paraId="43718339" w14:textId="77777777" w:rsidR="00774AA3" w:rsidRDefault="00774AA3" w:rsidP="009236ED">
      <w:pPr>
        <w:spacing w:after="0" w:line="240" w:lineRule="auto"/>
        <w:textAlignment w:val="baseline"/>
        <w:rPr>
          <w:rFonts w:ascii="Gordita" w:eastAsia="Times New Roman" w:hAnsi="Gordita" w:cs="Calibri"/>
          <w:sz w:val="18"/>
          <w:szCs w:val="18"/>
          <w:lang w:eastAsia="en-AU"/>
        </w:rPr>
      </w:pPr>
    </w:p>
    <w:p w14:paraId="1ACD1B9B" w14:textId="77777777" w:rsidR="00774AA3" w:rsidRDefault="00774AA3" w:rsidP="009236ED">
      <w:pPr>
        <w:spacing w:after="0" w:line="240" w:lineRule="auto"/>
        <w:textAlignment w:val="baseline"/>
        <w:rPr>
          <w:rFonts w:ascii="Gordita" w:eastAsia="Times New Roman" w:hAnsi="Gordita" w:cs="Calibri"/>
          <w:sz w:val="18"/>
          <w:szCs w:val="18"/>
          <w:lang w:eastAsia="en-AU"/>
        </w:rPr>
      </w:pPr>
    </w:p>
    <w:p w14:paraId="3676F46F" w14:textId="74C3E8F6"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lastRenderedPageBreak/>
        <w:t xml:space="preserve">Please provide details of any psychological condition that may have affected the </w:t>
      </w:r>
      <w:r w:rsidR="002D78FD"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in the last </w:t>
      </w:r>
      <w:r w:rsidR="000D5831" w:rsidRPr="00397D37">
        <w:rPr>
          <w:rFonts w:ascii="Gordita" w:eastAsia="Times New Roman" w:hAnsi="Gordita" w:cs="Calibri"/>
          <w:sz w:val="18"/>
          <w:szCs w:val="18"/>
          <w:lang w:eastAsia="en-AU"/>
        </w:rPr>
        <w:t xml:space="preserve">2 </w:t>
      </w:r>
      <w:r w:rsidRPr="00397D37">
        <w:rPr>
          <w:rFonts w:ascii="Gordita" w:eastAsia="Times New Roman" w:hAnsi="Gordita" w:cs="Calibri"/>
          <w:sz w:val="18"/>
          <w:szCs w:val="18"/>
          <w:lang w:eastAsia="en-AU"/>
        </w:rPr>
        <w:t>year</w:t>
      </w:r>
      <w:r w:rsidR="000D5831" w:rsidRPr="00397D37">
        <w:rPr>
          <w:rFonts w:ascii="Gordita" w:eastAsia="Times New Roman" w:hAnsi="Gordita" w:cs="Calibri"/>
          <w:sz w:val="18"/>
          <w:szCs w:val="18"/>
          <w:lang w:eastAsia="en-AU"/>
        </w:rPr>
        <w:t>s</w:t>
      </w:r>
      <w:r w:rsidRPr="00397D37">
        <w:rPr>
          <w:rFonts w:ascii="Gordita" w:eastAsia="Times New Roman" w:hAnsi="Gordita" w:cs="Calibri"/>
          <w:sz w:val="18"/>
          <w:szCs w:val="18"/>
          <w:lang w:eastAsia="en-AU"/>
        </w:rPr>
        <w:t>, e.g., depression.</w:t>
      </w:r>
      <w:r w:rsidRPr="00397D37">
        <w:rPr>
          <w:rFonts w:ascii="Calibri" w:eastAsia="Times New Roman" w:hAnsi="Calibri" w:cs="Calibri"/>
          <w:sz w:val="18"/>
          <w:szCs w:val="18"/>
          <w:lang w:eastAsia="en-AU"/>
        </w:rPr>
        <w:t> </w:t>
      </w:r>
    </w:p>
    <w:p w14:paraId="69E1C4A0" w14:textId="77777777" w:rsidR="004860AF" w:rsidRPr="00397D37" w:rsidRDefault="004860AF" w:rsidP="009236ED">
      <w:pPr>
        <w:spacing w:after="0" w:line="240" w:lineRule="auto"/>
        <w:textAlignment w:val="baseline"/>
        <w:rPr>
          <w:rFonts w:ascii="Gordita" w:eastAsia="Times New Roman" w:hAnsi="Gordita" w:cs="Segoe UI"/>
          <w:sz w:val="18"/>
          <w:szCs w:val="18"/>
          <w:lang w:eastAsia="en-AU"/>
        </w:rPr>
      </w:pPr>
    </w:p>
    <w:p w14:paraId="0C8C2124"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3BFF8D34"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76E01B3F" w14:textId="55D8D470"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2D23C7D4"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p>
    <w:p w14:paraId="50B5DB65"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5CCDCF2F" w14:textId="5E921F7B"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4CB027A6" w14:textId="77777777" w:rsidR="00414CBD" w:rsidRPr="00397D37" w:rsidRDefault="00414CBD" w:rsidP="009236ED">
      <w:pPr>
        <w:spacing w:after="0" w:line="240" w:lineRule="auto"/>
        <w:textAlignment w:val="baseline"/>
        <w:rPr>
          <w:rFonts w:ascii="Gordita" w:eastAsia="Times New Roman" w:hAnsi="Gordita" w:cs="Segoe UI"/>
          <w:sz w:val="18"/>
          <w:szCs w:val="18"/>
          <w:lang w:eastAsia="en-AU"/>
        </w:rPr>
      </w:pPr>
    </w:p>
    <w:p w14:paraId="0E82306F" w14:textId="154112C2"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Is the participant currently, or in the past been, involved in counselling, psychological </w:t>
      </w:r>
      <w:proofErr w:type="gramStart"/>
      <w:r w:rsidRPr="00397D37">
        <w:rPr>
          <w:rFonts w:ascii="Gordita" w:eastAsia="Times New Roman" w:hAnsi="Gordita" w:cs="Calibri"/>
          <w:sz w:val="18"/>
          <w:szCs w:val="18"/>
          <w:lang w:eastAsia="en-AU"/>
        </w:rPr>
        <w:t>therapy</w:t>
      </w:r>
      <w:proofErr w:type="gramEnd"/>
      <w:r w:rsidRPr="00397D37">
        <w:rPr>
          <w:rFonts w:ascii="Gordita" w:eastAsia="Times New Roman" w:hAnsi="Gordita" w:cs="Calibri"/>
          <w:sz w:val="18"/>
          <w:szCs w:val="18"/>
          <w:lang w:eastAsia="en-AU"/>
        </w:rPr>
        <w:t xml:space="preserve"> or psychiatric care of any kind?</w:t>
      </w:r>
      <w:r w:rsidRPr="00397D37">
        <w:rPr>
          <w:rFonts w:ascii="Calibri" w:eastAsia="Times New Roman" w:hAnsi="Calibri" w:cs="Calibri"/>
          <w:sz w:val="18"/>
          <w:szCs w:val="18"/>
          <w:lang w:eastAsia="en-AU"/>
        </w:rPr>
        <w:t> </w:t>
      </w:r>
    </w:p>
    <w:p w14:paraId="7C794DC7" w14:textId="77777777" w:rsidR="004860AF" w:rsidRPr="00397D37" w:rsidRDefault="004860AF" w:rsidP="009236ED">
      <w:pPr>
        <w:spacing w:after="0" w:line="240" w:lineRule="auto"/>
        <w:textAlignment w:val="baseline"/>
        <w:rPr>
          <w:rFonts w:ascii="Gordita" w:eastAsia="Times New Roman" w:hAnsi="Gordita" w:cs="Segoe UI"/>
          <w:sz w:val="18"/>
          <w:szCs w:val="18"/>
          <w:lang w:eastAsia="en-AU"/>
        </w:rPr>
      </w:pPr>
    </w:p>
    <w:p w14:paraId="3388BF35"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6F90562F"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201C2687" w14:textId="0F474DB3"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6BAE8130"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p>
    <w:p w14:paraId="209F03ED"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3D7C92FC" w14:textId="77777777" w:rsidR="00414CBD" w:rsidRPr="00397D37" w:rsidRDefault="00414CBD" w:rsidP="009236ED">
      <w:pPr>
        <w:spacing w:after="0" w:line="240" w:lineRule="auto"/>
        <w:textAlignment w:val="baseline"/>
        <w:rPr>
          <w:rFonts w:ascii="Gordita" w:eastAsia="Times New Roman" w:hAnsi="Gordita" w:cs="Segoe UI"/>
          <w:sz w:val="18"/>
          <w:szCs w:val="18"/>
          <w:lang w:eastAsia="en-AU"/>
        </w:rPr>
      </w:pPr>
    </w:p>
    <w:p w14:paraId="72FECD73" w14:textId="1D1156D9"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Has the </w:t>
      </w:r>
      <w:r w:rsidR="002D78FD" w:rsidRPr="00397D37">
        <w:rPr>
          <w:rFonts w:ascii="Gordita" w:eastAsia="Times New Roman" w:hAnsi="Gordita" w:cs="Calibri"/>
          <w:sz w:val="18"/>
          <w:szCs w:val="18"/>
          <w:lang w:eastAsia="en-AU"/>
        </w:rPr>
        <w:t>participant</w:t>
      </w:r>
      <w:r w:rsidRPr="00397D37">
        <w:rPr>
          <w:rFonts w:ascii="Gordita" w:eastAsia="Times New Roman" w:hAnsi="Gordita" w:cs="Calibri"/>
          <w:sz w:val="18"/>
          <w:szCs w:val="18"/>
          <w:lang w:eastAsia="en-AU"/>
        </w:rPr>
        <w:t xml:space="preserve"> ever undergone any operations or sustained any serious injurie</w:t>
      </w:r>
      <w:r w:rsidR="00097351" w:rsidRPr="00397D37">
        <w:rPr>
          <w:rFonts w:ascii="Gordita" w:eastAsia="Times New Roman" w:hAnsi="Gordita" w:cs="Calibri"/>
          <w:sz w:val="18"/>
          <w:szCs w:val="18"/>
          <w:lang w:eastAsia="en-AU"/>
        </w:rPr>
        <w:t>s</w:t>
      </w:r>
      <w:r w:rsidR="00CD18F2">
        <w:rPr>
          <w:rFonts w:ascii="Gordita" w:eastAsia="Times New Roman" w:hAnsi="Gordita" w:cs="Calibri"/>
          <w:sz w:val="18"/>
          <w:szCs w:val="18"/>
          <w:lang w:eastAsia="en-AU"/>
        </w:rPr>
        <w:t xml:space="preserve">? </w:t>
      </w:r>
      <w:r w:rsidRPr="00397D37">
        <w:rPr>
          <w:rFonts w:ascii="Gordita" w:eastAsia="Times New Roman" w:hAnsi="Gordita" w:cs="Calibri"/>
          <w:sz w:val="18"/>
          <w:szCs w:val="18"/>
          <w:lang w:eastAsia="en-AU"/>
        </w:rPr>
        <w:t>If YES, please provide details.</w:t>
      </w:r>
      <w:r w:rsidRPr="00397D37">
        <w:rPr>
          <w:rFonts w:ascii="Calibri" w:eastAsia="Times New Roman" w:hAnsi="Calibri" w:cs="Calibri"/>
          <w:sz w:val="18"/>
          <w:szCs w:val="18"/>
          <w:lang w:eastAsia="en-AU"/>
        </w:rPr>
        <w:t> </w:t>
      </w:r>
    </w:p>
    <w:p w14:paraId="0E2D78B3" w14:textId="77777777" w:rsidR="004860AF" w:rsidRPr="00397D37" w:rsidRDefault="004860AF" w:rsidP="009236ED">
      <w:pPr>
        <w:spacing w:after="0" w:line="240" w:lineRule="auto"/>
        <w:textAlignment w:val="baseline"/>
        <w:rPr>
          <w:rFonts w:ascii="Gordita" w:eastAsia="Times New Roman" w:hAnsi="Gordita" w:cs="Segoe UI"/>
          <w:sz w:val="18"/>
          <w:szCs w:val="18"/>
          <w:lang w:eastAsia="en-AU"/>
        </w:rPr>
      </w:pPr>
    </w:p>
    <w:p w14:paraId="341CAEC3"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2C7971BC"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4B693D97" w14:textId="4A0CF5EA"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0F666DBF"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p>
    <w:p w14:paraId="678CF946"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6E42E9D2" w14:textId="77777777" w:rsidR="00414CBD" w:rsidRPr="00397D37" w:rsidRDefault="00414CBD" w:rsidP="009236ED">
      <w:pPr>
        <w:spacing w:after="0" w:line="240" w:lineRule="auto"/>
        <w:textAlignment w:val="baseline"/>
        <w:rPr>
          <w:rFonts w:ascii="Gordita" w:eastAsia="Times New Roman" w:hAnsi="Gordita" w:cs="Segoe UI"/>
          <w:sz w:val="18"/>
          <w:szCs w:val="18"/>
          <w:lang w:eastAsia="en-AU"/>
        </w:rPr>
      </w:pPr>
    </w:p>
    <w:p w14:paraId="36A127EC" w14:textId="77777777" w:rsidR="00A85240"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Do you have any other comments or information that you may consider necessary?</w:t>
      </w:r>
    </w:p>
    <w:p w14:paraId="1517C518" w14:textId="4664BA88" w:rsidR="004860AF"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e.g., </w:t>
      </w:r>
      <w:proofErr w:type="gramStart"/>
      <w:r w:rsidRPr="00397D37">
        <w:rPr>
          <w:rFonts w:ascii="Gordita" w:eastAsia="Times New Roman" w:hAnsi="Gordita" w:cs="Calibri"/>
          <w:sz w:val="18"/>
          <w:szCs w:val="18"/>
          <w:lang w:eastAsia="en-AU"/>
        </w:rPr>
        <w:t>asthma</w:t>
      </w:r>
      <w:r w:rsidRPr="00397D37">
        <w:rPr>
          <w:rFonts w:ascii="Calibri" w:eastAsia="Times New Roman" w:hAnsi="Calibri" w:cs="Calibri"/>
          <w:sz w:val="18"/>
          <w:szCs w:val="18"/>
          <w:lang w:eastAsia="en-AU"/>
        </w:rPr>
        <w:t>  </w:t>
      </w:r>
      <w:r w:rsidRPr="00397D37">
        <w:rPr>
          <w:rFonts w:ascii="Gordita" w:eastAsia="Times New Roman" w:hAnsi="Gordita" w:cs="Calibri"/>
          <w:sz w:val="18"/>
          <w:szCs w:val="18"/>
          <w:lang w:eastAsia="en-AU"/>
        </w:rPr>
        <w:t>crisis</w:t>
      </w:r>
      <w:proofErr w:type="gramEnd"/>
      <w:r w:rsidRPr="00397D37">
        <w:rPr>
          <w:rFonts w:ascii="Gordita" w:eastAsia="Times New Roman" w:hAnsi="Gordita" w:cs="Calibri"/>
          <w:sz w:val="18"/>
          <w:szCs w:val="18"/>
          <w:lang w:eastAsia="en-AU"/>
        </w:rPr>
        <w:t xml:space="preserve"> plan</w:t>
      </w:r>
      <w:r w:rsidR="00097351" w:rsidRPr="00397D37">
        <w:rPr>
          <w:rFonts w:ascii="Gordita" w:eastAsia="Times New Roman" w:hAnsi="Gordita" w:cs="Calibri"/>
          <w:sz w:val="18"/>
          <w:szCs w:val="18"/>
          <w:lang w:eastAsia="en-AU"/>
        </w:rPr>
        <w:t>.</w:t>
      </w:r>
    </w:p>
    <w:p w14:paraId="2543DBAD" w14:textId="017C355C"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br/>
        <w:t>________________________________________________________________________________</w:t>
      </w:r>
      <w:r w:rsidRPr="00397D37">
        <w:rPr>
          <w:rFonts w:ascii="Calibri" w:eastAsia="Times New Roman" w:hAnsi="Calibri" w:cs="Calibri"/>
          <w:sz w:val="18"/>
          <w:szCs w:val="18"/>
          <w:lang w:eastAsia="en-AU"/>
        </w:rPr>
        <w:t> </w:t>
      </w:r>
    </w:p>
    <w:p w14:paraId="62F8C447" w14:textId="77777777" w:rsidR="00414CBD" w:rsidRPr="00397D37" w:rsidRDefault="00414CBD" w:rsidP="009236ED">
      <w:pPr>
        <w:spacing w:after="0" w:line="240" w:lineRule="auto"/>
        <w:textAlignment w:val="baseline"/>
        <w:rPr>
          <w:rFonts w:ascii="Gordita" w:eastAsia="Times New Roman" w:hAnsi="Gordita" w:cs="Calibri"/>
          <w:sz w:val="18"/>
          <w:szCs w:val="18"/>
          <w:lang w:eastAsia="en-AU"/>
        </w:rPr>
      </w:pPr>
    </w:p>
    <w:p w14:paraId="374F38FD" w14:textId="18111900"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2643D7CF"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p>
    <w:p w14:paraId="13BAF0D3" w14:textId="77777777" w:rsidR="004860AF" w:rsidRPr="00397D37" w:rsidRDefault="004860AF" w:rsidP="004860AF">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________________________________________________________________________________</w:t>
      </w:r>
      <w:r w:rsidRPr="00397D37">
        <w:rPr>
          <w:rFonts w:ascii="Calibri" w:eastAsia="Times New Roman" w:hAnsi="Calibri" w:cs="Calibri"/>
          <w:sz w:val="18"/>
          <w:szCs w:val="18"/>
          <w:lang w:eastAsia="en-AU"/>
        </w:rPr>
        <w:t> </w:t>
      </w:r>
    </w:p>
    <w:p w14:paraId="5E158C81" w14:textId="7BBC078E" w:rsidR="00414CBD" w:rsidRPr="00397D37" w:rsidRDefault="00414CBD" w:rsidP="009236ED">
      <w:pPr>
        <w:spacing w:after="0" w:line="240" w:lineRule="auto"/>
        <w:textAlignment w:val="baseline"/>
        <w:rPr>
          <w:rFonts w:ascii="Gordita" w:eastAsia="Times New Roman" w:hAnsi="Gordita" w:cs="Segoe UI"/>
          <w:sz w:val="18"/>
          <w:szCs w:val="18"/>
          <w:lang w:eastAsia="en-AU"/>
        </w:rPr>
      </w:pPr>
    </w:p>
    <w:p w14:paraId="777AC97E" w14:textId="3C90F12B" w:rsidR="00414CBD" w:rsidRPr="00397D37" w:rsidRDefault="00414CBD" w:rsidP="009236ED">
      <w:pPr>
        <w:spacing w:after="0" w:line="240" w:lineRule="auto"/>
        <w:textAlignment w:val="baseline"/>
        <w:rPr>
          <w:rFonts w:ascii="Gordita" w:eastAsia="Times New Roman" w:hAnsi="Gordita" w:cs="Segoe UI"/>
          <w:sz w:val="18"/>
          <w:szCs w:val="18"/>
          <w:lang w:eastAsia="en-AU"/>
        </w:rPr>
      </w:pPr>
    </w:p>
    <w:p w14:paraId="6F879603" w14:textId="77777777" w:rsidR="009D5B44" w:rsidRPr="00397D37" w:rsidRDefault="009D5B44" w:rsidP="009236ED">
      <w:pPr>
        <w:spacing w:after="0" w:line="240" w:lineRule="auto"/>
        <w:textAlignment w:val="baseline"/>
        <w:rPr>
          <w:rFonts w:ascii="Gordita" w:eastAsia="Times New Roman" w:hAnsi="Gordita" w:cs="Segoe UI"/>
          <w:sz w:val="18"/>
          <w:szCs w:val="18"/>
          <w:lang w:eastAsia="en-AU"/>
        </w:rPr>
      </w:pPr>
    </w:p>
    <w:p w14:paraId="33668023" w14:textId="77777777" w:rsidR="007B3F75" w:rsidRPr="00397D37" w:rsidRDefault="007B3F75" w:rsidP="009236ED">
      <w:pPr>
        <w:spacing w:after="0" w:line="240" w:lineRule="auto"/>
        <w:rPr>
          <w:rFonts w:ascii="Gordita" w:eastAsia="Times New Roman" w:hAnsi="Gordita" w:cs="Calibri"/>
          <w:sz w:val="18"/>
          <w:szCs w:val="18"/>
          <w:lang w:eastAsia="en-AU"/>
        </w:rPr>
      </w:pPr>
      <w:r w:rsidRPr="00397D37">
        <w:rPr>
          <w:rFonts w:ascii="Gordita" w:eastAsia="Times New Roman" w:hAnsi="Gordita" w:cs="Calibri"/>
          <w:sz w:val="18"/>
          <w:szCs w:val="18"/>
          <w:lang w:eastAsia="en-AU"/>
        </w:rPr>
        <w:br w:type="page"/>
      </w:r>
    </w:p>
    <w:p w14:paraId="2A3A9488" w14:textId="5C8AEAC5" w:rsidR="00E35313" w:rsidRPr="00397D37" w:rsidRDefault="00E35313" w:rsidP="009236ED">
      <w:pPr>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lastRenderedPageBreak/>
        <w:t>I, NAME OF MEDICAL PRACTITIONER: ___________________________________________________</w:t>
      </w:r>
      <w:r w:rsidRPr="00397D37">
        <w:rPr>
          <w:rFonts w:ascii="Calibri" w:eastAsia="Times New Roman" w:hAnsi="Calibri" w:cs="Calibri"/>
          <w:sz w:val="18"/>
          <w:szCs w:val="18"/>
          <w:lang w:eastAsia="en-AU"/>
        </w:rPr>
        <w:t> </w:t>
      </w:r>
    </w:p>
    <w:p w14:paraId="585D775C" w14:textId="5CEF0621" w:rsidR="00AD62DD" w:rsidRPr="00397D37" w:rsidRDefault="00AD62DD" w:rsidP="009236ED">
      <w:pPr>
        <w:tabs>
          <w:tab w:val="left" w:pos="4678"/>
        </w:tabs>
        <w:spacing w:after="0" w:line="240" w:lineRule="auto"/>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ab/>
      </w:r>
      <w:r w:rsidRPr="00397D37">
        <w:rPr>
          <w:rFonts w:ascii="Gordita" w:eastAsia="Times New Roman" w:hAnsi="Gordita" w:cs="Calibri"/>
          <w:b/>
          <w:bCs/>
          <w:sz w:val="18"/>
          <w:szCs w:val="18"/>
          <w:lang w:eastAsia="en-AU"/>
        </w:rPr>
        <w:t>(PLEASE PRINT)</w:t>
      </w:r>
    </w:p>
    <w:p w14:paraId="133F017F" w14:textId="73292E0A" w:rsidR="00AD62DD" w:rsidRPr="00397D37" w:rsidRDefault="00AD62DD" w:rsidP="009236ED">
      <w:pPr>
        <w:spacing w:after="0" w:line="240" w:lineRule="auto"/>
        <w:textAlignment w:val="baseline"/>
        <w:rPr>
          <w:rFonts w:ascii="Gordita" w:eastAsia="Times New Roman" w:hAnsi="Gordita" w:cs="Calibri"/>
          <w:sz w:val="18"/>
          <w:szCs w:val="18"/>
          <w:lang w:eastAsia="en-AU"/>
        </w:rPr>
      </w:pPr>
    </w:p>
    <w:p w14:paraId="0DD82BB9" w14:textId="391215E0" w:rsidR="00AD62DD" w:rsidRPr="00397D37" w:rsidRDefault="00AD62DD" w:rsidP="009236ED">
      <w:pPr>
        <w:spacing w:after="0" w:line="240" w:lineRule="auto"/>
        <w:textAlignment w:val="baseline"/>
        <w:rPr>
          <w:rFonts w:ascii="Gordita" w:eastAsia="Times New Roman" w:hAnsi="Gordita" w:cs="Calibri"/>
          <w:sz w:val="18"/>
          <w:szCs w:val="18"/>
          <w:lang w:eastAsia="en-AU"/>
        </w:rPr>
      </w:pPr>
    </w:p>
    <w:p w14:paraId="05DDF8A9" w14:textId="42D886D3" w:rsidR="00AD62DD" w:rsidRPr="00397D37" w:rsidRDefault="00AD62DD" w:rsidP="004860AF">
      <w:pPr>
        <w:pStyle w:val="ListParagraph"/>
        <w:numPr>
          <w:ilvl w:val="0"/>
          <w:numId w:val="33"/>
        </w:numPr>
        <w:tabs>
          <w:tab w:val="left" w:pos="567"/>
        </w:tabs>
        <w:spacing w:after="0" w:line="360" w:lineRule="auto"/>
        <w:ind w:left="567" w:hanging="567"/>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Have read the “Notes to the Examining Physician” on the cover of the examination form, and</w:t>
      </w:r>
    </w:p>
    <w:p w14:paraId="07B93016" w14:textId="6A7A5A37" w:rsidR="00AD62DD" w:rsidRPr="00397D37" w:rsidRDefault="00AD62DD" w:rsidP="004860AF">
      <w:pPr>
        <w:pStyle w:val="ListParagraph"/>
        <w:numPr>
          <w:ilvl w:val="0"/>
          <w:numId w:val="33"/>
        </w:numPr>
        <w:tabs>
          <w:tab w:val="left" w:pos="567"/>
        </w:tabs>
        <w:spacing w:after="0" w:line="360" w:lineRule="auto"/>
        <w:ind w:left="567" w:hanging="567"/>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Completed the Medical History Form of the applicant, and</w:t>
      </w:r>
    </w:p>
    <w:p w14:paraId="72E3E324" w14:textId="30602545" w:rsidR="00AD62DD" w:rsidRPr="00397D37" w:rsidRDefault="00AD62DD" w:rsidP="004860AF">
      <w:pPr>
        <w:pStyle w:val="ListParagraph"/>
        <w:numPr>
          <w:ilvl w:val="0"/>
          <w:numId w:val="33"/>
        </w:numPr>
        <w:tabs>
          <w:tab w:val="left" w:pos="567"/>
        </w:tabs>
        <w:spacing w:after="0" w:line="360" w:lineRule="auto"/>
        <w:ind w:left="567" w:hanging="567"/>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 xml:space="preserve">Have examined ____________________________ (Applicant’s name) whom I have known for ___ years. The results I have recorded represent, to the best of my knowledge, </w:t>
      </w:r>
      <w:proofErr w:type="gramStart"/>
      <w:r w:rsidRPr="00397D37">
        <w:rPr>
          <w:rFonts w:ascii="Gordita" w:eastAsia="Times New Roman" w:hAnsi="Gordita" w:cs="Calibri"/>
          <w:sz w:val="18"/>
          <w:szCs w:val="18"/>
          <w:lang w:eastAsia="en-AU"/>
        </w:rPr>
        <w:t>all of</w:t>
      </w:r>
      <w:proofErr w:type="gramEnd"/>
      <w:r w:rsidRPr="00397D37">
        <w:rPr>
          <w:rFonts w:ascii="Gordita" w:eastAsia="Times New Roman" w:hAnsi="Gordita" w:cs="Calibri"/>
          <w:sz w:val="18"/>
          <w:szCs w:val="18"/>
          <w:lang w:eastAsia="en-AU"/>
        </w:rPr>
        <w:t xml:space="preserve"> the participant’s medical history. </w:t>
      </w:r>
    </w:p>
    <w:p w14:paraId="72D72F06" w14:textId="448073ED" w:rsidR="00AD62DD" w:rsidRPr="00397D37" w:rsidRDefault="00AD62DD" w:rsidP="004860AF">
      <w:pPr>
        <w:pStyle w:val="ListParagraph"/>
        <w:numPr>
          <w:ilvl w:val="0"/>
          <w:numId w:val="33"/>
        </w:numPr>
        <w:pBdr>
          <w:bottom w:val="single" w:sz="4" w:space="1" w:color="auto"/>
        </w:pBdr>
        <w:tabs>
          <w:tab w:val="left" w:pos="567"/>
        </w:tabs>
        <w:spacing w:after="0" w:line="360" w:lineRule="auto"/>
        <w:ind w:left="567" w:hanging="567"/>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I recommend a certain diet for the applicant:</w:t>
      </w:r>
    </w:p>
    <w:p w14:paraId="226FC999" w14:textId="42F26333" w:rsidR="00AD62DD" w:rsidRPr="00397D37" w:rsidRDefault="00AD62DD" w:rsidP="009236ED">
      <w:pPr>
        <w:pBdr>
          <w:bottom w:val="single" w:sz="4" w:space="1" w:color="auto"/>
        </w:pBdr>
        <w:tabs>
          <w:tab w:val="left" w:pos="567"/>
        </w:tabs>
        <w:spacing w:after="0" w:line="240" w:lineRule="auto"/>
        <w:ind w:left="567" w:hanging="567"/>
        <w:textAlignment w:val="baseline"/>
        <w:rPr>
          <w:rFonts w:ascii="Gordita" w:eastAsia="Times New Roman" w:hAnsi="Gordita" w:cs="Segoe UI"/>
          <w:sz w:val="18"/>
          <w:szCs w:val="18"/>
          <w:lang w:eastAsia="en-AU"/>
        </w:rPr>
      </w:pPr>
    </w:p>
    <w:p w14:paraId="67D46A5A" w14:textId="5B00DBD4" w:rsidR="00AD62DD" w:rsidRPr="00397D37" w:rsidRDefault="00AD62DD" w:rsidP="009236ED">
      <w:pPr>
        <w:tabs>
          <w:tab w:val="left" w:pos="567"/>
        </w:tabs>
        <w:spacing w:after="0" w:line="240" w:lineRule="auto"/>
        <w:ind w:left="567" w:hanging="567"/>
        <w:textAlignment w:val="baseline"/>
        <w:rPr>
          <w:rFonts w:ascii="Gordita" w:eastAsia="Times New Roman" w:hAnsi="Gordita" w:cs="Segoe UI"/>
          <w:sz w:val="18"/>
          <w:szCs w:val="18"/>
          <w:lang w:eastAsia="en-AU"/>
        </w:rPr>
      </w:pPr>
    </w:p>
    <w:p w14:paraId="4AFE4BC0" w14:textId="18ACE8A2" w:rsidR="00AD62DD" w:rsidRPr="00397D37" w:rsidRDefault="00AD62DD" w:rsidP="009236ED">
      <w:pPr>
        <w:pBdr>
          <w:bottom w:val="single" w:sz="4" w:space="1" w:color="auto"/>
        </w:pBdr>
        <w:tabs>
          <w:tab w:val="left" w:pos="567"/>
        </w:tabs>
        <w:spacing w:after="0" w:line="240" w:lineRule="auto"/>
        <w:ind w:left="567" w:hanging="567"/>
        <w:textAlignment w:val="baseline"/>
        <w:rPr>
          <w:rFonts w:ascii="Gordita" w:eastAsia="Times New Roman" w:hAnsi="Gordita" w:cs="Segoe UI"/>
          <w:sz w:val="18"/>
          <w:szCs w:val="18"/>
          <w:lang w:eastAsia="en-AU"/>
        </w:rPr>
      </w:pPr>
    </w:p>
    <w:p w14:paraId="3C654733" w14:textId="77777777" w:rsidR="00AD62DD" w:rsidRPr="00397D37" w:rsidRDefault="00AD62DD" w:rsidP="009236ED">
      <w:pPr>
        <w:tabs>
          <w:tab w:val="left" w:pos="567"/>
        </w:tabs>
        <w:spacing w:after="0" w:line="240" w:lineRule="auto"/>
        <w:ind w:left="567" w:hanging="567"/>
        <w:textAlignment w:val="baseline"/>
        <w:rPr>
          <w:rFonts w:ascii="Gordita" w:eastAsia="Times New Roman" w:hAnsi="Gordita" w:cs="Segoe UI"/>
          <w:sz w:val="18"/>
          <w:szCs w:val="18"/>
          <w:lang w:eastAsia="en-AU"/>
        </w:rPr>
      </w:pPr>
    </w:p>
    <w:p w14:paraId="6E01756A" w14:textId="7356AC4C" w:rsidR="00E35313" w:rsidRPr="00397D37" w:rsidRDefault="00E35313" w:rsidP="009236ED">
      <w:pPr>
        <w:tabs>
          <w:tab w:val="left" w:pos="567"/>
        </w:tabs>
        <w:spacing w:after="0" w:line="240" w:lineRule="auto"/>
        <w:ind w:left="567" w:hanging="567"/>
        <w:textAlignment w:val="baseline"/>
        <w:rPr>
          <w:rFonts w:ascii="Gordita" w:eastAsia="Times New Roman" w:hAnsi="Gordita" w:cs="Segoe UI"/>
          <w:sz w:val="18"/>
          <w:szCs w:val="18"/>
          <w:lang w:eastAsia="en-AU"/>
        </w:rPr>
      </w:pPr>
    </w:p>
    <w:p w14:paraId="6ABE0163" w14:textId="6EC68C70" w:rsidR="00AD62DD" w:rsidRPr="00397D37" w:rsidRDefault="00AD62DD" w:rsidP="009236ED">
      <w:pPr>
        <w:pStyle w:val="ListParagraph"/>
        <w:numPr>
          <w:ilvl w:val="0"/>
          <w:numId w:val="33"/>
        </w:numPr>
        <w:tabs>
          <w:tab w:val="left" w:pos="567"/>
        </w:tabs>
        <w:spacing w:after="0" w:line="240" w:lineRule="auto"/>
        <w:ind w:left="567" w:hanging="567"/>
        <w:contextualSpacing w:val="0"/>
        <w:textAlignment w:val="baseline"/>
        <w:rPr>
          <w:rFonts w:ascii="Gordita" w:eastAsia="Times New Roman" w:hAnsi="Gordita" w:cs="Calibri"/>
          <w:sz w:val="18"/>
          <w:szCs w:val="18"/>
          <w:lang w:eastAsia="en-AU"/>
        </w:rPr>
      </w:pPr>
      <w:r w:rsidRPr="00397D37">
        <w:rPr>
          <w:rFonts w:ascii="Gordita" w:eastAsia="Times New Roman" w:hAnsi="Gordita" w:cs="Calibri"/>
          <w:sz w:val="18"/>
          <w:szCs w:val="18"/>
          <w:lang w:eastAsia="en-AU"/>
        </w:rPr>
        <w:t>Understand that the program organisers in Australia and Israel will rely on my report and findings.</w:t>
      </w:r>
    </w:p>
    <w:p w14:paraId="490249B6" w14:textId="16482695" w:rsidR="00E35313" w:rsidRPr="00397D37" w:rsidRDefault="00E35313" w:rsidP="009236ED">
      <w:pPr>
        <w:spacing w:after="0" w:line="240" w:lineRule="auto"/>
        <w:textAlignment w:val="baseline"/>
        <w:rPr>
          <w:rFonts w:ascii="Gordita" w:eastAsia="Times New Roman" w:hAnsi="Gordita" w:cs="Segoe UI"/>
          <w:sz w:val="18"/>
          <w:szCs w:val="18"/>
          <w:lang w:eastAsia="en-AU"/>
        </w:rPr>
      </w:pPr>
    </w:p>
    <w:p w14:paraId="54D9A733" w14:textId="2CF1D7E4"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b/>
          <w:bCs/>
          <w:sz w:val="18"/>
          <w:szCs w:val="18"/>
          <w:lang w:eastAsia="en-AU"/>
        </w:rPr>
        <w:t xml:space="preserve">In my opinion, the participant is physically, </w:t>
      </w:r>
      <w:proofErr w:type="gramStart"/>
      <w:r w:rsidRPr="00397D37">
        <w:rPr>
          <w:rFonts w:ascii="Gordita" w:eastAsia="Times New Roman" w:hAnsi="Gordita" w:cs="Calibri"/>
          <w:b/>
          <w:bCs/>
          <w:sz w:val="18"/>
          <w:szCs w:val="18"/>
          <w:lang w:eastAsia="en-AU"/>
        </w:rPr>
        <w:t>mentally</w:t>
      </w:r>
      <w:proofErr w:type="gramEnd"/>
      <w:r w:rsidRPr="00397D37">
        <w:rPr>
          <w:rFonts w:ascii="Gordita" w:eastAsia="Times New Roman" w:hAnsi="Gordita" w:cs="Calibri"/>
          <w:b/>
          <w:bCs/>
          <w:sz w:val="18"/>
          <w:szCs w:val="18"/>
          <w:lang w:eastAsia="en-AU"/>
        </w:rPr>
        <w:t xml:space="preserve"> and emotionally capable of participating in the program as outlined above.</w:t>
      </w:r>
      <w:r w:rsidRPr="00397D37">
        <w:rPr>
          <w:rFonts w:ascii="Calibri" w:eastAsia="Times New Roman" w:hAnsi="Calibri" w:cs="Calibri"/>
          <w:sz w:val="18"/>
          <w:szCs w:val="18"/>
          <w:lang w:eastAsia="en-AU"/>
        </w:rPr>
        <w:t> </w:t>
      </w:r>
    </w:p>
    <w:p w14:paraId="08A6E2EF" w14:textId="77777777" w:rsidR="002F0986" w:rsidRPr="00397D37" w:rsidRDefault="002F0986" w:rsidP="009236ED">
      <w:pPr>
        <w:spacing w:after="0" w:line="240" w:lineRule="auto"/>
        <w:textAlignment w:val="baseline"/>
        <w:rPr>
          <w:rFonts w:ascii="Gordita" w:eastAsia="Times New Roman" w:hAnsi="Gordita" w:cs="Calibri"/>
          <w:sz w:val="18"/>
          <w:szCs w:val="18"/>
          <w:lang w:eastAsia="en-AU"/>
        </w:rPr>
      </w:pPr>
    </w:p>
    <w:p w14:paraId="6392CD5F" w14:textId="055CA6C5" w:rsidR="00B82205" w:rsidRPr="00397D37" w:rsidRDefault="00B82205" w:rsidP="009236ED">
      <w:pPr>
        <w:spacing w:after="0" w:line="240" w:lineRule="auto"/>
        <w:textAlignment w:val="baseline"/>
        <w:rPr>
          <w:rFonts w:ascii="Gordita" w:eastAsia="Times New Roman" w:hAnsi="Gordita" w:cs="Calibri"/>
          <w:sz w:val="18"/>
          <w:szCs w:val="18"/>
          <w:lang w:eastAsia="en-AU"/>
        </w:rPr>
      </w:pPr>
    </w:p>
    <w:p w14:paraId="3CF03129" w14:textId="4F25E3F0" w:rsidR="00E35313" w:rsidRPr="00397D37" w:rsidRDefault="00AD62DD" w:rsidP="009236ED">
      <w:pPr>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Address</w:t>
      </w:r>
      <w:r w:rsidR="00E35313" w:rsidRPr="00397D37">
        <w:rPr>
          <w:rFonts w:ascii="Gordita" w:eastAsia="Times New Roman" w:hAnsi="Gordita" w:cs="Calibri"/>
          <w:sz w:val="18"/>
          <w:szCs w:val="18"/>
          <w:lang w:eastAsia="en-AU"/>
        </w:rPr>
        <w:t>: _________________________________________________________________________</w:t>
      </w:r>
      <w:r w:rsidR="00E35313" w:rsidRPr="00397D37">
        <w:rPr>
          <w:rFonts w:ascii="Calibri" w:eastAsia="Times New Roman" w:hAnsi="Calibri" w:cs="Calibri"/>
          <w:sz w:val="18"/>
          <w:szCs w:val="18"/>
          <w:lang w:eastAsia="en-AU"/>
        </w:rPr>
        <w:t> </w:t>
      </w:r>
    </w:p>
    <w:p w14:paraId="659ABF5E" w14:textId="77777777" w:rsidR="00E35313" w:rsidRPr="00397D37" w:rsidRDefault="00E35313" w:rsidP="009236ED">
      <w:pPr>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50650C1E" w14:textId="77777777" w:rsidR="00B82205" w:rsidRPr="00397D37" w:rsidRDefault="00B82205" w:rsidP="009236ED">
      <w:pPr>
        <w:spacing w:after="0" w:line="240" w:lineRule="auto"/>
        <w:textAlignment w:val="baseline"/>
        <w:rPr>
          <w:rFonts w:ascii="Gordita" w:eastAsia="Times New Roman" w:hAnsi="Gordita" w:cs="Calibri"/>
          <w:sz w:val="18"/>
          <w:szCs w:val="18"/>
          <w:lang w:eastAsia="en-AU"/>
        </w:rPr>
      </w:pPr>
    </w:p>
    <w:p w14:paraId="7CAC724E" w14:textId="0FA779C0" w:rsidR="00E35313" w:rsidRPr="00397D37" w:rsidRDefault="00E35313" w:rsidP="009236ED">
      <w:pPr>
        <w:tabs>
          <w:tab w:val="left" w:pos="4678"/>
        </w:tabs>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Phone Number: __________________________</w:t>
      </w:r>
      <w:r w:rsidR="002F0986"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License Number: _________________________</w:t>
      </w:r>
      <w:r w:rsidRPr="00397D37">
        <w:rPr>
          <w:rFonts w:ascii="Calibri" w:eastAsia="Times New Roman" w:hAnsi="Calibri" w:cs="Calibri"/>
          <w:sz w:val="18"/>
          <w:szCs w:val="18"/>
          <w:lang w:eastAsia="en-AU"/>
        </w:rPr>
        <w:t> </w:t>
      </w:r>
    </w:p>
    <w:p w14:paraId="7EAA0F85" w14:textId="77777777" w:rsidR="00E35313" w:rsidRPr="00397D37" w:rsidRDefault="00E35313" w:rsidP="009236ED">
      <w:pPr>
        <w:tabs>
          <w:tab w:val="left" w:pos="4678"/>
        </w:tabs>
        <w:spacing w:after="0" w:line="240" w:lineRule="auto"/>
        <w:textAlignment w:val="baseline"/>
        <w:rPr>
          <w:rFonts w:ascii="Gordita" w:eastAsia="Times New Roman" w:hAnsi="Gordita" w:cs="Segoe UI"/>
          <w:sz w:val="18"/>
          <w:szCs w:val="18"/>
          <w:lang w:eastAsia="en-AU"/>
        </w:rPr>
      </w:pPr>
      <w:r w:rsidRPr="00397D37">
        <w:rPr>
          <w:rFonts w:ascii="Calibri" w:eastAsia="Times New Roman" w:hAnsi="Calibri" w:cs="Calibri"/>
          <w:sz w:val="18"/>
          <w:szCs w:val="18"/>
          <w:lang w:eastAsia="en-AU"/>
        </w:rPr>
        <w:t> </w:t>
      </w:r>
    </w:p>
    <w:p w14:paraId="337E8864" w14:textId="77777777" w:rsidR="00B82205" w:rsidRPr="00397D37" w:rsidRDefault="00B82205" w:rsidP="009236ED">
      <w:pPr>
        <w:tabs>
          <w:tab w:val="left" w:pos="4678"/>
        </w:tabs>
        <w:spacing w:after="0" w:line="240" w:lineRule="auto"/>
        <w:textAlignment w:val="baseline"/>
        <w:rPr>
          <w:rFonts w:ascii="Gordita" w:eastAsia="Times New Roman" w:hAnsi="Gordita" w:cs="Calibri"/>
          <w:sz w:val="18"/>
          <w:szCs w:val="18"/>
          <w:lang w:eastAsia="en-AU"/>
        </w:rPr>
      </w:pPr>
    </w:p>
    <w:p w14:paraId="5D2264D0" w14:textId="4FD34C44" w:rsidR="00E35313" w:rsidRPr="00397D37" w:rsidRDefault="00E35313" w:rsidP="009236ED">
      <w:pPr>
        <w:tabs>
          <w:tab w:val="left" w:pos="4678"/>
        </w:tabs>
        <w:spacing w:after="0" w:line="240" w:lineRule="auto"/>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________________________________________</w:t>
      </w:r>
      <w:r w:rsidR="002F0986"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Date:</w:t>
      </w:r>
      <w:r w:rsidR="002F0986"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w:t>
      </w:r>
      <w:r w:rsidR="002F0986" w:rsidRPr="00397D37">
        <w:rPr>
          <w:rFonts w:ascii="Gordita" w:eastAsia="Times New Roman" w:hAnsi="Gordita" w:cs="Calibri"/>
          <w:sz w:val="18"/>
          <w:szCs w:val="18"/>
          <w:lang w:eastAsia="en-AU"/>
        </w:rPr>
        <w:tab/>
      </w:r>
      <w:r w:rsidRPr="00397D37">
        <w:rPr>
          <w:rFonts w:ascii="Gordita" w:eastAsia="Times New Roman" w:hAnsi="Gordita" w:cs="Calibri"/>
          <w:sz w:val="18"/>
          <w:szCs w:val="18"/>
          <w:lang w:eastAsia="en-AU"/>
        </w:rPr>
        <w:t>/ 2022</w:t>
      </w:r>
      <w:r w:rsidRPr="00397D37">
        <w:rPr>
          <w:rFonts w:ascii="Calibri" w:eastAsia="Times New Roman" w:hAnsi="Calibri" w:cs="Calibri"/>
          <w:sz w:val="18"/>
          <w:szCs w:val="18"/>
          <w:lang w:eastAsia="en-AU"/>
        </w:rPr>
        <w:t> </w:t>
      </w:r>
    </w:p>
    <w:p w14:paraId="3420CBB4" w14:textId="778BBACA" w:rsidR="00E35313" w:rsidRPr="00397D37" w:rsidRDefault="00E35313" w:rsidP="009236ED">
      <w:pPr>
        <w:tabs>
          <w:tab w:val="left" w:pos="4678"/>
        </w:tabs>
        <w:spacing w:after="0" w:line="240" w:lineRule="auto"/>
        <w:ind w:firstLine="720"/>
        <w:textAlignment w:val="baseline"/>
        <w:rPr>
          <w:rFonts w:ascii="Gordita" w:eastAsia="Times New Roman" w:hAnsi="Gordita" w:cs="Segoe UI"/>
          <w:sz w:val="18"/>
          <w:szCs w:val="18"/>
          <w:lang w:eastAsia="en-AU"/>
        </w:rPr>
      </w:pPr>
      <w:r w:rsidRPr="00397D37">
        <w:rPr>
          <w:rFonts w:ascii="Gordita" w:eastAsia="Times New Roman" w:hAnsi="Gordita" w:cs="Calibri"/>
          <w:sz w:val="18"/>
          <w:szCs w:val="18"/>
          <w:lang w:eastAsia="en-AU"/>
        </w:rPr>
        <w:t>(Signature of Medical Practitioner)</w:t>
      </w:r>
    </w:p>
    <w:sectPr w:rsidR="00E35313" w:rsidRPr="00397D37" w:rsidSect="00453D58">
      <w:headerReference w:type="default" r:id="rId18"/>
      <w:footerReference w:type="even" r:id="rId19"/>
      <w:footerReference w:type="default" r:id="rId20"/>
      <w:pgSz w:w="11906" w:h="16838"/>
      <w:pgMar w:top="2694" w:right="1440" w:bottom="2127" w:left="144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1C9B" w14:textId="77777777" w:rsidR="00BE0298" w:rsidRDefault="00BE0298" w:rsidP="00070BE7">
      <w:pPr>
        <w:spacing w:after="0" w:line="240" w:lineRule="auto"/>
      </w:pPr>
      <w:r>
        <w:separator/>
      </w:r>
    </w:p>
  </w:endnote>
  <w:endnote w:type="continuationSeparator" w:id="0">
    <w:p w14:paraId="43B2A54E" w14:textId="77777777" w:rsidR="00BE0298" w:rsidRDefault="00BE0298" w:rsidP="00070BE7">
      <w:pPr>
        <w:spacing w:after="0" w:line="240" w:lineRule="auto"/>
      </w:pPr>
      <w:r>
        <w:continuationSeparator/>
      </w:r>
    </w:p>
  </w:endnote>
  <w:endnote w:type="continuationNotice" w:id="1">
    <w:p w14:paraId="3BA59501" w14:textId="77777777" w:rsidR="00BE0298" w:rsidRDefault="00BE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rdita">
    <w:panose1 w:val="00000000000000000000"/>
    <w:charset w:val="00"/>
    <w:family w:val="modern"/>
    <w:notTrueType/>
    <w:pitch w:val="variable"/>
    <w:sig w:usb0="A10002EF" w:usb1="5000E0FA"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644851"/>
      <w:docPartObj>
        <w:docPartGallery w:val="Page Numbers (Bottom of Page)"/>
        <w:docPartUnique/>
      </w:docPartObj>
    </w:sdtPr>
    <w:sdtEndPr>
      <w:rPr>
        <w:rStyle w:val="PageNumber"/>
      </w:rPr>
    </w:sdtEndPr>
    <w:sdtContent>
      <w:p w14:paraId="484AC0BF" w14:textId="4179B30F" w:rsidR="0018149B" w:rsidRDefault="0018149B" w:rsidP="00141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F786C">
          <w:rPr>
            <w:rStyle w:val="PageNumber"/>
          </w:rPr>
          <w:fldChar w:fldCharType="separate"/>
        </w:r>
        <w:r w:rsidR="005F786C">
          <w:rPr>
            <w:rStyle w:val="PageNumber"/>
            <w:noProof/>
          </w:rPr>
          <w:t>1</w:t>
        </w:r>
        <w:r>
          <w:rPr>
            <w:rStyle w:val="PageNumber"/>
          </w:rPr>
          <w:fldChar w:fldCharType="end"/>
        </w:r>
      </w:p>
    </w:sdtContent>
  </w:sdt>
  <w:p w14:paraId="026A6FAC" w14:textId="77777777" w:rsidR="0018149B" w:rsidRDefault="0018149B" w:rsidP="00181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865216"/>
      <w:docPartObj>
        <w:docPartGallery w:val="Page Numbers (Bottom of Page)"/>
        <w:docPartUnique/>
      </w:docPartObj>
    </w:sdtPr>
    <w:sdtEndPr>
      <w:rPr>
        <w:rStyle w:val="PageNumber"/>
      </w:rPr>
    </w:sdtEndPr>
    <w:sdtContent>
      <w:p w14:paraId="2B99A648" w14:textId="2AA213F2" w:rsidR="0018149B" w:rsidRDefault="0018149B" w:rsidP="00141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5CD709" w14:textId="18789BAE" w:rsidR="00070BE7" w:rsidRPr="00070BE7" w:rsidRDefault="005F786C" w:rsidP="0018149B">
    <w:pPr>
      <w:spacing w:after="0" w:line="240" w:lineRule="auto"/>
      <w:ind w:right="360"/>
      <w:rPr>
        <w:rFonts w:ascii="Times New Roman" w:eastAsia="Times New Roman" w:hAnsi="Times New Roman" w:cs="Times New Roman"/>
        <w:sz w:val="24"/>
        <w:szCs w:val="24"/>
        <w:lang w:eastAsia="en-GB" w:bidi="he-IL"/>
      </w:rPr>
    </w:pPr>
    <w:r>
      <w:rPr>
        <w:noProof/>
        <w:lang w:eastAsia="en-AU"/>
      </w:rPr>
      <w:drawing>
        <wp:anchor distT="0" distB="0" distL="114300" distR="114300" simplePos="0" relativeHeight="251658243" behindDoc="0" locked="0" layoutInCell="1" allowOverlap="1" wp14:anchorId="60EF74A6" wp14:editId="01341E0F">
          <wp:simplePos x="0" y="0"/>
          <wp:positionH relativeFrom="column">
            <wp:posOffset>-466725</wp:posOffset>
          </wp:positionH>
          <wp:positionV relativeFrom="paragraph">
            <wp:posOffset>-159526</wp:posOffset>
          </wp:positionV>
          <wp:extent cx="2047875" cy="93023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6519" cy="934162"/>
                  </a:xfrm>
                  <a:prstGeom prst="rect">
                    <a:avLst/>
                  </a:prstGeom>
                </pic:spPr>
              </pic:pic>
            </a:graphicData>
          </a:graphic>
          <wp14:sizeRelH relativeFrom="page">
            <wp14:pctWidth>0</wp14:pctWidth>
          </wp14:sizeRelH>
          <wp14:sizeRelV relativeFrom="page">
            <wp14:pctHeight>0</wp14:pctHeight>
          </wp14:sizeRelV>
        </wp:anchor>
      </w:drawing>
    </w:r>
    <w:r w:rsidR="006C386F">
      <w:rPr>
        <w:noProof/>
      </w:rPr>
      <w:drawing>
        <wp:anchor distT="0" distB="0" distL="114300" distR="114300" simplePos="0" relativeHeight="251658241" behindDoc="0" locked="0" layoutInCell="1" allowOverlap="1" wp14:anchorId="1424A71A" wp14:editId="3FA01CF9">
          <wp:simplePos x="0" y="0"/>
          <wp:positionH relativeFrom="column">
            <wp:posOffset>3792330</wp:posOffset>
          </wp:positionH>
          <wp:positionV relativeFrom="paragraph">
            <wp:posOffset>-108695</wp:posOffset>
          </wp:positionV>
          <wp:extent cx="1806575" cy="802640"/>
          <wp:effectExtent l="0" t="0" r="3175" b="0"/>
          <wp:wrapSquare wrapText="bothSides"/>
          <wp:docPr id="150" name="Picture 1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57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BE7" w:rsidRPr="00070BE7">
      <w:rPr>
        <w:rFonts w:ascii="Times New Roman" w:eastAsia="Times New Roman" w:hAnsi="Times New Roman" w:cs="Times New Roman"/>
        <w:sz w:val="24"/>
        <w:szCs w:val="24"/>
        <w:lang w:eastAsia="en-GB" w:bidi="he-IL"/>
      </w:rPr>
      <w:fldChar w:fldCharType="begin"/>
    </w:r>
    <w:r w:rsidR="00070BE7" w:rsidRPr="00070BE7">
      <w:rPr>
        <w:rFonts w:ascii="Times New Roman" w:eastAsia="Times New Roman" w:hAnsi="Times New Roman" w:cs="Times New Roman"/>
        <w:sz w:val="24"/>
        <w:szCs w:val="24"/>
        <w:lang w:eastAsia="en-GB" w:bidi="he-IL"/>
      </w:rPr>
      <w:instrText xml:space="preserve"> INCLUDEPICTURE "https://www.youth2israel.org.au/wp-content/uploads/2015/06/Youth2Israel-min.png" \* MERGEFORMATINET </w:instrText>
    </w:r>
    <w:r w:rsidR="00AE7D85">
      <w:rPr>
        <w:rFonts w:ascii="Times New Roman" w:eastAsia="Times New Roman" w:hAnsi="Times New Roman" w:cs="Times New Roman"/>
        <w:sz w:val="24"/>
        <w:szCs w:val="24"/>
        <w:lang w:eastAsia="en-GB" w:bidi="he-IL"/>
      </w:rPr>
      <w:fldChar w:fldCharType="separate"/>
    </w:r>
    <w:r w:rsidR="00070BE7" w:rsidRPr="00070BE7">
      <w:rPr>
        <w:rFonts w:ascii="Times New Roman" w:eastAsia="Times New Roman" w:hAnsi="Times New Roman" w:cs="Times New Roman"/>
        <w:sz w:val="24"/>
        <w:szCs w:val="24"/>
        <w:lang w:eastAsia="en-GB" w:bidi="he-IL"/>
      </w:rPr>
      <w:fldChar w:fldCharType="end"/>
    </w:r>
  </w:p>
  <w:p w14:paraId="469AE6E5" w14:textId="02C9F2EA" w:rsidR="00070BE7" w:rsidRPr="00070BE7" w:rsidRDefault="00070BE7" w:rsidP="00070BE7">
    <w:pPr>
      <w:spacing w:after="0" w:line="240" w:lineRule="auto"/>
      <w:rPr>
        <w:rFonts w:ascii="Times New Roman" w:eastAsia="Times New Roman" w:hAnsi="Times New Roman" w:cs="Times New Roman"/>
        <w:sz w:val="24"/>
        <w:szCs w:val="24"/>
        <w:lang w:eastAsia="en-GB" w:bidi="he-IL"/>
      </w:rPr>
    </w:pPr>
    <w:r w:rsidRPr="00070BE7">
      <w:rPr>
        <w:rFonts w:ascii="Times New Roman" w:eastAsia="Times New Roman" w:hAnsi="Times New Roman" w:cs="Times New Roman"/>
        <w:sz w:val="24"/>
        <w:szCs w:val="24"/>
        <w:lang w:eastAsia="en-GB" w:bidi="he-IL"/>
      </w:rPr>
      <w:fldChar w:fldCharType="begin"/>
    </w:r>
    <w:r w:rsidRPr="00070BE7">
      <w:rPr>
        <w:rFonts w:ascii="Times New Roman" w:eastAsia="Times New Roman" w:hAnsi="Times New Roman" w:cs="Times New Roman"/>
        <w:sz w:val="24"/>
        <w:szCs w:val="24"/>
        <w:lang w:eastAsia="en-GB" w:bidi="he-IL"/>
      </w:rPr>
      <w:instrText xml:space="preserve"> INCLUDEPICTURE "https://img1.wsimg.com/isteam/ip/09fd82a8-4e4a-4318-a8e7-997eef808bbd/IFY_Foundation_Text.jpg" \* MERGEFORMATINET </w:instrText>
    </w:r>
    <w:r w:rsidR="00AE7D85">
      <w:rPr>
        <w:rFonts w:ascii="Times New Roman" w:eastAsia="Times New Roman" w:hAnsi="Times New Roman" w:cs="Times New Roman"/>
        <w:sz w:val="24"/>
        <w:szCs w:val="24"/>
        <w:lang w:eastAsia="en-GB" w:bidi="he-IL"/>
      </w:rPr>
      <w:fldChar w:fldCharType="separate"/>
    </w:r>
    <w:r w:rsidRPr="00070BE7">
      <w:rPr>
        <w:rFonts w:ascii="Times New Roman" w:eastAsia="Times New Roman" w:hAnsi="Times New Roman" w:cs="Times New Roman"/>
        <w:sz w:val="24"/>
        <w:szCs w:val="24"/>
        <w:lang w:eastAsia="en-GB" w:bidi="he-IL"/>
      </w:rPr>
      <w:fldChar w:fldCharType="end"/>
    </w:r>
  </w:p>
  <w:p w14:paraId="22186C04" w14:textId="209509B2" w:rsidR="00070BE7" w:rsidRDefault="0007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8ED6" w14:textId="77777777" w:rsidR="00BE0298" w:rsidRDefault="00BE0298" w:rsidP="00070BE7">
      <w:pPr>
        <w:spacing w:after="0" w:line="240" w:lineRule="auto"/>
      </w:pPr>
      <w:r>
        <w:separator/>
      </w:r>
    </w:p>
  </w:footnote>
  <w:footnote w:type="continuationSeparator" w:id="0">
    <w:p w14:paraId="05EEB808" w14:textId="77777777" w:rsidR="00BE0298" w:rsidRDefault="00BE0298" w:rsidP="00070BE7">
      <w:pPr>
        <w:spacing w:after="0" w:line="240" w:lineRule="auto"/>
      </w:pPr>
      <w:r>
        <w:continuationSeparator/>
      </w:r>
    </w:p>
  </w:footnote>
  <w:footnote w:type="continuationNotice" w:id="1">
    <w:p w14:paraId="2C4DB5E4" w14:textId="77777777" w:rsidR="00BE0298" w:rsidRDefault="00BE0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0883" w14:textId="40FACF45" w:rsidR="00070BE7" w:rsidRPr="00070BE7" w:rsidRDefault="007B3F75" w:rsidP="00070BE7">
    <w:pPr>
      <w:spacing w:after="0" w:line="240" w:lineRule="auto"/>
      <w:rPr>
        <w:rFonts w:ascii="Times New Roman" w:eastAsia="Times New Roman" w:hAnsi="Times New Roman" w:cs="Times New Roman"/>
        <w:sz w:val="24"/>
        <w:szCs w:val="24"/>
        <w:lang w:eastAsia="en-GB" w:bidi="he-IL"/>
      </w:rPr>
    </w:pPr>
    <w:r>
      <w:rPr>
        <w:rFonts w:ascii="Calibri" w:eastAsia="Times New Roman" w:hAnsi="Calibri" w:cs="Calibri"/>
        <w:noProof/>
        <w:lang w:val="en-US" w:eastAsia="en-AU"/>
      </w:rPr>
      <w:drawing>
        <wp:anchor distT="0" distB="0" distL="114300" distR="114300" simplePos="0" relativeHeight="251658242" behindDoc="0" locked="0" layoutInCell="1" allowOverlap="1" wp14:anchorId="3984890A" wp14:editId="43419B26">
          <wp:simplePos x="0" y="0"/>
          <wp:positionH relativeFrom="column">
            <wp:posOffset>3627120</wp:posOffset>
          </wp:positionH>
          <wp:positionV relativeFrom="paragraph">
            <wp:posOffset>-350520</wp:posOffset>
          </wp:positionV>
          <wp:extent cx="2020570" cy="863600"/>
          <wp:effectExtent l="0" t="0" r="0" b="0"/>
          <wp:wrapSquare wrapText="bothSides"/>
          <wp:docPr id="146" name="Picture 14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0570" cy="863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lang w:val="en-US" w:eastAsia="en-AU"/>
      </w:rPr>
      <w:drawing>
        <wp:anchor distT="0" distB="0" distL="114300" distR="114300" simplePos="0" relativeHeight="251658240" behindDoc="0" locked="0" layoutInCell="1" allowOverlap="1" wp14:anchorId="0D99AA8C" wp14:editId="025444AD">
          <wp:simplePos x="0" y="0"/>
          <wp:positionH relativeFrom="column">
            <wp:posOffset>-198120</wp:posOffset>
          </wp:positionH>
          <wp:positionV relativeFrom="paragraph">
            <wp:posOffset>-190500</wp:posOffset>
          </wp:positionV>
          <wp:extent cx="2179320" cy="700405"/>
          <wp:effectExtent l="0" t="0" r="0" b="4445"/>
          <wp:wrapSquare wrapText="bothSides"/>
          <wp:docPr id="147" name="Picture 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79320" cy="700405"/>
                  </a:xfrm>
                  <a:prstGeom prst="rect">
                    <a:avLst/>
                  </a:prstGeom>
                </pic:spPr>
              </pic:pic>
            </a:graphicData>
          </a:graphic>
          <wp14:sizeRelH relativeFrom="page">
            <wp14:pctWidth>0</wp14:pctWidth>
          </wp14:sizeRelH>
          <wp14:sizeRelV relativeFrom="page">
            <wp14:pctHeight>0</wp14:pctHeight>
          </wp14:sizeRelV>
        </wp:anchor>
      </w:drawing>
    </w:r>
    <w:r w:rsidR="00070BE7" w:rsidRPr="00070BE7">
      <w:rPr>
        <w:rFonts w:ascii="Times New Roman" w:eastAsia="Times New Roman" w:hAnsi="Times New Roman" w:cs="Times New Roman"/>
        <w:sz w:val="24"/>
        <w:szCs w:val="24"/>
        <w:lang w:eastAsia="en-GB" w:bidi="he-IL"/>
      </w:rPr>
      <w:fldChar w:fldCharType="begin"/>
    </w:r>
    <w:r w:rsidR="00070BE7" w:rsidRPr="00070BE7">
      <w:rPr>
        <w:rFonts w:ascii="Times New Roman" w:eastAsia="Times New Roman" w:hAnsi="Times New Roman" w:cs="Times New Roman"/>
        <w:sz w:val="24"/>
        <w:szCs w:val="24"/>
        <w:lang w:eastAsia="en-GB" w:bidi="he-IL"/>
      </w:rPr>
      <w:instrText xml:space="preserve"> INCLUDEPICTURE "https://www.ujeb.org.au/wp-content/uploads/2019/04/ujeb-logo.png" \* MERGEFORMATINET </w:instrText>
    </w:r>
    <w:r w:rsidR="00AE7D85">
      <w:rPr>
        <w:rFonts w:ascii="Times New Roman" w:eastAsia="Times New Roman" w:hAnsi="Times New Roman" w:cs="Times New Roman"/>
        <w:sz w:val="24"/>
        <w:szCs w:val="24"/>
        <w:lang w:eastAsia="en-GB" w:bidi="he-IL"/>
      </w:rPr>
      <w:fldChar w:fldCharType="separate"/>
    </w:r>
    <w:r w:rsidR="00070BE7" w:rsidRPr="00070BE7">
      <w:rPr>
        <w:rFonts w:ascii="Times New Roman" w:eastAsia="Times New Roman" w:hAnsi="Times New Roman" w:cs="Times New Roman"/>
        <w:sz w:val="24"/>
        <w:szCs w:val="24"/>
        <w:lang w:eastAsia="en-GB" w:bidi="he-IL"/>
      </w:rPr>
      <w:fldChar w:fldCharType="end"/>
    </w:r>
  </w:p>
  <w:p w14:paraId="3074088C" w14:textId="1073DD6B" w:rsidR="00070BE7" w:rsidRDefault="00070BE7">
    <w:pPr>
      <w:pStyle w:val="Header"/>
    </w:pPr>
  </w:p>
</w:hdr>
</file>

<file path=word/intelligence.xml><?xml version="1.0" encoding="utf-8"?>
<int:Intelligence xmlns:int="http://schemas.microsoft.com/office/intelligence/2019/intelligence">
  <int:IntelligenceSettings/>
  <int:Manifest>
    <int:ParagraphRange paragraphId="1939838111" textId="803377368" start="107" length="8" invalidationStart="107" invalidationLength="8" id="5fKMXZmI"/>
    <int:ParagraphRange paragraphId="903079829" textId="1812375363" start="46" length="5" invalidationStart="46" invalidationLength="5" id="s2SpVybT"/>
    <int:ParagraphRange paragraphId="243692704" textId="1390082918" start="425" length="11" invalidationStart="425" invalidationLength="11" id="2qbxFEtV"/>
    <int:ParagraphRange paragraphId="1173637738" textId="1270456515" start="125" length="9" invalidationStart="125" invalidationLength="9" id="4wCXlpEs"/>
    <int:ParagraphRange paragraphId="324769220" textId="1766786155" start="26" length="11" invalidationStart="26" invalidationLength="11" id="qaOWfFlo"/>
  </int:Manifest>
  <int:Observations>
    <int:Content id="5fKMXZmI">
      <int:Rejection type="LegacyProofing"/>
    </int:Content>
    <int:Content id="s2SpVybT">
      <int:Rejection type="LegacyProofing"/>
    </int:Content>
    <int:Content id="2qbxFEtV">
      <int:Rejection type="LegacyProofing"/>
    </int:Content>
    <int:Content id="4wCXlpEs">
      <int:Rejection type="LegacyProofing"/>
    </int:Content>
    <int:Content id="qaOWfFl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6ED"/>
    <w:multiLevelType w:val="hybridMultilevel"/>
    <w:tmpl w:val="E8EAF404"/>
    <w:lvl w:ilvl="0" w:tplc="061CB588">
      <w:numFmt w:val="bullet"/>
      <w:lvlText w:val="•"/>
      <w:lvlJc w:val="left"/>
      <w:pPr>
        <w:ind w:left="360" w:hanging="360"/>
      </w:pPr>
      <w:rPr>
        <w:rFonts w:ascii="Calibri" w:eastAsia="Times New Roman" w:hAnsi="Calibri" w:cs="Calibri" w:hint="default"/>
        <w:sz w:val="22"/>
      </w:rPr>
    </w:lvl>
    <w:lvl w:ilvl="1" w:tplc="E9D66948">
      <w:start w:val="2"/>
      <w:numFmt w:val="bullet"/>
      <w:lvlText w:val="-"/>
      <w:lvlJc w:val="left"/>
      <w:pPr>
        <w:ind w:left="1440" w:hanging="360"/>
      </w:pPr>
      <w:rPr>
        <w:rFonts w:ascii="Calibri" w:eastAsia="Times New Roman" w:hAnsi="Calibri" w:cs="Calibr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D7405"/>
    <w:multiLevelType w:val="multilevel"/>
    <w:tmpl w:val="614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B1951"/>
    <w:multiLevelType w:val="multilevel"/>
    <w:tmpl w:val="9F9237CA"/>
    <w:lvl w:ilvl="0">
      <w:start w:val="1"/>
      <w:numFmt w:val="decimal"/>
      <w:lvlText w:val="%1."/>
      <w:lvlJc w:val="left"/>
      <w:pPr>
        <w:tabs>
          <w:tab w:val="num" w:pos="720"/>
        </w:tabs>
        <w:ind w:left="720" w:hanging="360"/>
      </w:pPr>
      <w:rPr>
        <w:rFonts w:ascii="Calibri" w:eastAsia="Times New Roman" w:hAnsi="Calibri" w:cs="Calibri"/>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D351C"/>
    <w:multiLevelType w:val="hybridMultilevel"/>
    <w:tmpl w:val="C45224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91F61E5A">
      <w:start w:val="1"/>
      <w:numFmt w:val="decimal"/>
      <w:lvlText w:val="(%3)"/>
      <w:lvlJc w:val="left"/>
      <w:pPr>
        <w:ind w:left="2376" w:hanging="396"/>
      </w:pPr>
      <w:rPr>
        <w:rFonts w:ascii="Calibri" w:hAnsi="Calibri" w:cs="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52F8F"/>
    <w:multiLevelType w:val="hybridMultilevel"/>
    <w:tmpl w:val="8C46D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636DD"/>
    <w:multiLevelType w:val="hybridMultilevel"/>
    <w:tmpl w:val="61464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D471F"/>
    <w:multiLevelType w:val="multilevel"/>
    <w:tmpl w:val="0C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11BB5617"/>
    <w:multiLevelType w:val="multilevel"/>
    <w:tmpl w:val="CBF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D6F47"/>
    <w:multiLevelType w:val="hybridMultilevel"/>
    <w:tmpl w:val="AB10070A"/>
    <w:lvl w:ilvl="0" w:tplc="061CB588">
      <w:numFmt w:val="bullet"/>
      <w:lvlText w:val="•"/>
      <w:lvlJc w:val="left"/>
      <w:pPr>
        <w:ind w:left="1440" w:hanging="360"/>
      </w:pPr>
      <w:rPr>
        <w:rFonts w:ascii="Calibri" w:eastAsia="Times New Roman" w:hAnsi="Calibri" w:cs="Calibri"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72F0E01"/>
    <w:multiLevelType w:val="hybridMultilevel"/>
    <w:tmpl w:val="AC025246"/>
    <w:lvl w:ilvl="0" w:tplc="CA00E07C">
      <w:start w:val="1"/>
      <w:numFmt w:val="bullet"/>
      <w:lvlText w:val=""/>
      <w:lvlJc w:val="left"/>
      <w:pPr>
        <w:ind w:left="360" w:hanging="360"/>
      </w:pPr>
      <w:rPr>
        <w:rFonts w:ascii="Webdings" w:hAnsi="Webdings"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7C5F61"/>
    <w:multiLevelType w:val="hybridMultilevel"/>
    <w:tmpl w:val="A588FE48"/>
    <w:lvl w:ilvl="0" w:tplc="061CB588">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85A06"/>
    <w:multiLevelType w:val="multilevel"/>
    <w:tmpl w:val="C8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5052DD"/>
    <w:multiLevelType w:val="hybridMultilevel"/>
    <w:tmpl w:val="5FD4D3C0"/>
    <w:lvl w:ilvl="0" w:tplc="CA00E07C">
      <w:start w:val="1"/>
      <w:numFmt w:val="bullet"/>
      <w:lvlText w:val=""/>
      <w:lvlJc w:val="left"/>
      <w:pPr>
        <w:ind w:left="720" w:hanging="360"/>
      </w:pPr>
      <w:rPr>
        <w:rFonts w:ascii="Webdings" w:hAnsi="Web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D7F81"/>
    <w:multiLevelType w:val="multilevel"/>
    <w:tmpl w:val="7D7C94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244A2"/>
    <w:multiLevelType w:val="multilevel"/>
    <w:tmpl w:val="6B7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93E67"/>
    <w:multiLevelType w:val="hybridMultilevel"/>
    <w:tmpl w:val="4A389E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1A3030D"/>
    <w:multiLevelType w:val="hybridMultilevel"/>
    <w:tmpl w:val="BC6E7334"/>
    <w:lvl w:ilvl="0" w:tplc="FFFFFFFF">
      <w:start w:val="1"/>
      <w:numFmt w:val="lowerRoman"/>
      <w:lvlText w:val="%1."/>
      <w:lvlJc w:val="right"/>
      <w:pPr>
        <w:ind w:left="1004" w:hanging="360"/>
      </w:pPr>
    </w:lvl>
    <w:lvl w:ilvl="1" w:tplc="FFFFFFFF" w:tentative="1">
      <w:start w:val="1"/>
      <w:numFmt w:val="lowerLetter"/>
      <w:lvlText w:val="%2."/>
      <w:lvlJc w:val="left"/>
      <w:pPr>
        <w:ind w:left="1724" w:hanging="360"/>
      </w:pPr>
    </w:lvl>
    <w:lvl w:ilvl="2" w:tplc="0C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331F5E59"/>
    <w:multiLevelType w:val="hybridMultilevel"/>
    <w:tmpl w:val="9E6C2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277988"/>
    <w:multiLevelType w:val="hybridMultilevel"/>
    <w:tmpl w:val="A6F8E948"/>
    <w:lvl w:ilvl="0" w:tplc="AB740AAC">
      <w:start w:val="1"/>
      <w:numFmt w:val="lowerRoman"/>
      <w:lvlText w:val="%1."/>
      <w:lvlJc w:val="left"/>
      <w:pPr>
        <w:ind w:left="1146" w:hanging="720"/>
      </w:pPr>
      <w:rPr>
        <w:rFonts w:ascii="Calibri" w:hAnsi="Calibri" w:cs="Calibri" w:hint="default"/>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75455A3"/>
    <w:multiLevelType w:val="multilevel"/>
    <w:tmpl w:val="1E60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9F159B"/>
    <w:multiLevelType w:val="hybridMultilevel"/>
    <w:tmpl w:val="1ADE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4334A7"/>
    <w:multiLevelType w:val="multilevel"/>
    <w:tmpl w:val="64DC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5862A2"/>
    <w:multiLevelType w:val="multilevel"/>
    <w:tmpl w:val="4E9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6D79A7"/>
    <w:multiLevelType w:val="hybridMultilevel"/>
    <w:tmpl w:val="0E529BB4"/>
    <w:lvl w:ilvl="0" w:tplc="A43E7308">
      <w:start w:val="3"/>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662A3"/>
    <w:multiLevelType w:val="hybridMultilevel"/>
    <w:tmpl w:val="B40CA59C"/>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45CA07F7"/>
    <w:multiLevelType w:val="multilevel"/>
    <w:tmpl w:val="2B9417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AA03ED"/>
    <w:multiLevelType w:val="hybridMultilevel"/>
    <w:tmpl w:val="8E7CCDC6"/>
    <w:lvl w:ilvl="0" w:tplc="061CB588">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B62051"/>
    <w:multiLevelType w:val="hybridMultilevel"/>
    <w:tmpl w:val="3B42E34C"/>
    <w:lvl w:ilvl="0" w:tplc="4E9ABC1E">
      <w:start w:val="1"/>
      <w:numFmt w:val="lowerRoman"/>
      <w:lvlText w:val="(%1)"/>
      <w:lvlJc w:val="left"/>
      <w:pPr>
        <w:ind w:left="1004" w:hanging="720"/>
      </w:pPr>
      <w:rPr>
        <w:rFonts w:cs="Calibri"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49120EC2"/>
    <w:multiLevelType w:val="hybridMultilevel"/>
    <w:tmpl w:val="CAEC524C"/>
    <w:lvl w:ilvl="0" w:tplc="061CB588">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24C2D"/>
    <w:multiLevelType w:val="hybridMultilevel"/>
    <w:tmpl w:val="55D087D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009250C"/>
    <w:multiLevelType w:val="multilevel"/>
    <w:tmpl w:val="049A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67CDC"/>
    <w:multiLevelType w:val="hybridMultilevel"/>
    <w:tmpl w:val="6F8E1DDA"/>
    <w:lvl w:ilvl="0" w:tplc="A43E730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C00101"/>
    <w:multiLevelType w:val="hybridMultilevel"/>
    <w:tmpl w:val="964AF87C"/>
    <w:lvl w:ilvl="0" w:tplc="0C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3" w15:restartNumberingAfterBreak="0">
    <w:nsid w:val="55927B1F"/>
    <w:multiLevelType w:val="hybridMultilevel"/>
    <w:tmpl w:val="702A8892"/>
    <w:lvl w:ilvl="0" w:tplc="0C09001B">
      <w:start w:val="1"/>
      <w:numFmt w:val="lowerRoman"/>
      <w:lvlText w:val="%1."/>
      <w:lvlJc w:val="right"/>
      <w:pPr>
        <w:ind w:left="2624" w:hanging="360"/>
      </w:pPr>
    </w:lvl>
    <w:lvl w:ilvl="1" w:tplc="0C090019" w:tentative="1">
      <w:start w:val="1"/>
      <w:numFmt w:val="lowerLetter"/>
      <w:lvlText w:val="%2."/>
      <w:lvlJc w:val="left"/>
      <w:pPr>
        <w:ind w:left="3344" w:hanging="360"/>
      </w:pPr>
    </w:lvl>
    <w:lvl w:ilvl="2" w:tplc="0C09001B" w:tentative="1">
      <w:start w:val="1"/>
      <w:numFmt w:val="lowerRoman"/>
      <w:lvlText w:val="%3."/>
      <w:lvlJc w:val="right"/>
      <w:pPr>
        <w:ind w:left="4064" w:hanging="180"/>
      </w:pPr>
    </w:lvl>
    <w:lvl w:ilvl="3" w:tplc="0C09000F" w:tentative="1">
      <w:start w:val="1"/>
      <w:numFmt w:val="decimal"/>
      <w:lvlText w:val="%4."/>
      <w:lvlJc w:val="left"/>
      <w:pPr>
        <w:ind w:left="4784" w:hanging="360"/>
      </w:pPr>
    </w:lvl>
    <w:lvl w:ilvl="4" w:tplc="0C090019" w:tentative="1">
      <w:start w:val="1"/>
      <w:numFmt w:val="lowerLetter"/>
      <w:lvlText w:val="%5."/>
      <w:lvlJc w:val="left"/>
      <w:pPr>
        <w:ind w:left="5504" w:hanging="360"/>
      </w:pPr>
    </w:lvl>
    <w:lvl w:ilvl="5" w:tplc="0C09001B" w:tentative="1">
      <w:start w:val="1"/>
      <w:numFmt w:val="lowerRoman"/>
      <w:lvlText w:val="%6."/>
      <w:lvlJc w:val="right"/>
      <w:pPr>
        <w:ind w:left="6224" w:hanging="180"/>
      </w:pPr>
    </w:lvl>
    <w:lvl w:ilvl="6" w:tplc="0C09000F" w:tentative="1">
      <w:start w:val="1"/>
      <w:numFmt w:val="decimal"/>
      <w:lvlText w:val="%7."/>
      <w:lvlJc w:val="left"/>
      <w:pPr>
        <w:ind w:left="6944" w:hanging="360"/>
      </w:pPr>
    </w:lvl>
    <w:lvl w:ilvl="7" w:tplc="0C090019" w:tentative="1">
      <w:start w:val="1"/>
      <w:numFmt w:val="lowerLetter"/>
      <w:lvlText w:val="%8."/>
      <w:lvlJc w:val="left"/>
      <w:pPr>
        <w:ind w:left="7664" w:hanging="360"/>
      </w:pPr>
    </w:lvl>
    <w:lvl w:ilvl="8" w:tplc="0C09001B" w:tentative="1">
      <w:start w:val="1"/>
      <w:numFmt w:val="lowerRoman"/>
      <w:lvlText w:val="%9."/>
      <w:lvlJc w:val="right"/>
      <w:pPr>
        <w:ind w:left="8384" w:hanging="180"/>
      </w:pPr>
    </w:lvl>
  </w:abstractNum>
  <w:abstractNum w:abstractNumId="34" w15:restartNumberingAfterBreak="0">
    <w:nsid w:val="55B66ABA"/>
    <w:multiLevelType w:val="hybridMultilevel"/>
    <w:tmpl w:val="B5D661E4"/>
    <w:lvl w:ilvl="0" w:tplc="79ECD3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260AE5"/>
    <w:multiLevelType w:val="hybridMultilevel"/>
    <w:tmpl w:val="9BAA3054"/>
    <w:lvl w:ilvl="0" w:tplc="061CB588">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E64663"/>
    <w:multiLevelType w:val="multilevel"/>
    <w:tmpl w:val="AB2A08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55408B"/>
    <w:multiLevelType w:val="hybridMultilevel"/>
    <w:tmpl w:val="BBF8A954"/>
    <w:lvl w:ilvl="0" w:tplc="2F2874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881AF8"/>
    <w:multiLevelType w:val="hybridMultilevel"/>
    <w:tmpl w:val="8248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5437E1"/>
    <w:multiLevelType w:val="hybridMultilevel"/>
    <w:tmpl w:val="DB921B4C"/>
    <w:lvl w:ilvl="0" w:tplc="061CB588">
      <w:numFmt w:val="bullet"/>
      <w:lvlText w:val="•"/>
      <w:lvlJc w:val="left"/>
      <w:pPr>
        <w:ind w:left="36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A71B4B"/>
    <w:multiLevelType w:val="multilevel"/>
    <w:tmpl w:val="EE0006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2F7D50"/>
    <w:multiLevelType w:val="multilevel"/>
    <w:tmpl w:val="52CE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096C5C"/>
    <w:multiLevelType w:val="hybridMultilevel"/>
    <w:tmpl w:val="94668F5C"/>
    <w:lvl w:ilvl="0" w:tplc="0C09001B">
      <w:start w:val="1"/>
      <w:numFmt w:val="lowerRoman"/>
      <w:lvlText w:val="%1."/>
      <w:lvlJc w:val="right"/>
      <w:pPr>
        <w:ind w:left="2624" w:hanging="360"/>
      </w:pPr>
    </w:lvl>
    <w:lvl w:ilvl="1" w:tplc="0C090019" w:tentative="1">
      <w:start w:val="1"/>
      <w:numFmt w:val="lowerLetter"/>
      <w:lvlText w:val="%2."/>
      <w:lvlJc w:val="left"/>
      <w:pPr>
        <w:ind w:left="3344" w:hanging="360"/>
      </w:pPr>
    </w:lvl>
    <w:lvl w:ilvl="2" w:tplc="0C09001B" w:tentative="1">
      <w:start w:val="1"/>
      <w:numFmt w:val="lowerRoman"/>
      <w:lvlText w:val="%3."/>
      <w:lvlJc w:val="right"/>
      <w:pPr>
        <w:ind w:left="4064" w:hanging="180"/>
      </w:pPr>
    </w:lvl>
    <w:lvl w:ilvl="3" w:tplc="0C09000F" w:tentative="1">
      <w:start w:val="1"/>
      <w:numFmt w:val="decimal"/>
      <w:lvlText w:val="%4."/>
      <w:lvlJc w:val="left"/>
      <w:pPr>
        <w:ind w:left="4784" w:hanging="360"/>
      </w:pPr>
    </w:lvl>
    <w:lvl w:ilvl="4" w:tplc="0C090019" w:tentative="1">
      <w:start w:val="1"/>
      <w:numFmt w:val="lowerLetter"/>
      <w:lvlText w:val="%5."/>
      <w:lvlJc w:val="left"/>
      <w:pPr>
        <w:ind w:left="5504" w:hanging="360"/>
      </w:pPr>
    </w:lvl>
    <w:lvl w:ilvl="5" w:tplc="0C09001B" w:tentative="1">
      <w:start w:val="1"/>
      <w:numFmt w:val="lowerRoman"/>
      <w:lvlText w:val="%6."/>
      <w:lvlJc w:val="right"/>
      <w:pPr>
        <w:ind w:left="6224" w:hanging="180"/>
      </w:pPr>
    </w:lvl>
    <w:lvl w:ilvl="6" w:tplc="0C09000F" w:tentative="1">
      <w:start w:val="1"/>
      <w:numFmt w:val="decimal"/>
      <w:lvlText w:val="%7."/>
      <w:lvlJc w:val="left"/>
      <w:pPr>
        <w:ind w:left="6944" w:hanging="360"/>
      </w:pPr>
    </w:lvl>
    <w:lvl w:ilvl="7" w:tplc="0C090019" w:tentative="1">
      <w:start w:val="1"/>
      <w:numFmt w:val="lowerLetter"/>
      <w:lvlText w:val="%8."/>
      <w:lvlJc w:val="left"/>
      <w:pPr>
        <w:ind w:left="7664" w:hanging="360"/>
      </w:pPr>
    </w:lvl>
    <w:lvl w:ilvl="8" w:tplc="0C09001B" w:tentative="1">
      <w:start w:val="1"/>
      <w:numFmt w:val="lowerRoman"/>
      <w:lvlText w:val="%9."/>
      <w:lvlJc w:val="right"/>
      <w:pPr>
        <w:ind w:left="8384" w:hanging="180"/>
      </w:pPr>
    </w:lvl>
  </w:abstractNum>
  <w:abstractNum w:abstractNumId="43" w15:restartNumberingAfterBreak="0">
    <w:nsid w:val="7A8E5F1A"/>
    <w:multiLevelType w:val="hybridMultilevel"/>
    <w:tmpl w:val="E7D46094"/>
    <w:lvl w:ilvl="0" w:tplc="FFFFFFFF">
      <w:start w:val="1"/>
      <w:numFmt w:val="lowerRoman"/>
      <w:lvlText w:val="%1."/>
      <w:lvlJc w:val="right"/>
      <w:pPr>
        <w:ind w:left="1004" w:hanging="360"/>
      </w:pPr>
    </w:lvl>
    <w:lvl w:ilvl="1" w:tplc="FFFFFFFF" w:tentative="1">
      <w:start w:val="1"/>
      <w:numFmt w:val="lowerLetter"/>
      <w:lvlText w:val="%2."/>
      <w:lvlJc w:val="left"/>
      <w:pPr>
        <w:ind w:left="1724" w:hanging="360"/>
      </w:pPr>
    </w:lvl>
    <w:lvl w:ilvl="2" w:tplc="0C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4" w15:restartNumberingAfterBreak="0">
    <w:nsid w:val="7F290A89"/>
    <w:multiLevelType w:val="multilevel"/>
    <w:tmpl w:val="943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6F20BE"/>
    <w:multiLevelType w:val="multilevel"/>
    <w:tmpl w:val="9DC86CE6"/>
    <w:lvl w:ilvl="0">
      <w:start w:val="1"/>
      <w:numFmt w:val="decimal"/>
      <w:lvlText w:val="%1."/>
      <w:lvlJc w:val="left"/>
      <w:pPr>
        <w:ind w:left="785" w:hanging="360"/>
      </w:pPr>
      <w:rPr>
        <w:rFonts w:ascii="Calibri" w:hAnsi="Calibri" w:cs="Calibri" w:hint="default"/>
        <w:b/>
      </w:rPr>
    </w:lvl>
    <w:lvl w:ilvl="1">
      <w:start w:val="6"/>
      <w:numFmt w:val="decimal"/>
      <w:isLgl/>
      <w:lvlText w:val="%1.%2"/>
      <w:lvlJc w:val="left"/>
      <w:pPr>
        <w:ind w:left="852" w:hanging="492"/>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num w:numId="1" w16cid:durableId="152841683">
    <w:abstractNumId w:val="30"/>
  </w:num>
  <w:num w:numId="2" w16cid:durableId="95635266">
    <w:abstractNumId w:val="2"/>
  </w:num>
  <w:num w:numId="3" w16cid:durableId="1567453207">
    <w:abstractNumId w:val="22"/>
  </w:num>
  <w:num w:numId="4" w16cid:durableId="1960801080">
    <w:abstractNumId w:val="14"/>
  </w:num>
  <w:num w:numId="5" w16cid:durableId="737020586">
    <w:abstractNumId w:val="41"/>
  </w:num>
  <w:num w:numId="6" w16cid:durableId="2081245754">
    <w:abstractNumId w:val="21"/>
  </w:num>
  <w:num w:numId="7" w16cid:durableId="973481681">
    <w:abstractNumId w:val="7"/>
  </w:num>
  <w:num w:numId="8" w16cid:durableId="1865097540">
    <w:abstractNumId w:val="1"/>
  </w:num>
  <w:num w:numId="9" w16cid:durableId="1723020393">
    <w:abstractNumId w:val="13"/>
  </w:num>
  <w:num w:numId="10" w16cid:durableId="539318149">
    <w:abstractNumId w:val="11"/>
  </w:num>
  <w:num w:numId="11" w16cid:durableId="502860965">
    <w:abstractNumId w:val="19"/>
  </w:num>
  <w:num w:numId="12" w16cid:durableId="269973271">
    <w:abstractNumId w:val="40"/>
  </w:num>
  <w:num w:numId="13" w16cid:durableId="479158619">
    <w:abstractNumId w:val="44"/>
  </w:num>
  <w:num w:numId="14" w16cid:durableId="872308002">
    <w:abstractNumId w:val="5"/>
  </w:num>
  <w:num w:numId="15" w16cid:durableId="1011953627">
    <w:abstractNumId w:val="36"/>
  </w:num>
  <w:num w:numId="16" w16cid:durableId="1732995477">
    <w:abstractNumId w:val="34"/>
  </w:num>
  <w:num w:numId="17" w16cid:durableId="889654824">
    <w:abstractNumId w:val="38"/>
  </w:num>
  <w:num w:numId="18" w16cid:durableId="1983844367">
    <w:abstractNumId w:val="35"/>
  </w:num>
  <w:num w:numId="19" w16cid:durableId="909541022">
    <w:abstractNumId w:val="6"/>
  </w:num>
  <w:num w:numId="20" w16cid:durableId="2067873045">
    <w:abstractNumId w:val="25"/>
  </w:num>
  <w:num w:numId="21" w16cid:durableId="979531549">
    <w:abstractNumId w:val="0"/>
  </w:num>
  <w:num w:numId="22" w16cid:durableId="1155103848">
    <w:abstractNumId w:val="8"/>
  </w:num>
  <w:num w:numId="23" w16cid:durableId="1474643372">
    <w:abstractNumId w:val="10"/>
  </w:num>
  <w:num w:numId="24" w16cid:durableId="809984186">
    <w:abstractNumId w:val="26"/>
  </w:num>
  <w:num w:numId="25" w16cid:durableId="642589646">
    <w:abstractNumId w:val="39"/>
  </w:num>
  <w:num w:numId="26" w16cid:durableId="1012494691">
    <w:abstractNumId w:val="28"/>
  </w:num>
  <w:num w:numId="27" w16cid:durableId="606498245">
    <w:abstractNumId w:val="3"/>
  </w:num>
  <w:num w:numId="28" w16cid:durableId="1787386971">
    <w:abstractNumId w:val="37"/>
  </w:num>
  <w:num w:numId="29" w16cid:durableId="812524799">
    <w:abstractNumId w:val="24"/>
  </w:num>
  <w:num w:numId="30" w16cid:durableId="1536238256">
    <w:abstractNumId w:val="42"/>
  </w:num>
  <w:num w:numId="31" w16cid:durableId="1983265011">
    <w:abstractNumId w:val="33"/>
  </w:num>
  <w:num w:numId="32" w16cid:durableId="705062950">
    <w:abstractNumId w:val="45"/>
  </w:num>
  <w:num w:numId="33" w16cid:durableId="1718242373">
    <w:abstractNumId w:val="9"/>
  </w:num>
  <w:num w:numId="34" w16cid:durableId="2127775935">
    <w:abstractNumId w:val="18"/>
  </w:num>
  <w:num w:numId="35" w16cid:durableId="28147573">
    <w:abstractNumId w:val="12"/>
  </w:num>
  <w:num w:numId="36" w16cid:durableId="562059940">
    <w:abstractNumId w:val="31"/>
  </w:num>
  <w:num w:numId="37" w16cid:durableId="1313219111">
    <w:abstractNumId w:val="23"/>
  </w:num>
  <w:num w:numId="38" w16cid:durableId="483743847">
    <w:abstractNumId w:val="15"/>
  </w:num>
  <w:num w:numId="39" w16cid:durableId="956986150">
    <w:abstractNumId w:val="29"/>
  </w:num>
  <w:num w:numId="40" w16cid:durableId="905257833">
    <w:abstractNumId w:val="27"/>
  </w:num>
  <w:num w:numId="41" w16cid:durableId="2063088908">
    <w:abstractNumId w:val="20"/>
  </w:num>
  <w:num w:numId="42" w16cid:durableId="1004549272">
    <w:abstractNumId w:val="43"/>
  </w:num>
  <w:num w:numId="43" w16cid:durableId="952596490">
    <w:abstractNumId w:val="16"/>
  </w:num>
  <w:num w:numId="44" w16cid:durableId="654919466">
    <w:abstractNumId w:val="32"/>
  </w:num>
  <w:num w:numId="45" w16cid:durableId="1467430699">
    <w:abstractNumId w:val="17"/>
  </w:num>
  <w:num w:numId="46" w16cid:durableId="2006736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13"/>
    <w:rsid w:val="00005D55"/>
    <w:rsid w:val="000109A4"/>
    <w:rsid w:val="000236B7"/>
    <w:rsid w:val="00043C8B"/>
    <w:rsid w:val="00054C50"/>
    <w:rsid w:val="00070BE7"/>
    <w:rsid w:val="000878A7"/>
    <w:rsid w:val="000905BB"/>
    <w:rsid w:val="00092358"/>
    <w:rsid w:val="00094D02"/>
    <w:rsid w:val="00095DFD"/>
    <w:rsid w:val="00096FD5"/>
    <w:rsid w:val="00097351"/>
    <w:rsid w:val="000A4965"/>
    <w:rsid w:val="000D0F5A"/>
    <w:rsid w:val="000D5831"/>
    <w:rsid w:val="000D62DB"/>
    <w:rsid w:val="000E03BF"/>
    <w:rsid w:val="000E5FFA"/>
    <w:rsid w:val="00111B81"/>
    <w:rsid w:val="001243DB"/>
    <w:rsid w:val="00125437"/>
    <w:rsid w:val="001333E9"/>
    <w:rsid w:val="00141660"/>
    <w:rsid w:val="00154BC8"/>
    <w:rsid w:val="0016267E"/>
    <w:rsid w:val="00163FD6"/>
    <w:rsid w:val="001730C5"/>
    <w:rsid w:val="0017488D"/>
    <w:rsid w:val="0018149B"/>
    <w:rsid w:val="00183F2F"/>
    <w:rsid w:val="0019193C"/>
    <w:rsid w:val="00193DC2"/>
    <w:rsid w:val="001A185A"/>
    <w:rsid w:val="001A2DC5"/>
    <w:rsid w:val="001B4454"/>
    <w:rsid w:val="001C309A"/>
    <w:rsid w:val="001E2BD3"/>
    <w:rsid w:val="001F1F4E"/>
    <w:rsid w:val="001F60DA"/>
    <w:rsid w:val="002208A2"/>
    <w:rsid w:val="00220BB5"/>
    <w:rsid w:val="00220FF0"/>
    <w:rsid w:val="002305E0"/>
    <w:rsid w:val="002305FC"/>
    <w:rsid w:val="00237CF1"/>
    <w:rsid w:val="00242B37"/>
    <w:rsid w:val="002449BC"/>
    <w:rsid w:val="00245C5A"/>
    <w:rsid w:val="002A003E"/>
    <w:rsid w:val="002A6B40"/>
    <w:rsid w:val="002A720C"/>
    <w:rsid w:val="002B4CE5"/>
    <w:rsid w:val="002C622D"/>
    <w:rsid w:val="002C7049"/>
    <w:rsid w:val="002D0D28"/>
    <w:rsid w:val="002D3F58"/>
    <w:rsid w:val="002D7428"/>
    <w:rsid w:val="002D78FD"/>
    <w:rsid w:val="002F0986"/>
    <w:rsid w:val="002F30D8"/>
    <w:rsid w:val="002F5211"/>
    <w:rsid w:val="002F7643"/>
    <w:rsid w:val="00302BC6"/>
    <w:rsid w:val="00306034"/>
    <w:rsid w:val="00324C1C"/>
    <w:rsid w:val="00326415"/>
    <w:rsid w:val="003505AA"/>
    <w:rsid w:val="00351270"/>
    <w:rsid w:val="003556C2"/>
    <w:rsid w:val="0037096E"/>
    <w:rsid w:val="00375704"/>
    <w:rsid w:val="00396065"/>
    <w:rsid w:val="00397D37"/>
    <w:rsid w:val="003A2180"/>
    <w:rsid w:val="003A2DA8"/>
    <w:rsid w:val="003A64CC"/>
    <w:rsid w:val="003B05B6"/>
    <w:rsid w:val="003E79D3"/>
    <w:rsid w:val="0040260C"/>
    <w:rsid w:val="0040374F"/>
    <w:rsid w:val="00414CBD"/>
    <w:rsid w:val="004259ED"/>
    <w:rsid w:val="004262A9"/>
    <w:rsid w:val="0043139A"/>
    <w:rsid w:val="00447728"/>
    <w:rsid w:val="00447CB3"/>
    <w:rsid w:val="00453D58"/>
    <w:rsid w:val="004825CB"/>
    <w:rsid w:val="004860AF"/>
    <w:rsid w:val="00491385"/>
    <w:rsid w:val="004A723E"/>
    <w:rsid w:val="004C27FD"/>
    <w:rsid w:val="004C2806"/>
    <w:rsid w:val="004D51D5"/>
    <w:rsid w:val="004E475B"/>
    <w:rsid w:val="004E494A"/>
    <w:rsid w:val="004E5070"/>
    <w:rsid w:val="004F00F2"/>
    <w:rsid w:val="00504760"/>
    <w:rsid w:val="00526BAD"/>
    <w:rsid w:val="00537F1F"/>
    <w:rsid w:val="0056594A"/>
    <w:rsid w:val="0056621E"/>
    <w:rsid w:val="0058733F"/>
    <w:rsid w:val="005A2D20"/>
    <w:rsid w:val="005A520A"/>
    <w:rsid w:val="005B01B1"/>
    <w:rsid w:val="005B396B"/>
    <w:rsid w:val="005B4D71"/>
    <w:rsid w:val="005B6289"/>
    <w:rsid w:val="005B7CFE"/>
    <w:rsid w:val="005F786C"/>
    <w:rsid w:val="0061103C"/>
    <w:rsid w:val="00611CEA"/>
    <w:rsid w:val="00625CB1"/>
    <w:rsid w:val="006314ED"/>
    <w:rsid w:val="00633000"/>
    <w:rsid w:val="00634000"/>
    <w:rsid w:val="0063504B"/>
    <w:rsid w:val="00640F28"/>
    <w:rsid w:val="00643AC4"/>
    <w:rsid w:val="00646C99"/>
    <w:rsid w:val="0064786D"/>
    <w:rsid w:val="00657BA2"/>
    <w:rsid w:val="006756E2"/>
    <w:rsid w:val="006820E1"/>
    <w:rsid w:val="00683220"/>
    <w:rsid w:val="006851BF"/>
    <w:rsid w:val="00685C44"/>
    <w:rsid w:val="006A6B66"/>
    <w:rsid w:val="006A7EF5"/>
    <w:rsid w:val="006B5A4B"/>
    <w:rsid w:val="006C386F"/>
    <w:rsid w:val="006C7DD5"/>
    <w:rsid w:val="006E0370"/>
    <w:rsid w:val="006E77E5"/>
    <w:rsid w:val="006F4A82"/>
    <w:rsid w:val="007021DE"/>
    <w:rsid w:val="00710D14"/>
    <w:rsid w:val="007301CF"/>
    <w:rsid w:val="00730548"/>
    <w:rsid w:val="00741124"/>
    <w:rsid w:val="00755922"/>
    <w:rsid w:val="00760B73"/>
    <w:rsid w:val="00761B0B"/>
    <w:rsid w:val="00762324"/>
    <w:rsid w:val="007655D6"/>
    <w:rsid w:val="0076636D"/>
    <w:rsid w:val="0077215C"/>
    <w:rsid w:val="00774AA3"/>
    <w:rsid w:val="007A6F63"/>
    <w:rsid w:val="007B33AF"/>
    <w:rsid w:val="007B3F75"/>
    <w:rsid w:val="007B68AB"/>
    <w:rsid w:val="007C6E98"/>
    <w:rsid w:val="007E6D59"/>
    <w:rsid w:val="007E7E76"/>
    <w:rsid w:val="007F1175"/>
    <w:rsid w:val="0080151F"/>
    <w:rsid w:val="008039AE"/>
    <w:rsid w:val="00804FD3"/>
    <w:rsid w:val="00806460"/>
    <w:rsid w:val="00813978"/>
    <w:rsid w:val="00814C21"/>
    <w:rsid w:val="00826723"/>
    <w:rsid w:val="0082721D"/>
    <w:rsid w:val="00837903"/>
    <w:rsid w:val="00840866"/>
    <w:rsid w:val="00841B48"/>
    <w:rsid w:val="008434D0"/>
    <w:rsid w:val="00897CE1"/>
    <w:rsid w:val="008A4EE2"/>
    <w:rsid w:val="008B4643"/>
    <w:rsid w:val="008B5590"/>
    <w:rsid w:val="008B5AAF"/>
    <w:rsid w:val="008C3DCD"/>
    <w:rsid w:val="008D46A3"/>
    <w:rsid w:val="008E41B2"/>
    <w:rsid w:val="008E55CE"/>
    <w:rsid w:val="008E6133"/>
    <w:rsid w:val="008F31D7"/>
    <w:rsid w:val="008F5406"/>
    <w:rsid w:val="008F66E7"/>
    <w:rsid w:val="0091709B"/>
    <w:rsid w:val="009236ED"/>
    <w:rsid w:val="00925613"/>
    <w:rsid w:val="00941E6F"/>
    <w:rsid w:val="009556FA"/>
    <w:rsid w:val="00960244"/>
    <w:rsid w:val="009772D9"/>
    <w:rsid w:val="0098045F"/>
    <w:rsid w:val="009862AD"/>
    <w:rsid w:val="009A3FF0"/>
    <w:rsid w:val="009C50CA"/>
    <w:rsid w:val="009D5B44"/>
    <w:rsid w:val="009E00E1"/>
    <w:rsid w:val="009E28B4"/>
    <w:rsid w:val="00A044C5"/>
    <w:rsid w:val="00A07810"/>
    <w:rsid w:val="00A1562F"/>
    <w:rsid w:val="00A2794C"/>
    <w:rsid w:val="00A30891"/>
    <w:rsid w:val="00A4001E"/>
    <w:rsid w:val="00A47052"/>
    <w:rsid w:val="00A5080B"/>
    <w:rsid w:val="00A54B3A"/>
    <w:rsid w:val="00A65CE5"/>
    <w:rsid w:val="00A668C4"/>
    <w:rsid w:val="00A67EA9"/>
    <w:rsid w:val="00A777FC"/>
    <w:rsid w:val="00A85240"/>
    <w:rsid w:val="00A86965"/>
    <w:rsid w:val="00A8FBF6"/>
    <w:rsid w:val="00A9340A"/>
    <w:rsid w:val="00AA3814"/>
    <w:rsid w:val="00AB0020"/>
    <w:rsid w:val="00AC665A"/>
    <w:rsid w:val="00AD62DD"/>
    <w:rsid w:val="00AD6F47"/>
    <w:rsid w:val="00AD7307"/>
    <w:rsid w:val="00AE4865"/>
    <w:rsid w:val="00AE650E"/>
    <w:rsid w:val="00AE7D85"/>
    <w:rsid w:val="00AF65D8"/>
    <w:rsid w:val="00B3295B"/>
    <w:rsid w:val="00B41615"/>
    <w:rsid w:val="00B50671"/>
    <w:rsid w:val="00B5093B"/>
    <w:rsid w:val="00B67991"/>
    <w:rsid w:val="00B70352"/>
    <w:rsid w:val="00B71611"/>
    <w:rsid w:val="00B82205"/>
    <w:rsid w:val="00B92E20"/>
    <w:rsid w:val="00B94AD4"/>
    <w:rsid w:val="00B94EC4"/>
    <w:rsid w:val="00BC6488"/>
    <w:rsid w:val="00BD2C06"/>
    <w:rsid w:val="00BE0121"/>
    <w:rsid w:val="00BE0298"/>
    <w:rsid w:val="00C104F2"/>
    <w:rsid w:val="00C11BC5"/>
    <w:rsid w:val="00C13B95"/>
    <w:rsid w:val="00C14810"/>
    <w:rsid w:val="00C16590"/>
    <w:rsid w:val="00C33AA3"/>
    <w:rsid w:val="00C534C4"/>
    <w:rsid w:val="00C96037"/>
    <w:rsid w:val="00C97DCD"/>
    <w:rsid w:val="00CA03B0"/>
    <w:rsid w:val="00CA15B5"/>
    <w:rsid w:val="00CA281A"/>
    <w:rsid w:val="00CB1CA4"/>
    <w:rsid w:val="00CC113E"/>
    <w:rsid w:val="00CC3B05"/>
    <w:rsid w:val="00CC47B6"/>
    <w:rsid w:val="00CC545C"/>
    <w:rsid w:val="00CD18F2"/>
    <w:rsid w:val="00CD2855"/>
    <w:rsid w:val="00CD54E7"/>
    <w:rsid w:val="00CE2E0F"/>
    <w:rsid w:val="00CE606F"/>
    <w:rsid w:val="00CF072E"/>
    <w:rsid w:val="00CF5BBC"/>
    <w:rsid w:val="00D11CEE"/>
    <w:rsid w:val="00D21478"/>
    <w:rsid w:val="00D22282"/>
    <w:rsid w:val="00D365F4"/>
    <w:rsid w:val="00D42BB2"/>
    <w:rsid w:val="00D61BDC"/>
    <w:rsid w:val="00D67863"/>
    <w:rsid w:val="00D7213C"/>
    <w:rsid w:val="00D745D8"/>
    <w:rsid w:val="00D8396C"/>
    <w:rsid w:val="00D8698C"/>
    <w:rsid w:val="00D87377"/>
    <w:rsid w:val="00DB6632"/>
    <w:rsid w:val="00DE0FEA"/>
    <w:rsid w:val="00DE6F37"/>
    <w:rsid w:val="00DF1DFB"/>
    <w:rsid w:val="00E35313"/>
    <w:rsid w:val="00E3746C"/>
    <w:rsid w:val="00E4621E"/>
    <w:rsid w:val="00E652C4"/>
    <w:rsid w:val="00E71FA4"/>
    <w:rsid w:val="00E840DF"/>
    <w:rsid w:val="00E8717D"/>
    <w:rsid w:val="00E91FCD"/>
    <w:rsid w:val="00E962ED"/>
    <w:rsid w:val="00E96DCF"/>
    <w:rsid w:val="00EB076B"/>
    <w:rsid w:val="00EB21DE"/>
    <w:rsid w:val="00EB4659"/>
    <w:rsid w:val="00EC28A8"/>
    <w:rsid w:val="00EC4508"/>
    <w:rsid w:val="00EC6061"/>
    <w:rsid w:val="00ED32E8"/>
    <w:rsid w:val="00ED409F"/>
    <w:rsid w:val="00EE58EF"/>
    <w:rsid w:val="00EE7472"/>
    <w:rsid w:val="00F1748C"/>
    <w:rsid w:val="00F21A79"/>
    <w:rsid w:val="00F22C29"/>
    <w:rsid w:val="00F242DC"/>
    <w:rsid w:val="00F4019E"/>
    <w:rsid w:val="00F57B83"/>
    <w:rsid w:val="00F7091E"/>
    <w:rsid w:val="00F76C1F"/>
    <w:rsid w:val="00F87B68"/>
    <w:rsid w:val="00F97EA4"/>
    <w:rsid w:val="00FA2C1F"/>
    <w:rsid w:val="00FD465E"/>
    <w:rsid w:val="00FE0EC5"/>
    <w:rsid w:val="00FF69F9"/>
    <w:rsid w:val="01E3169E"/>
    <w:rsid w:val="05BF787D"/>
    <w:rsid w:val="094E67E7"/>
    <w:rsid w:val="0A03F6E1"/>
    <w:rsid w:val="0A411890"/>
    <w:rsid w:val="0ACFE656"/>
    <w:rsid w:val="0D78B952"/>
    <w:rsid w:val="0E082F4C"/>
    <w:rsid w:val="1053526D"/>
    <w:rsid w:val="10FCCE4F"/>
    <w:rsid w:val="160B75C0"/>
    <w:rsid w:val="19E7D79F"/>
    <w:rsid w:val="1BCD27DE"/>
    <w:rsid w:val="1D2765E7"/>
    <w:rsid w:val="20CE6B64"/>
    <w:rsid w:val="215EBA00"/>
    <w:rsid w:val="24060C26"/>
    <w:rsid w:val="26BD0D56"/>
    <w:rsid w:val="2AD97AD3"/>
    <w:rsid w:val="2B5AE428"/>
    <w:rsid w:val="2E0E590E"/>
    <w:rsid w:val="2EBFB442"/>
    <w:rsid w:val="305CE6EA"/>
    <w:rsid w:val="3145F9D0"/>
    <w:rsid w:val="33F09334"/>
    <w:rsid w:val="352F7339"/>
    <w:rsid w:val="36CB439A"/>
    <w:rsid w:val="3C06DEF0"/>
    <w:rsid w:val="3EDE4305"/>
    <w:rsid w:val="427AE5D1"/>
    <w:rsid w:val="44846138"/>
    <w:rsid w:val="46328EAD"/>
    <w:rsid w:val="4885254B"/>
    <w:rsid w:val="4970FAB8"/>
    <w:rsid w:val="4AF3A2BC"/>
    <w:rsid w:val="4C008E0C"/>
    <w:rsid w:val="4F4F13D6"/>
    <w:rsid w:val="53409EED"/>
    <w:rsid w:val="5563A853"/>
    <w:rsid w:val="55A0A509"/>
    <w:rsid w:val="56365563"/>
    <w:rsid w:val="56431E71"/>
    <w:rsid w:val="565C0A58"/>
    <w:rsid w:val="5747BB6E"/>
    <w:rsid w:val="57997D11"/>
    <w:rsid w:val="58DCCDBF"/>
    <w:rsid w:val="5B11B40C"/>
    <w:rsid w:val="5CA82798"/>
    <w:rsid w:val="5CAD846D"/>
    <w:rsid w:val="5D632897"/>
    <w:rsid w:val="60B8B713"/>
    <w:rsid w:val="640350EB"/>
    <w:rsid w:val="65AFA596"/>
    <w:rsid w:val="65B134CD"/>
    <w:rsid w:val="67978AC8"/>
    <w:rsid w:val="6BC7F268"/>
    <w:rsid w:val="6C244B4C"/>
    <w:rsid w:val="7408277C"/>
    <w:rsid w:val="76934C6C"/>
    <w:rsid w:val="7AED3CDA"/>
    <w:rsid w:val="7BD1C10E"/>
    <w:rsid w:val="7E9D2EDB"/>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0E9FE"/>
  <w15:chartTrackingRefBased/>
  <w15:docId w15:val="{D8206AFC-3300-482E-8F26-35E660D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353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353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E35313"/>
  </w:style>
  <w:style w:type="character" w:customStyle="1" w:styleId="textrun">
    <w:name w:val="textrun"/>
    <w:basedOn w:val="DefaultParagraphFont"/>
    <w:rsid w:val="00E35313"/>
  </w:style>
  <w:style w:type="character" w:customStyle="1" w:styleId="normaltextrun">
    <w:name w:val="normaltextrun"/>
    <w:basedOn w:val="DefaultParagraphFont"/>
    <w:rsid w:val="00E35313"/>
  </w:style>
  <w:style w:type="character" w:customStyle="1" w:styleId="linebreakblob">
    <w:name w:val="linebreakblob"/>
    <w:basedOn w:val="DefaultParagraphFont"/>
    <w:rsid w:val="00E35313"/>
  </w:style>
  <w:style w:type="character" w:customStyle="1" w:styleId="scxw229681111">
    <w:name w:val="scxw229681111"/>
    <w:basedOn w:val="DefaultParagraphFont"/>
    <w:rsid w:val="00E35313"/>
  </w:style>
  <w:style w:type="paragraph" w:customStyle="1" w:styleId="outlineelement">
    <w:name w:val="outlineelement"/>
    <w:basedOn w:val="Normal"/>
    <w:rsid w:val="00E353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run">
    <w:name w:val="tabrun"/>
    <w:basedOn w:val="DefaultParagraphFont"/>
    <w:rsid w:val="00E35313"/>
  </w:style>
  <w:style w:type="character" w:customStyle="1" w:styleId="tabchar">
    <w:name w:val="tabchar"/>
    <w:basedOn w:val="DefaultParagraphFont"/>
    <w:rsid w:val="00E35313"/>
  </w:style>
  <w:style w:type="character" w:customStyle="1" w:styleId="tableaderchars">
    <w:name w:val="tableaderchars"/>
    <w:basedOn w:val="DefaultParagraphFont"/>
    <w:rsid w:val="00E35313"/>
  </w:style>
  <w:style w:type="character" w:customStyle="1" w:styleId="wacimagegroupcontainer">
    <w:name w:val="wacimagegroupcontainer"/>
    <w:basedOn w:val="DefaultParagraphFont"/>
    <w:rsid w:val="00E35313"/>
  </w:style>
  <w:style w:type="character" w:customStyle="1" w:styleId="wacimagecontainer">
    <w:name w:val="wacimagecontainer"/>
    <w:basedOn w:val="DefaultParagraphFont"/>
    <w:rsid w:val="00E35313"/>
  </w:style>
  <w:style w:type="paragraph" w:styleId="Header">
    <w:name w:val="header"/>
    <w:basedOn w:val="Normal"/>
    <w:link w:val="HeaderChar"/>
    <w:uiPriority w:val="99"/>
    <w:unhideWhenUsed/>
    <w:rsid w:val="00070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E7"/>
  </w:style>
  <w:style w:type="paragraph" w:styleId="Footer">
    <w:name w:val="footer"/>
    <w:basedOn w:val="Normal"/>
    <w:link w:val="FooterChar"/>
    <w:uiPriority w:val="99"/>
    <w:unhideWhenUsed/>
    <w:rsid w:val="00070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E7"/>
  </w:style>
  <w:style w:type="paragraph" w:styleId="ListParagraph">
    <w:name w:val="List Paragraph"/>
    <w:basedOn w:val="Normal"/>
    <w:uiPriority w:val="34"/>
    <w:qFormat/>
    <w:rsid w:val="00070BE7"/>
    <w:pPr>
      <w:ind w:left="720"/>
      <w:contextualSpacing/>
    </w:pPr>
  </w:style>
  <w:style w:type="character" w:styleId="Hyperlink">
    <w:name w:val="Hyperlink"/>
    <w:basedOn w:val="DefaultParagraphFont"/>
    <w:uiPriority w:val="99"/>
    <w:unhideWhenUsed/>
    <w:rsid w:val="002D3F58"/>
    <w:rPr>
      <w:color w:val="0000FF"/>
      <w:u w:val="single"/>
    </w:rPr>
  </w:style>
  <w:style w:type="character" w:styleId="PageNumber">
    <w:name w:val="page number"/>
    <w:basedOn w:val="DefaultParagraphFont"/>
    <w:uiPriority w:val="99"/>
    <w:semiHidden/>
    <w:unhideWhenUsed/>
    <w:rsid w:val="0018149B"/>
  </w:style>
  <w:style w:type="paragraph" w:styleId="NormalWeb">
    <w:name w:val="Normal (Web)"/>
    <w:basedOn w:val="Normal"/>
    <w:uiPriority w:val="99"/>
    <w:semiHidden/>
    <w:unhideWhenUsed/>
    <w:rsid w:val="00EB07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F5BBC"/>
    <w:rPr>
      <w:color w:val="954F72" w:themeColor="followedHyperlink"/>
      <w:u w:val="single"/>
    </w:rPr>
  </w:style>
  <w:style w:type="character" w:styleId="UnresolvedMention">
    <w:name w:val="Unresolved Mention"/>
    <w:basedOn w:val="DefaultParagraphFont"/>
    <w:uiPriority w:val="99"/>
    <w:semiHidden/>
    <w:unhideWhenUsed/>
    <w:rsid w:val="0073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49527">
      <w:bodyDiv w:val="1"/>
      <w:marLeft w:val="0"/>
      <w:marRight w:val="0"/>
      <w:marTop w:val="0"/>
      <w:marBottom w:val="0"/>
      <w:divBdr>
        <w:top w:val="none" w:sz="0" w:space="0" w:color="auto"/>
        <w:left w:val="none" w:sz="0" w:space="0" w:color="auto"/>
        <w:bottom w:val="none" w:sz="0" w:space="0" w:color="auto"/>
        <w:right w:val="none" w:sz="0" w:space="0" w:color="auto"/>
      </w:divBdr>
    </w:div>
    <w:div w:id="688607424">
      <w:bodyDiv w:val="1"/>
      <w:marLeft w:val="0"/>
      <w:marRight w:val="0"/>
      <w:marTop w:val="0"/>
      <w:marBottom w:val="0"/>
      <w:divBdr>
        <w:top w:val="none" w:sz="0" w:space="0" w:color="auto"/>
        <w:left w:val="none" w:sz="0" w:space="0" w:color="auto"/>
        <w:bottom w:val="none" w:sz="0" w:space="0" w:color="auto"/>
        <w:right w:val="none" w:sz="0" w:space="0" w:color="auto"/>
      </w:divBdr>
    </w:div>
    <w:div w:id="1083911639">
      <w:bodyDiv w:val="1"/>
      <w:marLeft w:val="0"/>
      <w:marRight w:val="0"/>
      <w:marTop w:val="0"/>
      <w:marBottom w:val="0"/>
      <w:divBdr>
        <w:top w:val="none" w:sz="0" w:space="0" w:color="auto"/>
        <w:left w:val="none" w:sz="0" w:space="0" w:color="auto"/>
        <w:bottom w:val="none" w:sz="0" w:space="0" w:color="auto"/>
        <w:right w:val="none" w:sz="0" w:space="0" w:color="auto"/>
      </w:divBdr>
      <w:divsChild>
        <w:div w:id="18705513">
          <w:marLeft w:val="0"/>
          <w:marRight w:val="0"/>
          <w:marTop w:val="0"/>
          <w:marBottom w:val="0"/>
          <w:divBdr>
            <w:top w:val="none" w:sz="0" w:space="0" w:color="auto"/>
            <w:left w:val="none" w:sz="0" w:space="0" w:color="auto"/>
            <w:bottom w:val="none" w:sz="0" w:space="0" w:color="auto"/>
            <w:right w:val="none" w:sz="0" w:space="0" w:color="auto"/>
          </w:divBdr>
        </w:div>
        <w:div w:id="25521780">
          <w:marLeft w:val="0"/>
          <w:marRight w:val="0"/>
          <w:marTop w:val="0"/>
          <w:marBottom w:val="0"/>
          <w:divBdr>
            <w:top w:val="none" w:sz="0" w:space="0" w:color="auto"/>
            <w:left w:val="none" w:sz="0" w:space="0" w:color="auto"/>
            <w:bottom w:val="none" w:sz="0" w:space="0" w:color="auto"/>
            <w:right w:val="none" w:sz="0" w:space="0" w:color="auto"/>
          </w:divBdr>
        </w:div>
        <w:div w:id="42678753">
          <w:marLeft w:val="0"/>
          <w:marRight w:val="0"/>
          <w:marTop w:val="0"/>
          <w:marBottom w:val="0"/>
          <w:divBdr>
            <w:top w:val="none" w:sz="0" w:space="0" w:color="auto"/>
            <w:left w:val="none" w:sz="0" w:space="0" w:color="auto"/>
            <w:bottom w:val="none" w:sz="0" w:space="0" w:color="auto"/>
            <w:right w:val="none" w:sz="0" w:space="0" w:color="auto"/>
          </w:divBdr>
        </w:div>
        <w:div w:id="47649240">
          <w:marLeft w:val="0"/>
          <w:marRight w:val="0"/>
          <w:marTop w:val="0"/>
          <w:marBottom w:val="0"/>
          <w:divBdr>
            <w:top w:val="none" w:sz="0" w:space="0" w:color="auto"/>
            <w:left w:val="none" w:sz="0" w:space="0" w:color="auto"/>
            <w:bottom w:val="none" w:sz="0" w:space="0" w:color="auto"/>
            <w:right w:val="none" w:sz="0" w:space="0" w:color="auto"/>
          </w:divBdr>
        </w:div>
        <w:div w:id="48067991">
          <w:marLeft w:val="0"/>
          <w:marRight w:val="0"/>
          <w:marTop w:val="0"/>
          <w:marBottom w:val="0"/>
          <w:divBdr>
            <w:top w:val="none" w:sz="0" w:space="0" w:color="auto"/>
            <w:left w:val="none" w:sz="0" w:space="0" w:color="auto"/>
            <w:bottom w:val="none" w:sz="0" w:space="0" w:color="auto"/>
            <w:right w:val="none" w:sz="0" w:space="0" w:color="auto"/>
          </w:divBdr>
        </w:div>
        <w:div w:id="59913612">
          <w:marLeft w:val="0"/>
          <w:marRight w:val="0"/>
          <w:marTop w:val="0"/>
          <w:marBottom w:val="0"/>
          <w:divBdr>
            <w:top w:val="none" w:sz="0" w:space="0" w:color="auto"/>
            <w:left w:val="none" w:sz="0" w:space="0" w:color="auto"/>
            <w:bottom w:val="none" w:sz="0" w:space="0" w:color="auto"/>
            <w:right w:val="none" w:sz="0" w:space="0" w:color="auto"/>
          </w:divBdr>
        </w:div>
        <w:div w:id="72437486">
          <w:marLeft w:val="0"/>
          <w:marRight w:val="0"/>
          <w:marTop w:val="0"/>
          <w:marBottom w:val="0"/>
          <w:divBdr>
            <w:top w:val="none" w:sz="0" w:space="0" w:color="auto"/>
            <w:left w:val="none" w:sz="0" w:space="0" w:color="auto"/>
            <w:bottom w:val="none" w:sz="0" w:space="0" w:color="auto"/>
            <w:right w:val="none" w:sz="0" w:space="0" w:color="auto"/>
          </w:divBdr>
        </w:div>
        <w:div w:id="74128986">
          <w:marLeft w:val="0"/>
          <w:marRight w:val="0"/>
          <w:marTop w:val="0"/>
          <w:marBottom w:val="0"/>
          <w:divBdr>
            <w:top w:val="none" w:sz="0" w:space="0" w:color="auto"/>
            <w:left w:val="none" w:sz="0" w:space="0" w:color="auto"/>
            <w:bottom w:val="none" w:sz="0" w:space="0" w:color="auto"/>
            <w:right w:val="none" w:sz="0" w:space="0" w:color="auto"/>
          </w:divBdr>
        </w:div>
        <w:div w:id="79255800">
          <w:marLeft w:val="0"/>
          <w:marRight w:val="0"/>
          <w:marTop w:val="0"/>
          <w:marBottom w:val="0"/>
          <w:divBdr>
            <w:top w:val="none" w:sz="0" w:space="0" w:color="auto"/>
            <w:left w:val="none" w:sz="0" w:space="0" w:color="auto"/>
            <w:bottom w:val="none" w:sz="0" w:space="0" w:color="auto"/>
            <w:right w:val="none" w:sz="0" w:space="0" w:color="auto"/>
          </w:divBdr>
        </w:div>
        <w:div w:id="83114907">
          <w:marLeft w:val="0"/>
          <w:marRight w:val="0"/>
          <w:marTop w:val="0"/>
          <w:marBottom w:val="0"/>
          <w:divBdr>
            <w:top w:val="none" w:sz="0" w:space="0" w:color="auto"/>
            <w:left w:val="none" w:sz="0" w:space="0" w:color="auto"/>
            <w:bottom w:val="none" w:sz="0" w:space="0" w:color="auto"/>
            <w:right w:val="none" w:sz="0" w:space="0" w:color="auto"/>
          </w:divBdr>
        </w:div>
        <w:div w:id="90396130">
          <w:marLeft w:val="0"/>
          <w:marRight w:val="0"/>
          <w:marTop w:val="0"/>
          <w:marBottom w:val="0"/>
          <w:divBdr>
            <w:top w:val="none" w:sz="0" w:space="0" w:color="auto"/>
            <w:left w:val="none" w:sz="0" w:space="0" w:color="auto"/>
            <w:bottom w:val="none" w:sz="0" w:space="0" w:color="auto"/>
            <w:right w:val="none" w:sz="0" w:space="0" w:color="auto"/>
          </w:divBdr>
          <w:divsChild>
            <w:div w:id="215824269">
              <w:marLeft w:val="0"/>
              <w:marRight w:val="0"/>
              <w:marTop w:val="0"/>
              <w:marBottom w:val="0"/>
              <w:divBdr>
                <w:top w:val="none" w:sz="0" w:space="0" w:color="auto"/>
                <w:left w:val="none" w:sz="0" w:space="0" w:color="auto"/>
                <w:bottom w:val="none" w:sz="0" w:space="0" w:color="auto"/>
                <w:right w:val="none" w:sz="0" w:space="0" w:color="auto"/>
              </w:divBdr>
            </w:div>
            <w:div w:id="372461423">
              <w:marLeft w:val="0"/>
              <w:marRight w:val="0"/>
              <w:marTop w:val="0"/>
              <w:marBottom w:val="0"/>
              <w:divBdr>
                <w:top w:val="none" w:sz="0" w:space="0" w:color="auto"/>
                <w:left w:val="none" w:sz="0" w:space="0" w:color="auto"/>
                <w:bottom w:val="none" w:sz="0" w:space="0" w:color="auto"/>
                <w:right w:val="none" w:sz="0" w:space="0" w:color="auto"/>
              </w:divBdr>
            </w:div>
            <w:div w:id="531579155">
              <w:marLeft w:val="0"/>
              <w:marRight w:val="0"/>
              <w:marTop w:val="0"/>
              <w:marBottom w:val="0"/>
              <w:divBdr>
                <w:top w:val="none" w:sz="0" w:space="0" w:color="auto"/>
                <w:left w:val="none" w:sz="0" w:space="0" w:color="auto"/>
                <w:bottom w:val="none" w:sz="0" w:space="0" w:color="auto"/>
                <w:right w:val="none" w:sz="0" w:space="0" w:color="auto"/>
              </w:divBdr>
            </w:div>
            <w:div w:id="678502890">
              <w:marLeft w:val="0"/>
              <w:marRight w:val="0"/>
              <w:marTop w:val="0"/>
              <w:marBottom w:val="0"/>
              <w:divBdr>
                <w:top w:val="none" w:sz="0" w:space="0" w:color="auto"/>
                <w:left w:val="none" w:sz="0" w:space="0" w:color="auto"/>
                <w:bottom w:val="none" w:sz="0" w:space="0" w:color="auto"/>
                <w:right w:val="none" w:sz="0" w:space="0" w:color="auto"/>
              </w:divBdr>
            </w:div>
          </w:divsChild>
        </w:div>
        <w:div w:id="101649090">
          <w:marLeft w:val="0"/>
          <w:marRight w:val="0"/>
          <w:marTop w:val="0"/>
          <w:marBottom w:val="0"/>
          <w:divBdr>
            <w:top w:val="none" w:sz="0" w:space="0" w:color="auto"/>
            <w:left w:val="none" w:sz="0" w:space="0" w:color="auto"/>
            <w:bottom w:val="none" w:sz="0" w:space="0" w:color="auto"/>
            <w:right w:val="none" w:sz="0" w:space="0" w:color="auto"/>
          </w:divBdr>
        </w:div>
        <w:div w:id="109249584">
          <w:marLeft w:val="0"/>
          <w:marRight w:val="0"/>
          <w:marTop w:val="0"/>
          <w:marBottom w:val="0"/>
          <w:divBdr>
            <w:top w:val="none" w:sz="0" w:space="0" w:color="auto"/>
            <w:left w:val="none" w:sz="0" w:space="0" w:color="auto"/>
            <w:bottom w:val="none" w:sz="0" w:space="0" w:color="auto"/>
            <w:right w:val="none" w:sz="0" w:space="0" w:color="auto"/>
          </w:divBdr>
        </w:div>
        <w:div w:id="140735975">
          <w:marLeft w:val="0"/>
          <w:marRight w:val="0"/>
          <w:marTop w:val="0"/>
          <w:marBottom w:val="0"/>
          <w:divBdr>
            <w:top w:val="none" w:sz="0" w:space="0" w:color="auto"/>
            <w:left w:val="none" w:sz="0" w:space="0" w:color="auto"/>
            <w:bottom w:val="none" w:sz="0" w:space="0" w:color="auto"/>
            <w:right w:val="none" w:sz="0" w:space="0" w:color="auto"/>
          </w:divBdr>
        </w:div>
        <w:div w:id="144205793">
          <w:marLeft w:val="0"/>
          <w:marRight w:val="0"/>
          <w:marTop w:val="0"/>
          <w:marBottom w:val="0"/>
          <w:divBdr>
            <w:top w:val="none" w:sz="0" w:space="0" w:color="auto"/>
            <w:left w:val="none" w:sz="0" w:space="0" w:color="auto"/>
            <w:bottom w:val="none" w:sz="0" w:space="0" w:color="auto"/>
            <w:right w:val="none" w:sz="0" w:space="0" w:color="auto"/>
          </w:divBdr>
        </w:div>
        <w:div w:id="164127664">
          <w:marLeft w:val="0"/>
          <w:marRight w:val="0"/>
          <w:marTop w:val="0"/>
          <w:marBottom w:val="0"/>
          <w:divBdr>
            <w:top w:val="none" w:sz="0" w:space="0" w:color="auto"/>
            <w:left w:val="none" w:sz="0" w:space="0" w:color="auto"/>
            <w:bottom w:val="none" w:sz="0" w:space="0" w:color="auto"/>
            <w:right w:val="none" w:sz="0" w:space="0" w:color="auto"/>
          </w:divBdr>
        </w:div>
        <w:div w:id="166673975">
          <w:marLeft w:val="0"/>
          <w:marRight w:val="0"/>
          <w:marTop w:val="0"/>
          <w:marBottom w:val="0"/>
          <w:divBdr>
            <w:top w:val="none" w:sz="0" w:space="0" w:color="auto"/>
            <w:left w:val="none" w:sz="0" w:space="0" w:color="auto"/>
            <w:bottom w:val="none" w:sz="0" w:space="0" w:color="auto"/>
            <w:right w:val="none" w:sz="0" w:space="0" w:color="auto"/>
          </w:divBdr>
        </w:div>
        <w:div w:id="170796952">
          <w:marLeft w:val="0"/>
          <w:marRight w:val="0"/>
          <w:marTop w:val="0"/>
          <w:marBottom w:val="0"/>
          <w:divBdr>
            <w:top w:val="none" w:sz="0" w:space="0" w:color="auto"/>
            <w:left w:val="none" w:sz="0" w:space="0" w:color="auto"/>
            <w:bottom w:val="none" w:sz="0" w:space="0" w:color="auto"/>
            <w:right w:val="none" w:sz="0" w:space="0" w:color="auto"/>
          </w:divBdr>
        </w:div>
        <w:div w:id="173494295">
          <w:marLeft w:val="0"/>
          <w:marRight w:val="0"/>
          <w:marTop w:val="0"/>
          <w:marBottom w:val="0"/>
          <w:divBdr>
            <w:top w:val="none" w:sz="0" w:space="0" w:color="auto"/>
            <w:left w:val="none" w:sz="0" w:space="0" w:color="auto"/>
            <w:bottom w:val="none" w:sz="0" w:space="0" w:color="auto"/>
            <w:right w:val="none" w:sz="0" w:space="0" w:color="auto"/>
          </w:divBdr>
        </w:div>
        <w:div w:id="174737063">
          <w:marLeft w:val="0"/>
          <w:marRight w:val="0"/>
          <w:marTop w:val="0"/>
          <w:marBottom w:val="0"/>
          <w:divBdr>
            <w:top w:val="none" w:sz="0" w:space="0" w:color="auto"/>
            <w:left w:val="none" w:sz="0" w:space="0" w:color="auto"/>
            <w:bottom w:val="none" w:sz="0" w:space="0" w:color="auto"/>
            <w:right w:val="none" w:sz="0" w:space="0" w:color="auto"/>
          </w:divBdr>
        </w:div>
        <w:div w:id="181435944">
          <w:marLeft w:val="0"/>
          <w:marRight w:val="0"/>
          <w:marTop w:val="0"/>
          <w:marBottom w:val="0"/>
          <w:divBdr>
            <w:top w:val="none" w:sz="0" w:space="0" w:color="auto"/>
            <w:left w:val="none" w:sz="0" w:space="0" w:color="auto"/>
            <w:bottom w:val="none" w:sz="0" w:space="0" w:color="auto"/>
            <w:right w:val="none" w:sz="0" w:space="0" w:color="auto"/>
          </w:divBdr>
        </w:div>
        <w:div w:id="182668026">
          <w:marLeft w:val="0"/>
          <w:marRight w:val="0"/>
          <w:marTop w:val="0"/>
          <w:marBottom w:val="0"/>
          <w:divBdr>
            <w:top w:val="none" w:sz="0" w:space="0" w:color="auto"/>
            <w:left w:val="none" w:sz="0" w:space="0" w:color="auto"/>
            <w:bottom w:val="none" w:sz="0" w:space="0" w:color="auto"/>
            <w:right w:val="none" w:sz="0" w:space="0" w:color="auto"/>
          </w:divBdr>
        </w:div>
        <w:div w:id="185794658">
          <w:marLeft w:val="0"/>
          <w:marRight w:val="0"/>
          <w:marTop w:val="0"/>
          <w:marBottom w:val="0"/>
          <w:divBdr>
            <w:top w:val="none" w:sz="0" w:space="0" w:color="auto"/>
            <w:left w:val="none" w:sz="0" w:space="0" w:color="auto"/>
            <w:bottom w:val="none" w:sz="0" w:space="0" w:color="auto"/>
            <w:right w:val="none" w:sz="0" w:space="0" w:color="auto"/>
          </w:divBdr>
        </w:div>
        <w:div w:id="191774406">
          <w:marLeft w:val="0"/>
          <w:marRight w:val="0"/>
          <w:marTop w:val="0"/>
          <w:marBottom w:val="0"/>
          <w:divBdr>
            <w:top w:val="none" w:sz="0" w:space="0" w:color="auto"/>
            <w:left w:val="none" w:sz="0" w:space="0" w:color="auto"/>
            <w:bottom w:val="none" w:sz="0" w:space="0" w:color="auto"/>
            <w:right w:val="none" w:sz="0" w:space="0" w:color="auto"/>
          </w:divBdr>
        </w:div>
        <w:div w:id="193662262">
          <w:marLeft w:val="0"/>
          <w:marRight w:val="0"/>
          <w:marTop w:val="0"/>
          <w:marBottom w:val="0"/>
          <w:divBdr>
            <w:top w:val="none" w:sz="0" w:space="0" w:color="auto"/>
            <w:left w:val="none" w:sz="0" w:space="0" w:color="auto"/>
            <w:bottom w:val="none" w:sz="0" w:space="0" w:color="auto"/>
            <w:right w:val="none" w:sz="0" w:space="0" w:color="auto"/>
          </w:divBdr>
        </w:div>
        <w:div w:id="205724840">
          <w:marLeft w:val="0"/>
          <w:marRight w:val="0"/>
          <w:marTop w:val="0"/>
          <w:marBottom w:val="0"/>
          <w:divBdr>
            <w:top w:val="none" w:sz="0" w:space="0" w:color="auto"/>
            <w:left w:val="none" w:sz="0" w:space="0" w:color="auto"/>
            <w:bottom w:val="none" w:sz="0" w:space="0" w:color="auto"/>
            <w:right w:val="none" w:sz="0" w:space="0" w:color="auto"/>
          </w:divBdr>
        </w:div>
        <w:div w:id="211618808">
          <w:marLeft w:val="0"/>
          <w:marRight w:val="0"/>
          <w:marTop w:val="0"/>
          <w:marBottom w:val="0"/>
          <w:divBdr>
            <w:top w:val="none" w:sz="0" w:space="0" w:color="auto"/>
            <w:left w:val="none" w:sz="0" w:space="0" w:color="auto"/>
            <w:bottom w:val="none" w:sz="0" w:space="0" w:color="auto"/>
            <w:right w:val="none" w:sz="0" w:space="0" w:color="auto"/>
          </w:divBdr>
        </w:div>
        <w:div w:id="216088886">
          <w:marLeft w:val="0"/>
          <w:marRight w:val="0"/>
          <w:marTop w:val="0"/>
          <w:marBottom w:val="0"/>
          <w:divBdr>
            <w:top w:val="none" w:sz="0" w:space="0" w:color="auto"/>
            <w:left w:val="none" w:sz="0" w:space="0" w:color="auto"/>
            <w:bottom w:val="none" w:sz="0" w:space="0" w:color="auto"/>
            <w:right w:val="none" w:sz="0" w:space="0" w:color="auto"/>
          </w:divBdr>
        </w:div>
        <w:div w:id="217597739">
          <w:marLeft w:val="0"/>
          <w:marRight w:val="0"/>
          <w:marTop w:val="0"/>
          <w:marBottom w:val="0"/>
          <w:divBdr>
            <w:top w:val="none" w:sz="0" w:space="0" w:color="auto"/>
            <w:left w:val="none" w:sz="0" w:space="0" w:color="auto"/>
            <w:bottom w:val="none" w:sz="0" w:space="0" w:color="auto"/>
            <w:right w:val="none" w:sz="0" w:space="0" w:color="auto"/>
          </w:divBdr>
        </w:div>
        <w:div w:id="221213535">
          <w:marLeft w:val="0"/>
          <w:marRight w:val="0"/>
          <w:marTop w:val="0"/>
          <w:marBottom w:val="0"/>
          <w:divBdr>
            <w:top w:val="none" w:sz="0" w:space="0" w:color="auto"/>
            <w:left w:val="none" w:sz="0" w:space="0" w:color="auto"/>
            <w:bottom w:val="none" w:sz="0" w:space="0" w:color="auto"/>
            <w:right w:val="none" w:sz="0" w:space="0" w:color="auto"/>
          </w:divBdr>
        </w:div>
        <w:div w:id="221213649">
          <w:marLeft w:val="0"/>
          <w:marRight w:val="0"/>
          <w:marTop w:val="0"/>
          <w:marBottom w:val="0"/>
          <w:divBdr>
            <w:top w:val="none" w:sz="0" w:space="0" w:color="auto"/>
            <w:left w:val="none" w:sz="0" w:space="0" w:color="auto"/>
            <w:bottom w:val="none" w:sz="0" w:space="0" w:color="auto"/>
            <w:right w:val="none" w:sz="0" w:space="0" w:color="auto"/>
          </w:divBdr>
        </w:div>
        <w:div w:id="224489034">
          <w:marLeft w:val="0"/>
          <w:marRight w:val="0"/>
          <w:marTop w:val="0"/>
          <w:marBottom w:val="0"/>
          <w:divBdr>
            <w:top w:val="none" w:sz="0" w:space="0" w:color="auto"/>
            <w:left w:val="none" w:sz="0" w:space="0" w:color="auto"/>
            <w:bottom w:val="none" w:sz="0" w:space="0" w:color="auto"/>
            <w:right w:val="none" w:sz="0" w:space="0" w:color="auto"/>
          </w:divBdr>
        </w:div>
        <w:div w:id="245505342">
          <w:marLeft w:val="0"/>
          <w:marRight w:val="0"/>
          <w:marTop w:val="0"/>
          <w:marBottom w:val="0"/>
          <w:divBdr>
            <w:top w:val="none" w:sz="0" w:space="0" w:color="auto"/>
            <w:left w:val="none" w:sz="0" w:space="0" w:color="auto"/>
            <w:bottom w:val="none" w:sz="0" w:space="0" w:color="auto"/>
            <w:right w:val="none" w:sz="0" w:space="0" w:color="auto"/>
          </w:divBdr>
        </w:div>
        <w:div w:id="251356288">
          <w:marLeft w:val="0"/>
          <w:marRight w:val="0"/>
          <w:marTop w:val="0"/>
          <w:marBottom w:val="0"/>
          <w:divBdr>
            <w:top w:val="none" w:sz="0" w:space="0" w:color="auto"/>
            <w:left w:val="none" w:sz="0" w:space="0" w:color="auto"/>
            <w:bottom w:val="none" w:sz="0" w:space="0" w:color="auto"/>
            <w:right w:val="none" w:sz="0" w:space="0" w:color="auto"/>
          </w:divBdr>
        </w:div>
        <w:div w:id="265700861">
          <w:marLeft w:val="0"/>
          <w:marRight w:val="0"/>
          <w:marTop w:val="0"/>
          <w:marBottom w:val="0"/>
          <w:divBdr>
            <w:top w:val="none" w:sz="0" w:space="0" w:color="auto"/>
            <w:left w:val="none" w:sz="0" w:space="0" w:color="auto"/>
            <w:bottom w:val="none" w:sz="0" w:space="0" w:color="auto"/>
            <w:right w:val="none" w:sz="0" w:space="0" w:color="auto"/>
          </w:divBdr>
        </w:div>
        <w:div w:id="278028651">
          <w:marLeft w:val="0"/>
          <w:marRight w:val="0"/>
          <w:marTop w:val="0"/>
          <w:marBottom w:val="0"/>
          <w:divBdr>
            <w:top w:val="none" w:sz="0" w:space="0" w:color="auto"/>
            <w:left w:val="none" w:sz="0" w:space="0" w:color="auto"/>
            <w:bottom w:val="none" w:sz="0" w:space="0" w:color="auto"/>
            <w:right w:val="none" w:sz="0" w:space="0" w:color="auto"/>
          </w:divBdr>
        </w:div>
        <w:div w:id="278608453">
          <w:marLeft w:val="0"/>
          <w:marRight w:val="0"/>
          <w:marTop w:val="0"/>
          <w:marBottom w:val="0"/>
          <w:divBdr>
            <w:top w:val="none" w:sz="0" w:space="0" w:color="auto"/>
            <w:left w:val="none" w:sz="0" w:space="0" w:color="auto"/>
            <w:bottom w:val="none" w:sz="0" w:space="0" w:color="auto"/>
            <w:right w:val="none" w:sz="0" w:space="0" w:color="auto"/>
          </w:divBdr>
        </w:div>
        <w:div w:id="279646312">
          <w:marLeft w:val="0"/>
          <w:marRight w:val="0"/>
          <w:marTop w:val="0"/>
          <w:marBottom w:val="0"/>
          <w:divBdr>
            <w:top w:val="none" w:sz="0" w:space="0" w:color="auto"/>
            <w:left w:val="none" w:sz="0" w:space="0" w:color="auto"/>
            <w:bottom w:val="none" w:sz="0" w:space="0" w:color="auto"/>
            <w:right w:val="none" w:sz="0" w:space="0" w:color="auto"/>
          </w:divBdr>
        </w:div>
        <w:div w:id="287593011">
          <w:marLeft w:val="0"/>
          <w:marRight w:val="0"/>
          <w:marTop w:val="0"/>
          <w:marBottom w:val="0"/>
          <w:divBdr>
            <w:top w:val="none" w:sz="0" w:space="0" w:color="auto"/>
            <w:left w:val="none" w:sz="0" w:space="0" w:color="auto"/>
            <w:bottom w:val="none" w:sz="0" w:space="0" w:color="auto"/>
            <w:right w:val="none" w:sz="0" w:space="0" w:color="auto"/>
          </w:divBdr>
        </w:div>
        <w:div w:id="293027066">
          <w:marLeft w:val="0"/>
          <w:marRight w:val="0"/>
          <w:marTop w:val="0"/>
          <w:marBottom w:val="0"/>
          <w:divBdr>
            <w:top w:val="none" w:sz="0" w:space="0" w:color="auto"/>
            <w:left w:val="none" w:sz="0" w:space="0" w:color="auto"/>
            <w:bottom w:val="none" w:sz="0" w:space="0" w:color="auto"/>
            <w:right w:val="none" w:sz="0" w:space="0" w:color="auto"/>
          </w:divBdr>
        </w:div>
        <w:div w:id="293607259">
          <w:marLeft w:val="0"/>
          <w:marRight w:val="0"/>
          <w:marTop w:val="0"/>
          <w:marBottom w:val="0"/>
          <w:divBdr>
            <w:top w:val="none" w:sz="0" w:space="0" w:color="auto"/>
            <w:left w:val="none" w:sz="0" w:space="0" w:color="auto"/>
            <w:bottom w:val="none" w:sz="0" w:space="0" w:color="auto"/>
            <w:right w:val="none" w:sz="0" w:space="0" w:color="auto"/>
          </w:divBdr>
        </w:div>
        <w:div w:id="302584235">
          <w:marLeft w:val="0"/>
          <w:marRight w:val="0"/>
          <w:marTop w:val="0"/>
          <w:marBottom w:val="0"/>
          <w:divBdr>
            <w:top w:val="none" w:sz="0" w:space="0" w:color="auto"/>
            <w:left w:val="none" w:sz="0" w:space="0" w:color="auto"/>
            <w:bottom w:val="none" w:sz="0" w:space="0" w:color="auto"/>
            <w:right w:val="none" w:sz="0" w:space="0" w:color="auto"/>
          </w:divBdr>
        </w:div>
        <w:div w:id="303127449">
          <w:marLeft w:val="0"/>
          <w:marRight w:val="0"/>
          <w:marTop w:val="0"/>
          <w:marBottom w:val="0"/>
          <w:divBdr>
            <w:top w:val="none" w:sz="0" w:space="0" w:color="auto"/>
            <w:left w:val="none" w:sz="0" w:space="0" w:color="auto"/>
            <w:bottom w:val="none" w:sz="0" w:space="0" w:color="auto"/>
            <w:right w:val="none" w:sz="0" w:space="0" w:color="auto"/>
          </w:divBdr>
        </w:div>
        <w:div w:id="308874048">
          <w:marLeft w:val="0"/>
          <w:marRight w:val="0"/>
          <w:marTop w:val="0"/>
          <w:marBottom w:val="0"/>
          <w:divBdr>
            <w:top w:val="none" w:sz="0" w:space="0" w:color="auto"/>
            <w:left w:val="none" w:sz="0" w:space="0" w:color="auto"/>
            <w:bottom w:val="none" w:sz="0" w:space="0" w:color="auto"/>
            <w:right w:val="none" w:sz="0" w:space="0" w:color="auto"/>
          </w:divBdr>
        </w:div>
        <w:div w:id="311375208">
          <w:marLeft w:val="0"/>
          <w:marRight w:val="0"/>
          <w:marTop w:val="0"/>
          <w:marBottom w:val="0"/>
          <w:divBdr>
            <w:top w:val="none" w:sz="0" w:space="0" w:color="auto"/>
            <w:left w:val="none" w:sz="0" w:space="0" w:color="auto"/>
            <w:bottom w:val="none" w:sz="0" w:space="0" w:color="auto"/>
            <w:right w:val="none" w:sz="0" w:space="0" w:color="auto"/>
          </w:divBdr>
        </w:div>
        <w:div w:id="312638048">
          <w:marLeft w:val="0"/>
          <w:marRight w:val="0"/>
          <w:marTop w:val="0"/>
          <w:marBottom w:val="0"/>
          <w:divBdr>
            <w:top w:val="none" w:sz="0" w:space="0" w:color="auto"/>
            <w:left w:val="none" w:sz="0" w:space="0" w:color="auto"/>
            <w:bottom w:val="none" w:sz="0" w:space="0" w:color="auto"/>
            <w:right w:val="none" w:sz="0" w:space="0" w:color="auto"/>
          </w:divBdr>
        </w:div>
        <w:div w:id="319160536">
          <w:marLeft w:val="0"/>
          <w:marRight w:val="0"/>
          <w:marTop w:val="0"/>
          <w:marBottom w:val="0"/>
          <w:divBdr>
            <w:top w:val="none" w:sz="0" w:space="0" w:color="auto"/>
            <w:left w:val="none" w:sz="0" w:space="0" w:color="auto"/>
            <w:bottom w:val="none" w:sz="0" w:space="0" w:color="auto"/>
            <w:right w:val="none" w:sz="0" w:space="0" w:color="auto"/>
          </w:divBdr>
        </w:div>
        <w:div w:id="325211902">
          <w:marLeft w:val="0"/>
          <w:marRight w:val="0"/>
          <w:marTop w:val="0"/>
          <w:marBottom w:val="0"/>
          <w:divBdr>
            <w:top w:val="none" w:sz="0" w:space="0" w:color="auto"/>
            <w:left w:val="none" w:sz="0" w:space="0" w:color="auto"/>
            <w:bottom w:val="none" w:sz="0" w:space="0" w:color="auto"/>
            <w:right w:val="none" w:sz="0" w:space="0" w:color="auto"/>
          </w:divBdr>
        </w:div>
        <w:div w:id="325937113">
          <w:marLeft w:val="0"/>
          <w:marRight w:val="0"/>
          <w:marTop w:val="0"/>
          <w:marBottom w:val="0"/>
          <w:divBdr>
            <w:top w:val="none" w:sz="0" w:space="0" w:color="auto"/>
            <w:left w:val="none" w:sz="0" w:space="0" w:color="auto"/>
            <w:bottom w:val="none" w:sz="0" w:space="0" w:color="auto"/>
            <w:right w:val="none" w:sz="0" w:space="0" w:color="auto"/>
          </w:divBdr>
        </w:div>
        <w:div w:id="327367392">
          <w:marLeft w:val="0"/>
          <w:marRight w:val="0"/>
          <w:marTop w:val="0"/>
          <w:marBottom w:val="0"/>
          <w:divBdr>
            <w:top w:val="none" w:sz="0" w:space="0" w:color="auto"/>
            <w:left w:val="none" w:sz="0" w:space="0" w:color="auto"/>
            <w:bottom w:val="none" w:sz="0" w:space="0" w:color="auto"/>
            <w:right w:val="none" w:sz="0" w:space="0" w:color="auto"/>
          </w:divBdr>
        </w:div>
        <w:div w:id="333265618">
          <w:marLeft w:val="0"/>
          <w:marRight w:val="0"/>
          <w:marTop w:val="0"/>
          <w:marBottom w:val="0"/>
          <w:divBdr>
            <w:top w:val="none" w:sz="0" w:space="0" w:color="auto"/>
            <w:left w:val="none" w:sz="0" w:space="0" w:color="auto"/>
            <w:bottom w:val="none" w:sz="0" w:space="0" w:color="auto"/>
            <w:right w:val="none" w:sz="0" w:space="0" w:color="auto"/>
          </w:divBdr>
        </w:div>
        <w:div w:id="347174385">
          <w:marLeft w:val="0"/>
          <w:marRight w:val="0"/>
          <w:marTop w:val="0"/>
          <w:marBottom w:val="0"/>
          <w:divBdr>
            <w:top w:val="none" w:sz="0" w:space="0" w:color="auto"/>
            <w:left w:val="none" w:sz="0" w:space="0" w:color="auto"/>
            <w:bottom w:val="none" w:sz="0" w:space="0" w:color="auto"/>
            <w:right w:val="none" w:sz="0" w:space="0" w:color="auto"/>
          </w:divBdr>
        </w:div>
        <w:div w:id="352387803">
          <w:marLeft w:val="0"/>
          <w:marRight w:val="0"/>
          <w:marTop w:val="0"/>
          <w:marBottom w:val="0"/>
          <w:divBdr>
            <w:top w:val="none" w:sz="0" w:space="0" w:color="auto"/>
            <w:left w:val="none" w:sz="0" w:space="0" w:color="auto"/>
            <w:bottom w:val="none" w:sz="0" w:space="0" w:color="auto"/>
            <w:right w:val="none" w:sz="0" w:space="0" w:color="auto"/>
          </w:divBdr>
        </w:div>
        <w:div w:id="362366602">
          <w:marLeft w:val="0"/>
          <w:marRight w:val="0"/>
          <w:marTop w:val="0"/>
          <w:marBottom w:val="0"/>
          <w:divBdr>
            <w:top w:val="none" w:sz="0" w:space="0" w:color="auto"/>
            <w:left w:val="none" w:sz="0" w:space="0" w:color="auto"/>
            <w:bottom w:val="none" w:sz="0" w:space="0" w:color="auto"/>
            <w:right w:val="none" w:sz="0" w:space="0" w:color="auto"/>
          </w:divBdr>
        </w:div>
        <w:div w:id="371274252">
          <w:marLeft w:val="0"/>
          <w:marRight w:val="0"/>
          <w:marTop w:val="0"/>
          <w:marBottom w:val="0"/>
          <w:divBdr>
            <w:top w:val="none" w:sz="0" w:space="0" w:color="auto"/>
            <w:left w:val="none" w:sz="0" w:space="0" w:color="auto"/>
            <w:bottom w:val="none" w:sz="0" w:space="0" w:color="auto"/>
            <w:right w:val="none" w:sz="0" w:space="0" w:color="auto"/>
          </w:divBdr>
        </w:div>
        <w:div w:id="375589727">
          <w:marLeft w:val="0"/>
          <w:marRight w:val="0"/>
          <w:marTop w:val="0"/>
          <w:marBottom w:val="0"/>
          <w:divBdr>
            <w:top w:val="none" w:sz="0" w:space="0" w:color="auto"/>
            <w:left w:val="none" w:sz="0" w:space="0" w:color="auto"/>
            <w:bottom w:val="none" w:sz="0" w:space="0" w:color="auto"/>
            <w:right w:val="none" w:sz="0" w:space="0" w:color="auto"/>
          </w:divBdr>
        </w:div>
        <w:div w:id="379862097">
          <w:marLeft w:val="0"/>
          <w:marRight w:val="0"/>
          <w:marTop w:val="0"/>
          <w:marBottom w:val="0"/>
          <w:divBdr>
            <w:top w:val="none" w:sz="0" w:space="0" w:color="auto"/>
            <w:left w:val="none" w:sz="0" w:space="0" w:color="auto"/>
            <w:bottom w:val="none" w:sz="0" w:space="0" w:color="auto"/>
            <w:right w:val="none" w:sz="0" w:space="0" w:color="auto"/>
          </w:divBdr>
        </w:div>
        <w:div w:id="387262818">
          <w:marLeft w:val="0"/>
          <w:marRight w:val="0"/>
          <w:marTop w:val="0"/>
          <w:marBottom w:val="0"/>
          <w:divBdr>
            <w:top w:val="none" w:sz="0" w:space="0" w:color="auto"/>
            <w:left w:val="none" w:sz="0" w:space="0" w:color="auto"/>
            <w:bottom w:val="none" w:sz="0" w:space="0" w:color="auto"/>
            <w:right w:val="none" w:sz="0" w:space="0" w:color="auto"/>
          </w:divBdr>
        </w:div>
        <w:div w:id="397096876">
          <w:marLeft w:val="0"/>
          <w:marRight w:val="0"/>
          <w:marTop w:val="0"/>
          <w:marBottom w:val="0"/>
          <w:divBdr>
            <w:top w:val="none" w:sz="0" w:space="0" w:color="auto"/>
            <w:left w:val="none" w:sz="0" w:space="0" w:color="auto"/>
            <w:bottom w:val="none" w:sz="0" w:space="0" w:color="auto"/>
            <w:right w:val="none" w:sz="0" w:space="0" w:color="auto"/>
          </w:divBdr>
        </w:div>
        <w:div w:id="407267981">
          <w:marLeft w:val="0"/>
          <w:marRight w:val="0"/>
          <w:marTop w:val="0"/>
          <w:marBottom w:val="0"/>
          <w:divBdr>
            <w:top w:val="none" w:sz="0" w:space="0" w:color="auto"/>
            <w:left w:val="none" w:sz="0" w:space="0" w:color="auto"/>
            <w:bottom w:val="none" w:sz="0" w:space="0" w:color="auto"/>
            <w:right w:val="none" w:sz="0" w:space="0" w:color="auto"/>
          </w:divBdr>
          <w:divsChild>
            <w:div w:id="579019040">
              <w:marLeft w:val="0"/>
              <w:marRight w:val="0"/>
              <w:marTop w:val="0"/>
              <w:marBottom w:val="0"/>
              <w:divBdr>
                <w:top w:val="none" w:sz="0" w:space="0" w:color="auto"/>
                <w:left w:val="none" w:sz="0" w:space="0" w:color="auto"/>
                <w:bottom w:val="none" w:sz="0" w:space="0" w:color="auto"/>
                <w:right w:val="none" w:sz="0" w:space="0" w:color="auto"/>
              </w:divBdr>
            </w:div>
            <w:div w:id="622200950">
              <w:marLeft w:val="0"/>
              <w:marRight w:val="0"/>
              <w:marTop w:val="0"/>
              <w:marBottom w:val="0"/>
              <w:divBdr>
                <w:top w:val="none" w:sz="0" w:space="0" w:color="auto"/>
                <w:left w:val="none" w:sz="0" w:space="0" w:color="auto"/>
                <w:bottom w:val="none" w:sz="0" w:space="0" w:color="auto"/>
                <w:right w:val="none" w:sz="0" w:space="0" w:color="auto"/>
              </w:divBdr>
            </w:div>
            <w:div w:id="1511792565">
              <w:marLeft w:val="0"/>
              <w:marRight w:val="0"/>
              <w:marTop w:val="0"/>
              <w:marBottom w:val="0"/>
              <w:divBdr>
                <w:top w:val="none" w:sz="0" w:space="0" w:color="auto"/>
                <w:left w:val="none" w:sz="0" w:space="0" w:color="auto"/>
                <w:bottom w:val="none" w:sz="0" w:space="0" w:color="auto"/>
                <w:right w:val="none" w:sz="0" w:space="0" w:color="auto"/>
              </w:divBdr>
            </w:div>
            <w:div w:id="1862158522">
              <w:marLeft w:val="0"/>
              <w:marRight w:val="0"/>
              <w:marTop w:val="0"/>
              <w:marBottom w:val="0"/>
              <w:divBdr>
                <w:top w:val="none" w:sz="0" w:space="0" w:color="auto"/>
                <w:left w:val="none" w:sz="0" w:space="0" w:color="auto"/>
                <w:bottom w:val="none" w:sz="0" w:space="0" w:color="auto"/>
                <w:right w:val="none" w:sz="0" w:space="0" w:color="auto"/>
              </w:divBdr>
            </w:div>
          </w:divsChild>
        </w:div>
        <w:div w:id="417211197">
          <w:marLeft w:val="0"/>
          <w:marRight w:val="0"/>
          <w:marTop w:val="0"/>
          <w:marBottom w:val="0"/>
          <w:divBdr>
            <w:top w:val="none" w:sz="0" w:space="0" w:color="auto"/>
            <w:left w:val="none" w:sz="0" w:space="0" w:color="auto"/>
            <w:bottom w:val="none" w:sz="0" w:space="0" w:color="auto"/>
            <w:right w:val="none" w:sz="0" w:space="0" w:color="auto"/>
          </w:divBdr>
        </w:div>
        <w:div w:id="423183892">
          <w:marLeft w:val="0"/>
          <w:marRight w:val="0"/>
          <w:marTop w:val="0"/>
          <w:marBottom w:val="0"/>
          <w:divBdr>
            <w:top w:val="none" w:sz="0" w:space="0" w:color="auto"/>
            <w:left w:val="none" w:sz="0" w:space="0" w:color="auto"/>
            <w:bottom w:val="none" w:sz="0" w:space="0" w:color="auto"/>
            <w:right w:val="none" w:sz="0" w:space="0" w:color="auto"/>
          </w:divBdr>
        </w:div>
        <w:div w:id="436142715">
          <w:marLeft w:val="0"/>
          <w:marRight w:val="0"/>
          <w:marTop w:val="0"/>
          <w:marBottom w:val="0"/>
          <w:divBdr>
            <w:top w:val="none" w:sz="0" w:space="0" w:color="auto"/>
            <w:left w:val="none" w:sz="0" w:space="0" w:color="auto"/>
            <w:bottom w:val="none" w:sz="0" w:space="0" w:color="auto"/>
            <w:right w:val="none" w:sz="0" w:space="0" w:color="auto"/>
          </w:divBdr>
        </w:div>
        <w:div w:id="452017537">
          <w:marLeft w:val="0"/>
          <w:marRight w:val="0"/>
          <w:marTop w:val="0"/>
          <w:marBottom w:val="0"/>
          <w:divBdr>
            <w:top w:val="none" w:sz="0" w:space="0" w:color="auto"/>
            <w:left w:val="none" w:sz="0" w:space="0" w:color="auto"/>
            <w:bottom w:val="none" w:sz="0" w:space="0" w:color="auto"/>
            <w:right w:val="none" w:sz="0" w:space="0" w:color="auto"/>
          </w:divBdr>
        </w:div>
        <w:div w:id="457456229">
          <w:marLeft w:val="0"/>
          <w:marRight w:val="0"/>
          <w:marTop w:val="0"/>
          <w:marBottom w:val="0"/>
          <w:divBdr>
            <w:top w:val="none" w:sz="0" w:space="0" w:color="auto"/>
            <w:left w:val="none" w:sz="0" w:space="0" w:color="auto"/>
            <w:bottom w:val="none" w:sz="0" w:space="0" w:color="auto"/>
            <w:right w:val="none" w:sz="0" w:space="0" w:color="auto"/>
          </w:divBdr>
        </w:div>
        <w:div w:id="460342837">
          <w:marLeft w:val="0"/>
          <w:marRight w:val="0"/>
          <w:marTop w:val="0"/>
          <w:marBottom w:val="0"/>
          <w:divBdr>
            <w:top w:val="none" w:sz="0" w:space="0" w:color="auto"/>
            <w:left w:val="none" w:sz="0" w:space="0" w:color="auto"/>
            <w:bottom w:val="none" w:sz="0" w:space="0" w:color="auto"/>
            <w:right w:val="none" w:sz="0" w:space="0" w:color="auto"/>
          </w:divBdr>
        </w:div>
        <w:div w:id="480732912">
          <w:marLeft w:val="0"/>
          <w:marRight w:val="0"/>
          <w:marTop w:val="0"/>
          <w:marBottom w:val="0"/>
          <w:divBdr>
            <w:top w:val="none" w:sz="0" w:space="0" w:color="auto"/>
            <w:left w:val="none" w:sz="0" w:space="0" w:color="auto"/>
            <w:bottom w:val="none" w:sz="0" w:space="0" w:color="auto"/>
            <w:right w:val="none" w:sz="0" w:space="0" w:color="auto"/>
          </w:divBdr>
        </w:div>
        <w:div w:id="485242737">
          <w:marLeft w:val="0"/>
          <w:marRight w:val="0"/>
          <w:marTop w:val="0"/>
          <w:marBottom w:val="0"/>
          <w:divBdr>
            <w:top w:val="none" w:sz="0" w:space="0" w:color="auto"/>
            <w:left w:val="none" w:sz="0" w:space="0" w:color="auto"/>
            <w:bottom w:val="none" w:sz="0" w:space="0" w:color="auto"/>
            <w:right w:val="none" w:sz="0" w:space="0" w:color="auto"/>
          </w:divBdr>
        </w:div>
        <w:div w:id="497888118">
          <w:marLeft w:val="0"/>
          <w:marRight w:val="0"/>
          <w:marTop w:val="0"/>
          <w:marBottom w:val="0"/>
          <w:divBdr>
            <w:top w:val="none" w:sz="0" w:space="0" w:color="auto"/>
            <w:left w:val="none" w:sz="0" w:space="0" w:color="auto"/>
            <w:bottom w:val="none" w:sz="0" w:space="0" w:color="auto"/>
            <w:right w:val="none" w:sz="0" w:space="0" w:color="auto"/>
          </w:divBdr>
        </w:div>
        <w:div w:id="499007495">
          <w:marLeft w:val="0"/>
          <w:marRight w:val="0"/>
          <w:marTop w:val="0"/>
          <w:marBottom w:val="0"/>
          <w:divBdr>
            <w:top w:val="none" w:sz="0" w:space="0" w:color="auto"/>
            <w:left w:val="none" w:sz="0" w:space="0" w:color="auto"/>
            <w:bottom w:val="none" w:sz="0" w:space="0" w:color="auto"/>
            <w:right w:val="none" w:sz="0" w:space="0" w:color="auto"/>
          </w:divBdr>
        </w:div>
        <w:div w:id="513343849">
          <w:marLeft w:val="0"/>
          <w:marRight w:val="0"/>
          <w:marTop w:val="0"/>
          <w:marBottom w:val="0"/>
          <w:divBdr>
            <w:top w:val="none" w:sz="0" w:space="0" w:color="auto"/>
            <w:left w:val="none" w:sz="0" w:space="0" w:color="auto"/>
            <w:bottom w:val="none" w:sz="0" w:space="0" w:color="auto"/>
            <w:right w:val="none" w:sz="0" w:space="0" w:color="auto"/>
          </w:divBdr>
          <w:divsChild>
            <w:div w:id="745299608">
              <w:marLeft w:val="0"/>
              <w:marRight w:val="0"/>
              <w:marTop w:val="0"/>
              <w:marBottom w:val="0"/>
              <w:divBdr>
                <w:top w:val="none" w:sz="0" w:space="0" w:color="auto"/>
                <w:left w:val="none" w:sz="0" w:space="0" w:color="auto"/>
                <w:bottom w:val="none" w:sz="0" w:space="0" w:color="auto"/>
                <w:right w:val="none" w:sz="0" w:space="0" w:color="auto"/>
              </w:divBdr>
            </w:div>
            <w:div w:id="911889693">
              <w:marLeft w:val="0"/>
              <w:marRight w:val="0"/>
              <w:marTop w:val="0"/>
              <w:marBottom w:val="0"/>
              <w:divBdr>
                <w:top w:val="none" w:sz="0" w:space="0" w:color="auto"/>
                <w:left w:val="none" w:sz="0" w:space="0" w:color="auto"/>
                <w:bottom w:val="none" w:sz="0" w:space="0" w:color="auto"/>
                <w:right w:val="none" w:sz="0" w:space="0" w:color="auto"/>
              </w:divBdr>
            </w:div>
            <w:div w:id="1483815323">
              <w:marLeft w:val="0"/>
              <w:marRight w:val="0"/>
              <w:marTop w:val="0"/>
              <w:marBottom w:val="0"/>
              <w:divBdr>
                <w:top w:val="none" w:sz="0" w:space="0" w:color="auto"/>
                <w:left w:val="none" w:sz="0" w:space="0" w:color="auto"/>
                <w:bottom w:val="none" w:sz="0" w:space="0" w:color="auto"/>
                <w:right w:val="none" w:sz="0" w:space="0" w:color="auto"/>
              </w:divBdr>
            </w:div>
          </w:divsChild>
        </w:div>
        <w:div w:id="517617723">
          <w:marLeft w:val="0"/>
          <w:marRight w:val="0"/>
          <w:marTop w:val="0"/>
          <w:marBottom w:val="0"/>
          <w:divBdr>
            <w:top w:val="none" w:sz="0" w:space="0" w:color="auto"/>
            <w:left w:val="none" w:sz="0" w:space="0" w:color="auto"/>
            <w:bottom w:val="none" w:sz="0" w:space="0" w:color="auto"/>
            <w:right w:val="none" w:sz="0" w:space="0" w:color="auto"/>
          </w:divBdr>
        </w:div>
        <w:div w:id="518929023">
          <w:marLeft w:val="0"/>
          <w:marRight w:val="0"/>
          <w:marTop w:val="0"/>
          <w:marBottom w:val="0"/>
          <w:divBdr>
            <w:top w:val="none" w:sz="0" w:space="0" w:color="auto"/>
            <w:left w:val="none" w:sz="0" w:space="0" w:color="auto"/>
            <w:bottom w:val="none" w:sz="0" w:space="0" w:color="auto"/>
            <w:right w:val="none" w:sz="0" w:space="0" w:color="auto"/>
          </w:divBdr>
        </w:div>
        <w:div w:id="519972374">
          <w:marLeft w:val="0"/>
          <w:marRight w:val="0"/>
          <w:marTop w:val="0"/>
          <w:marBottom w:val="0"/>
          <w:divBdr>
            <w:top w:val="none" w:sz="0" w:space="0" w:color="auto"/>
            <w:left w:val="none" w:sz="0" w:space="0" w:color="auto"/>
            <w:bottom w:val="none" w:sz="0" w:space="0" w:color="auto"/>
            <w:right w:val="none" w:sz="0" w:space="0" w:color="auto"/>
          </w:divBdr>
        </w:div>
        <w:div w:id="531308495">
          <w:marLeft w:val="0"/>
          <w:marRight w:val="0"/>
          <w:marTop w:val="0"/>
          <w:marBottom w:val="0"/>
          <w:divBdr>
            <w:top w:val="none" w:sz="0" w:space="0" w:color="auto"/>
            <w:left w:val="none" w:sz="0" w:space="0" w:color="auto"/>
            <w:bottom w:val="none" w:sz="0" w:space="0" w:color="auto"/>
            <w:right w:val="none" w:sz="0" w:space="0" w:color="auto"/>
          </w:divBdr>
        </w:div>
        <w:div w:id="534122620">
          <w:marLeft w:val="0"/>
          <w:marRight w:val="0"/>
          <w:marTop w:val="0"/>
          <w:marBottom w:val="0"/>
          <w:divBdr>
            <w:top w:val="none" w:sz="0" w:space="0" w:color="auto"/>
            <w:left w:val="none" w:sz="0" w:space="0" w:color="auto"/>
            <w:bottom w:val="none" w:sz="0" w:space="0" w:color="auto"/>
            <w:right w:val="none" w:sz="0" w:space="0" w:color="auto"/>
          </w:divBdr>
        </w:div>
        <w:div w:id="535776803">
          <w:marLeft w:val="0"/>
          <w:marRight w:val="0"/>
          <w:marTop w:val="0"/>
          <w:marBottom w:val="0"/>
          <w:divBdr>
            <w:top w:val="none" w:sz="0" w:space="0" w:color="auto"/>
            <w:left w:val="none" w:sz="0" w:space="0" w:color="auto"/>
            <w:bottom w:val="none" w:sz="0" w:space="0" w:color="auto"/>
            <w:right w:val="none" w:sz="0" w:space="0" w:color="auto"/>
          </w:divBdr>
        </w:div>
        <w:div w:id="540901004">
          <w:marLeft w:val="0"/>
          <w:marRight w:val="0"/>
          <w:marTop w:val="0"/>
          <w:marBottom w:val="0"/>
          <w:divBdr>
            <w:top w:val="none" w:sz="0" w:space="0" w:color="auto"/>
            <w:left w:val="none" w:sz="0" w:space="0" w:color="auto"/>
            <w:bottom w:val="none" w:sz="0" w:space="0" w:color="auto"/>
            <w:right w:val="none" w:sz="0" w:space="0" w:color="auto"/>
          </w:divBdr>
        </w:div>
        <w:div w:id="542250311">
          <w:marLeft w:val="0"/>
          <w:marRight w:val="0"/>
          <w:marTop w:val="0"/>
          <w:marBottom w:val="0"/>
          <w:divBdr>
            <w:top w:val="none" w:sz="0" w:space="0" w:color="auto"/>
            <w:left w:val="none" w:sz="0" w:space="0" w:color="auto"/>
            <w:bottom w:val="none" w:sz="0" w:space="0" w:color="auto"/>
            <w:right w:val="none" w:sz="0" w:space="0" w:color="auto"/>
          </w:divBdr>
        </w:div>
        <w:div w:id="544097980">
          <w:marLeft w:val="0"/>
          <w:marRight w:val="0"/>
          <w:marTop w:val="0"/>
          <w:marBottom w:val="0"/>
          <w:divBdr>
            <w:top w:val="none" w:sz="0" w:space="0" w:color="auto"/>
            <w:left w:val="none" w:sz="0" w:space="0" w:color="auto"/>
            <w:bottom w:val="none" w:sz="0" w:space="0" w:color="auto"/>
            <w:right w:val="none" w:sz="0" w:space="0" w:color="auto"/>
          </w:divBdr>
        </w:div>
        <w:div w:id="551774412">
          <w:marLeft w:val="0"/>
          <w:marRight w:val="0"/>
          <w:marTop w:val="0"/>
          <w:marBottom w:val="0"/>
          <w:divBdr>
            <w:top w:val="none" w:sz="0" w:space="0" w:color="auto"/>
            <w:left w:val="none" w:sz="0" w:space="0" w:color="auto"/>
            <w:bottom w:val="none" w:sz="0" w:space="0" w:color="auto"/>
            <w:right w:val="none" w:sz="0" w:space="0" w:color="auto"/>
          </w:divBdr>
        </w:div>
        <w:div w:id="552427933">
          <w:marLeft w:val="0"/>
          <w:marRight w:val="0"/>
          <w:marTop w:val="0"/>
          <w:marBottom w:val="0"/>
          <w:divBdr>
            <w:top w:val="none" w:sz="0" w:space="0" w:color="auto"/>
            <w:left w:val="none" w:sz="0" w:space="0" w:color="auto"/>
            <w:bottom w:val="none" w:sz="0" w:space="0" w:color="auto"/>
            <w:right w:val="none" w:sz="0" w:space="0" w:color="auto"/>
          </w:divBdr>
        </w:div>
        <w:div w:id="555970376">
          <w:marLeft w:val="0"/>
          <w:marRight w:val="0"/>
          <w:marTop w:val="0"/>
          <w:marBottom w:val="0"/>
          <w:divBdr>
            <w:top w:val="none" w:sz="0" w:space="0" w:color="auto"/>
            <w:left w:val="none" w:sz="0" w:space="0" w:color="auto"/>
            <w:bottom w:val="none" w:sz="0" w:space="0" w:color="auto"/>
            <w:right w:val="none" w:sz="0" w:space="0" w:color="auto"/>
          </w:divBdr>
        </w:div>
        <w:div w:id="592200111">
          <w:marLeft w:val="0"/>
          <w:marRight w:val="0"/>
          <w:marTop w:val="0"/>
          <w:marBottom w:val="0"/>
          <w:divBdr>
            <w:top w:val="none" w:sz="0" w:space="0" w:color="auto"/>
            <w:left w:val="none" w:sz="0" w:space="0" w:color="auto"/>
            <w:bottom w:val="none" w:sz="0" w:space="0" w:color="auto"/>
            <w:right w:val="none" w:sz="0" w:space="0" w:color="auto"/>
          </w:divBdr>
        </w:div>
        <w:div w:id="599727229">
          <w:marLeft w:val="0"/>
          <w:marRight w:val="0"/>
          <w:marTop w:val="0"/>
          <w:marBottom w:val="0"/>
          <w:divBdr>
            <w:top w:val="none" w:sz="0" w:space="0" w:color="auto"/>
            <w:left w:val="none" w:sz="0" w:space="0" w:color="auto"/>
            <w:bottom w:val="none" w:sz="0" w:space="0" w:color="auto"/>
            <w:right w:val="none" w:sz="0" w:space="0" w:color="auto"/>
          </w:divBdr>
        </w:div>
        <w:div w:id="602685319">
          <w:marLeft w:val="0"/>
          <w:marRight w:val="0"/>
          <w:marTop w:val="0"/>
          <w:marBottom w:val="0"/>
          <w:divBdr>
            <w:top w:val="none" w:sz="0" w:space="0" w:color="auto"/>
            <w:left w:val="none" w:sz="0" w:space="0" w:color="auto"/>
            <w:bottom w:val="none" w:sz="0" w:space="0" w:color="auto"/>
            <w:right w:val="none" w:sz="0" w:space="0" w:color="auto"/>
          </w:divBdr>
        </w:div>
        <w:div w:id="605113449">
          <w:marLeft w:val="0"/>
          <w:marRight w:val="0"/>
          <w:marTop w:val="0"/>
          <w:marBottom w:val="0"/>
          <w:divBdr>
            <w:top w:val="none" w:sz="0" w:space="0" w:color="auto"/>
            <w:left w:val="none" w:sz="0" w:space="0" w:color="auto"/>
            <w:bottom w:val="none" w:sz="0" w:space="0" w:color="auto"/>
            <w:right w:val="none" w:sz="0" w:space="0" w:color="auto"/>
          </w:divBdr>
        </w:div>
        <w:div w:id="608440096">
          <w:marLeft w:val="0"/>
          <w:marRight w:val="0"/>
          <w:marTop w:val="0"/>
          <w:marBottom w:val="0"/>
          <w:divBdr>
            <w:top w:val="none" w:sz="0" w:space="0" w:color="auto"/>
            <w:left w:val="none" w:sz="0" w:space="0" w:color="auto"/>
            <w:bottom w:val="none" w:sz="0" w:space="0" w:color="auto"/>
            <w:right w:val="none" w:sz="0" w:space="0" w:color="auto"/>
          </w:divBdr>
        </w:div>
        <w:div w:id="614018471">
          <w:marLeft w:val="0"/>
          <w:marRight w:val="0"/>
          <w:marTop w:val="0"/>
          <w:marBottom w:val="0"/>
          <w:divBdr>
            <w:top w:val="none" w:sz="0" w:space="0" w:color="auto"/>
            <w:left w:val="none" w:sz="0" w:space="0" w:color="auto"/>
            <w:bottom w:val="none" w:sz="0" w:space="0" w:color="auto"/>
            <w:right w:val="none" w:sz="0" w:space="0" w:color="auto"/>
          </w:divBdr>
        </w:div>
        <w:div w:id="636450720">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655037768">
          <w:marLeft w:val="0"/>
          <w:marRight w:val="0"/>
          <w:marTop w:val="0"/>
          <w:marBottom w:val="0"/>
          <w:divBdr>
            <w:top w:val="none" w:sz="0" w:space="0" w:color="auto"/>
            <w:left w:val="none" w:sz="0" w:space="0" w:color="auto"/>
            <w:bottom w:val="none" w:sz="0" w:space="0" w:color="auto"/>
            <w:right w:val="none" w:sz="0" w:space="0" w:color="auto"/>
          </w:divBdr>
        </w:div>
        <w:div w:id="658770249">
          <w:marLeft w:val="0"/>
          <w:marRight w:val="0"/>
          <w:marTop w:val="0"/>
          <w:marBottom w:val="0"/>
          <w:divBdr>
            <w:top w:val="none" w:sz="0" w:space="0" w:color="auto"/>
            <w:left w:val="none" w:sz="0" w:space="0" w:color="auto"/>
            <w:bottom w:val="none" w:sz="0" w:space="0" w:color="auto"/>
            <w:right w:val="none" w:sz="0" w:space="0" w:color="auto"/>
          </w:divBdr>
        </w:div>
        <w:div w:id="661590278">
          <w:marLeft w:val="0"/>
          <w:marRight w:val="0"/>
          <w:marTop w:val="0"/>
          <w:marBottom w:val="0"/>
          <w:divBdr>
            <w:top w:val="none" w:sz="0" w:space="0" w:color="auto"/>
            <w:left w:val="none" w:sz="0" w:space="0" w:color="auto"/>
            <w:bottom w:val="none" w:sz="0" w:space="0" w:color="auto"/>
            <w:right w:val="none" w:sz="0" w:space="0" w:color="auto"/>
          </w:divBdr>
        </w:div>
        <w:div w:id="664824405">
          <w:marLeft w:val="0"/>
          <w:marRight w:val="0"/>
          <w:marTop w:val="0"/>
          <w:marBottom w:val="0"/>
          <w:divBdr>
            <w:top w:val="none" w:sz="0" w:space="0" w:color="auto"/>
            <w:left w:val="none" w:sz="0" w:space="0" w:color="auto"/>
            <w:bottom w:val="none" w:sz="0" w:space="0" w:color="auto"/>
            <w:right w:val="none" w:sz="0" w:space="0" w:color="auto"/>
          </w:divBdr>
        </w:div>
        <w:div w:id="665406231">
          <w:marLeft w:val="0"/>
          <w:marRight w:val="0"/>
          <w:marTop w:val="0"/>
          <w:marBottom w:val="0"/>
          <w:divBdr>
            <w:top w:val="none" w:sz="0" w:space="0" w:color="auto"/>
            <w:left w:val="none" w:sz="0" w:space="0" w:color="auto"/>
            <w:bottom w:val="none" w:sz="0" w:space="0" w:color="auto"/>
            <w:right w:val="none" w:sz="0" w:space="0" w:color="auto"/>
          </w:divBdr>
        </w:div>
        <w:div w:id="665474143">
          <w:marLeft w:val="0"/>
          <w:marRight w:val="0"/>
          <w:marTop w:val="0"/>
          <w:marBottom w:val="0"/>
          <w:divBdr>
            <w:top w:val="none" w:sz="0" w:space="0" w:color="auto"/>
            <w:left w:val="none" w:sz="0" w:space="0" w:color="auto"/>
            <w:bottom w:val="none" w:sz="0" w:space="0" w:color="auto"/>
            <w:right w:val="none" w:sz="0" w:space="0" w:color="auto"/>
          </w:divBdr>
        </w:div>
        <w:div w:id="678697112">
          <w:marLeft w:val="0"/>
          <w:marRight w:val="0"/>
          <w:marTop w:val="0"/>
          <w:marBottom w:val="0"/>
          <w:divBdr>
            <w:top w:val="none" w:sz="0" w:space="0" w:color="auto"/>
            <w:left w:val="none" w:sz="0" w:space="0" w:color="auto"/>
            <w:bottom w:val="none" w:sz="0" w:space="0" w:color="auto"/>
            <w:right w:val="none" w:sz="0" w:space="0" w:color="auto"/>
          </w:divBdr>
        </w:div>
        <w:div w:id="683282751">
          <w:marLeft w:val="0"/>
          <w:marRight w:val="0"/>
          <w:marTop w:val="0"/>
          <w:marBottom w:val="0"/>
          <w:divBdr>
            <w:top w:val="none" w:sz="0" w:space="0" w:color="auto"/>
            <w:left w:val="none" w:sz="0" w:space="0" w:color="auto"/>
            <w:bottom w:val="none" w:sz="0" w:space="0" w:color="auto"/>
            <w:right w:val="none" w:sz="0" w:space="0" w:color="auto"/>
          </w:divBdr>
        </w:div>
        <w:div w:id="683555704">
          <w:marLeft w:val="0"/>
          <w:marRight w:val="0"/>
          <w:marTop w:val="0"/>
          <w:marBottom w:val="0"/>
          <w:divBdr>
            <w:top w:val="none" w:sz="0" w:space="0" w:color="auto"/>
            <w:left w:val="none" w:sz="0" w:space="0" w:color="auto"/>
            <w:bottom w:val="none" w:sz="0" w:space="0" w:color="auto"/>
            <w:right w:val="none" w:sz="0" w:space="0" w:color="auto"/>
          </w:divBdr>
        </w:div>
        <w:div w:id="683822868">
          <w:marLeft w:val="0"/>
          <w:marRight w:val="0"/>
          <w:marTop w:val="0"/>
          <w:marBottom w:val="0"/>
          <w:divBdr>
            <w:top w:val="none" w:sz="0" w:space="0" w:color="auto"/>
            <w:left w:val="none" w:sz="0" w:space="0" w:color="auto"/>
            <w:bottom w:val="none" w:sz="0" w:space="0" w:color="auto"/>
            <w:right w:val="none" w:sz="0" w:space="0" w:color="auto"/>
          </w:divBdr>
        </w:div>
        <w:div w:id="688071365">
          <w:marLeft w:val="0"/>
          <w:marRight w:val="0"/>
          <w:marTop w:val="0"/>
          <w:marBottom w:val="0"/>
          <w:divBdr>
            <w:top w:val="none" w:sz="0" w:space="0" w:color="auto"/>
            <w:left w:val="none" w:sz="0" w:space="0" w:color="auto"/>
            <w:bottom w:val="none" w:sz="0" w:space="0" w:color="auto"/>
            <w:right w:val="none" w:sz="0" w:space="0" w:color="auto"/>
          </w:divBdr>
        </w:div>
        <w:div w:id="699554631">
          <w:marLeft w:val="0"/>
          <w:marRight w:val="0"/>
          <w:marTop w:val="0"/>
          <w:marBottom w:val="0"/>
          <w:divBdr>
            <w:top w:val="none" w:sz="0" w:space="0" w:color="auto"/>
            <w:left w:val="none" w:sz="0" w:space="0" w:color="auto"/>
            <w:bottom w:val="none" w:sz="0" w:space="0" w:color="auto"/>
            <w:right w:val="none" w:sz="0" w:space="0" w:color="auto"/>
          </w:divBdr>
        </w:div>
        <w:div w:id="704214522">
          <w:marLeft w:val="0"/>
          <w:marRight w:val="0"/>
          <w:marTop w:val="0"/>
          <w:marBottom w:val="0"/>
          <w:divBdr>
            <w:top w:val="none" w:sz="0" w:space="0" w:color="auto"/>
            <w:left w:val="none" w:sz="0" w:space="0" w:color="auto"/>
            <w:bottom w:val="none" w:sz="0" w:space="0" w:color="auto"/>
            <w:right w:val="none" w:sz="0" w:space="0" w:color="auto"/>
          </w:divBdr>
        </w:div>
        <w:div w:id="705839131">
          <w:marLeft w:val="0"/>
          <w:marRight w:val="0"/>
          <w:marTop w:val="0"/>
          <w:marBottom w:val="0"/>
          <w:divBdr>
            <w:top w:val="none" w:sz="0" w:space="0" w:color="auto"/>
            <w:left w:val="none" w:sz="0" w:space="0" w:color="auto"/>
            <w:bottom w:val="none" w:sz="0" w:space="0" w:color="auto"/>
            <w:right w:val="none" w:sz="0" w:space="0" w:color="auto"/>
          </w:divBdr>
        </w:div>
        <w:div w:id="715737390">
          <w:marLeft w:val="0"/>
          <w:marRight w:val="0"/>
          <w:marTop w:val="0"/>
          <w:marBottom w:val="0"/>
          <w:divBdr>
            <w:top w:val="none" w:sz="0" w:space="0" w:color="auto"/>
            <w:left w:val="none" w:sz="0" w:space="0" w:color="auto"/>
            <w:bottom w:val="none" w:sz="0" w:space="0" w:color="auto"/>
            <w:right w:val="none" w:sz="0" w:space="0" w:color="auto"/>
          </w:divBdr>
        </w:div>
        <w:div w:id="721633598">
          <w:marLeft w:val="0"/>
          <w:marRight w:val="0"/>
          <w:marTop w:val="0"/>
          <w:marBottom w:val="0"/>
          <w:divBdr>
            <w:top w:val="none" w:sz="0" w:space="0" w:color="auto"/>
            <w:left w:val="none" w:sz="0" w:space="0" w:color="auto"/>
            <w:bottom w:val="none" w:sz="0" w:space="0" w:color="auto"/>
            <w:right w:val="none" w:sz="0" w:space="0" w:color="auto"/>
          </w:divBdr>
        </w:div>
        <w:div w:id="729695182">
          <w:marLeft w:val="0"/>
          <w:marRight w:val="0"/>
          <w:marTop w:val="0"/>
          <w:marBottom w:val="0"/>
          <w:divBdr>
            <w:top w:val="none" w:sz="0" w:space="0" w:color="auto"/>
            <w:left w:val="none" w:sz="0" w:space="0" w:color="auto"/>
            <w:bottom w:val="none" w:sz="0" w:space="0" w:color="auto"/>
            <w:right w:val="none" w:sz="0" w:space="0" w:color="auto"/>
          </w:divBdr>
        </w:div>
        <w:div w:id="731193737">
          <w:marLeft w:val="0"/>
          <w:marRight w:val="0"/>
          <w:marTop w:val="0"/>
          <w:marBottom w:val="0"/>
          <w:divBdr>
            <w:top w:val="none" w:sz="0" w:space="0" w:color="auto"/>
            <w:left w:val="none" w:sz="0" w:space="0" w:color="auto"/>
            <w:bottom w:val="none" w:sz="0" w:space="0" w:color="auto"/>
            <w:right w:val="none" w:sz="0" w:space="0" w:color="auto"/>
          </w:divBdr>
        </w:div>
        <w:div w:id="746416610">
          <w:marLeft w:val="0"/>
          <w:marRight w:val="0"/>
          <w:marTop w:val="0"/>
          <w:marBottom w:val="0"/>
          <w:divBdr>
            <w:top w:val="none" w:sz="0" w:space="0" w:color="auto"/>
            <w:left w:val="none" w:sz="0" w:space="0" w:color="auto"/>
            <w:bottom w:val="none" w:sz="0" w:space="0" w:color="auto"/>
            <w:right w:val="none" w:sz="0" w:space="0" w:color="auto"/>
          </w:divBdr>
        </w:div>
        <w:div w:id="756101045">
          <w:marLeft w:val="0"/>
          <w:marRight w:val="0"/>
          <w:marTop w:val="0"/>
          <w:marBottom w:val="0"/>
          <w:divBdr>
            <w:top w:val="none" w:sz="0" w:space="0" w:color="auto"/>
            <w:left w:val="none" w:sz="0" w:space="0" w:color="auto"/>
            <w:bottom w:val="none" w:sz="0" w:space="0" w:color="auto"/>
            <w:right w:val="none" w:sz="0" w:space="0" w:color="auto"/>
          </w:divBdr>
        </w:div>
        <w:div w:id="756559839">
          <w:marLeft w:val="0"/>
          <w:marRight w:val="0"/>
          <w:marTop w:val="0"/>
          <w:marBottom w:val="0"/>
          <w:divBdr>
            <w:top w:val="none" w:sz="0" w:space="0" w:color="auto"/>
            <w:left w:val="none" w:sz="0" w:space="0" w:color="auto"/>
            <w:bottom w:val="none" w:sz="0" w:space="0" w:color="auto"/>
            <w:right w:val="none" w:sz="0" w:space="0" w:color="auto"/>
          </w:divBdr>
        </w:div>
        <w:div w:id="787091437">
          <w:marLeft w:val="0"/>
          <w:marRight w:val="0"/>
          <w:marTop w:val="0"/>
          <w:marBottom w:val="0"/>
          <w:divBdr>
            <w:top w:val="none" w:sz="0" w:space="0" w:color="auto"/>
            <w:left w:val="none" w:sz="0" w:space="0" w:color="auto"/>
            <w:bottom w:val="none" w:sz="0" w:space="0" w:color="auto"/>
            <w:right w:val="none" w:sz="0" w:space="0" w:color="auto"/>
          </w:divBdr>
        </w:div>
        <w:div w:id="792215996">
          <w:marLeft w:val="0"/>
          <w:marRight w:val="0"/>
          <w:marTop w:val="0"/>
          <w:marBottom w:val="0"/>
          <w:divBdr>
            <w:top w:val="none" w:sz="0" w:space="0" w:color="auto"/>
            <w:left w:val="none" w:sz="0" w:space="0" w:color="auto"/>
            <w:bottom w:val="none" w:sz="0" w:space="0" w:color="auto"/>
            <w:right w:val="none" w:sz="0" w:space="0" w:color="auto"/>
          </w:divBdr>
        </w:div>
        <w:div w:id="806705487">
          <w:marLeft w:val="0"/>
          <w:marRight w:val="0"/>
          <w:marTop w:val="0"/>
          <w:marBottom w:val="0"/>
          <w:divBdr>
            <w:top w:val="none" w:sz="0" w:space="0" w:color="auto"/>
            <w:left w:val="none" w:sz="0" w:space="0" w:color="auto"/>
            <w:bottom w:val="none" w:sz="0" w:space="0" w:color="auto"/>
            <w:right w:val="none" w:sz="0" w:space="0" w:color="auto"/>
          </w:divBdr>
        </w:div>
        <w:div w:id="810446601">
          <w:marLeft w:val="0"/>
          <w:marRight w:val="0"/>
          <w:marTop w:val="0"/>
          <w:marBottom w:val="0"/>
          <w:divBdr>
            <w:top w:val="none" w:sz="0" w:space="0" w:color="auto"/>
            <w:left w:val="none" w:sz="0" w:space="0" w:color="auto"/>
            <w:bottom w:val="none" w:sz="0" w:space="0" w:color="auto"/>
            <w:right w:val="none" w:sz="0" w:space="0" w:color="auto"/>
          </w:divBdr>
        </w:div>
        <w:div w:id="822742223">
          <w:marLeft w:val="0"/>
          <w:marRight w:val="0"/>
          <w:marTop w:val="0"/>
          <w:marBottom w:val="0"/>
          <w:divBdr>
            <w:top w:val="none" w:sz="0" w:space="0" w:color="auto"/>
            <w:left w:val="none" w:sz="0" w:space="0" w:color="auto"/>
            <w:bottom w:val="none" w:sz="0" w:space="0" w:color="auto"/>
            <w:right w:val="none" w:sz="0" w:space="0" w:color="auto"/>
          </w:divBdr>
        </w:div>
        <w:div w:id="824903883">
          <w:marLeft w:val="0"/>
          <w:marRight w:val="0"/>
          <w:marTop w:val="0"/>
          <w:marBottom w:val="0"/>
          <w:divBdr>
            <w:top w:val="none" w:sz="0" w:space="0" w:color="auto"/>
            <w:left w:val="none" w:sz="0" w:space="0" w:color="auto"/>
            <w:bottom w:val="none" w:sz="0" w:space="0" w:color="auto"/>
            <w:right w:val="none" w:sz="0" w:space="0" w:color="auto"/>
          </w:divBdr>
        </w:div>
        <w:div w:id="834684142">
          <w:marLeft w:val="0"/>
          <w:marRight w:val="0"/>
          <w:marTop w:val="0"/>
          <w:marBottom w:val="0"/>
          <w:divBdr>
            <w:top w:val="none" w:sz="0" w:space="0" w:color="auto"/>
            <w:left w:val="none" w:sz="0" w:space="0" w:color="auto"/>
            <w:bottom w:val="none" w:sz="0" w:space="0" w:color="auto"/>
            <w:right w:val="none" w:sz="0" w:space="0" w:color="auto"/>
          </w:divBdr>
        </w:div>
        <w:div w:id="839851550">
          <w:marLeft w:val="0"/>
          <w:marRight w:val="0"/>
          <w:marTop w:val="0"/>
          <w:marBottom w:val="0"/>
          <w:divBdr>
            <w:top w:val="none" w:sz="0" w:space="0" w:color="auto"/>
            <w:left w:val="none" w:sz="0" w:space="0" w:color="auto"/>
            <w:bottom w:val="none" w:sz="0" w:space="0" w:color="auto"/>
            <w:right w:val="none" w:sz="0" w:space="0" w:color="auto"/>
          </w:divBdr>
        </w:div>
        <w:div w:id="840391781">
          <w:marLeft w:val="0"/>
          <w:marRight w:val="0"/>
          <w:marTop w:val="0"/>
          <w:marBottom w:val="0"/>
          <w:divBdr>
            <w:top w:val="none" w:sz="0" w:space="0" w:color="auto"/>
            <w:left w:val="none" w:sz="0" w:space="0" w:color="auto"/>
            <w:bottom w:val="none" w:sz="0" w:space="0" w:color="auto"/>
            <w:right w:val="none" w:sz="0" w:space="0" w:color="auto"/>
          </w:divBdr>
        </w:div>
        <w:div w:id="840704070">
          <w:marLeft w:val="0"/>
          <w:marRight w:val="0"/>
          <w:marTop w:val="0"/>
          <w:marBottom w:val="0"/>
          <w:divBdr>
            <w:top w:val="none" w:sz="0" w:space="0" w:color="auto"/>
            <w:left w:val="none" w:sz="0" w:space="0" w:color="auto"/>
            <w:bottom w:val="none" w:sz="0" w:space="0" w:color="auto"/>
            <w:right w:val="none" w:sz="0" w:space="0" w:color="auto"/>
          </w:divBdr>
        </w:div>
        <w:div w:id="842162427">
          <w:marLeft w:val="0"/>
          <w:marRight w:val="0"/>
          <w:marTop w:val="0"/>
          <w:marBottom w:val="0"/>
          <w:divBdr>
            <w:top w:val="none" w:sz="0" w:space="0" w:color="auto"/>
            <w:left w:val="none" w:sz="0" w:space="0" w:color="auto"/>
            <w:bottom w:val="none" w:sz="0" w:space="0" w:color="auto"/>
            <w:right w:val="none" w:sz="0" w:space="0" w:color="auto"/>
          </w:divBdr>
        </w:div>
        <w:div w:id="849222569">
          <w:marLeft w:val="0"/>
          <w:marRight w:val="0"/>
          <w:marTop w:val="0"/>
          <w:marBottom w:val="0"/>
          <w:divBdr>
            <w:top w:val="none" w:sz="0" w:space="0" w:color="auto"/>
            <w:left w:val="none" w:sz="0" w:space="0" w:color="auto"/>
            <w:bottom w:val="none" w:sz="0" w:space="0" w:color="auto"/>
            <w:right w:val="none" w:sz="0" w:space="0" w:color="auto"/>
          </w:divBdr>
        </w:div>
        <w:div w:id="854224211">
          <w:marLeft w:val="0"/>
          <w:marRight w:val="0"/>
          <w:marTop w:val="0"/>
          <w:marBottom w:val="0"/>
          <w:divBdr>
            <w:top w:val="none" w:sz="0" w:space="0" w:color="auto"/>
            <w:left w:val="none" w:sz="0" w:space="0" w:color="auto"/>
            <w:bottom w:val="none" w:sz="0" w:space="0" w:color="auto"/>
            <w:right w:val="none" w:sz="0" w:space="0" w:color="auto"/>
          </w:divBdr>
        </w:div>
        <w:div w:id="855273084">
          <w:marLeft w:val="0"/>
          <w:marRight w:val="0"/>
          <w:marTop w:val="0"/>
          <w:marBottom w:val="0"/>
          <w:divBdr>
            <w:top w:val="none" w:sz="0" w:space="0" w:color="auto"/>
            <w:left w:val="none" w:sz="0" w:space="0" w:color="auto"/>
            <w:bottom w:val="none" w:sz="0" w:space="0" w:color="auto"/>
            <w:right w:val="none" w:sz="0" w:space="0" w:color="auto"/>
          </w:divBdr>
        </w:div>
        <w:div w:id="863448325">
          <w:marLeft w:val="0"/>
          <w:marRight w:val="0"/>
          <w:marTop w:val="0"/>
          <w:marBottom w:val="0"/>
          <w:divBdr>
            <w:top w:val="none" w:sz="0" w:space="0" w:color="auto"/>
            <w:left w:val="none" w:sz="0" w:space="0" w:color="auto"/>
            <w:bottom w:val="none" w:sz="0" w:space="0" w:color="auto"/>
            <w:right w:val="none" w:sz="0" w:space="0" w:color="auto"/>
          </w:divBdr>
        </w:div>
        <w:div w:id="866478999">
          <w:marLeft w:val="0"/>
          <w:marRight w:val="0"/>
          <w:marTop w:val="0"/>
          <w:marBottom w:val="0"/>
          <w:divBdr>
            <w:top w:val="none" w:sz="0" w:space="0" w:color="auto"/>
            <w:left w:val="none" w:sz="0" w:space="0" w:color="auto"/>
            <w:bottom w:val="none" w:sz="0" w:space="0" w:color="auto"/>
            <w:right w:val="none" w:sz="0" w:space="0" w:color="auto"/>
          </w:divBdr>
        </w:div>
        <w:div w:id="866991594">
          <w:marLeft w:val="0"/>
          <w:marRight w:val="0"/>
          <w:marTop w:val="0"/>
          <w:marBottom w:val="0"/>
          <w:divBdr>
            <w:top w:val="none" w:sz="0" w:space="0" w:color="auto"/>
            <w:left w:val="none" w:sz="0" w:space="0" w:color="auto"/>
            <w:bottom w:val="none" w:sz="0" w:space="0" w:color="auto"/>
            <w:right w:val="none" w:sz="0" w:space="0" w:color="auto"/>
          </w:divBdr>
        </w:div>
        <w:div w:id="867451039">
          <w:marLeft w:val="0"/>
          <w:marRight w:val="0"/>
          <w:marTop w:val="0"/>
          <w:marBottom w:val="0"/>
          <w:divBdr>
            <w:top w:val="none" w:sz="0" w:space="0" w:color="auto"/>
            <w:left w:val="none" w:sz="0" w:space="0" w:color="auto"/>
            <w:bottom w:val="none" w:sz="0" w:space="0" w:color="auto"/>
            <w:right w:val="none" w:sz="0" w:space="0" w:color="auto"/>
          </w:divBdr>
        </w:div>
        <w:div w:id="867643051">
          <w:marLeft w:val="0"/>
          <w:marRight w:val="0"/>
          <w:marTop w:val="0"/>
          <w:marBottom w:val="0"/>
          <w:divBdr>
            <w:top w:val="none" w:sz="0" w:space="0" w:color="auto"/>
            <w:left w:val="none" w:sz="0" w:space="0" w:color="auto"/>
            <w:bottom w:val="none" w:sz="0" w:space="0" w:color="auto"/>
            <w:right w:val="none" w:sz="0" w:space="0" w:color="auto"/>
          </w:divBdr>
        </w:div>
        <w:div w:id="870801783">
          <w:marLeft w:val="0"/>
          <w:marRight w:val="0"/>
          <w:marTop w:val="0"/>
          <w:marBottom w:val="0"/>
          <w:divBdr>
            <w:top w:val="none" w:sz="0" w:space="0" w:color="auto"/>
            <w:left w:val="none" w:sz="0" w:space="0" w:color="auto"/>
            <w:bottom w:val="none" w:sz="0" w:space="0" w:color="auto"/>
            <w:right w:val="none" w:sz="0" w:space="0" w:color="auto"/>
          </w:divBdr>
        </w:div>
        <w:div w:id="870845514">
          <w:marLeft w:val="0"/>
          <w:marRight w:val="0"/>
          <w:marTop w:val="0"/>
          <w:marBottom w:val="0"/>
          <w:divBdr>
            <w:top w:val="none" w:sz="0" w:space="0" w:color="auto"/>
            <w:left w:val="none" w:sz="0" w:space="0" w:color="auto"/>
            <w:bottom w:val="none" w:sz="0" w:space="0" w:color="auto"/>
            <w:right w:val="none" w:sz="0" w:space="0" w:color="auto"/>
          </w:divBdr>
        </w:div>
        <w:div w:id="876627002">
          <w:marLeft w:val="0"/>
          <w:marRight w:val="0"/>
          <w:marTop w:val="0"/>
          <w:marBottom w:val="0"/>
          <w:divBdr>
            <w:top w:val="none" w:sz="0" w:space="0" w:color="auto"/>
            <w:left w:val="none" w:sz="0" w:space="0" w:color="auto"/>
            <w:bottom w:val="none" w:sz="0" w:space="0" w:color="auto"/>
            <w:right w:val="none" w:sz="0" w:space="0" w:color="auto"/>
          </w:divBdr>
        </w:div>
        <w:div w:id="877934630">
          <w:marLeft w:val="0"/>
          <w:marRight w:val="0"/>
          <w:marTop w:val="0"/>
          <w:marBottom w:val="0"/>
          <w:divBdr>
            <w:top w:val="none" w:sz="0" w:space="0" w:color="auto"/>
            <w:left w:val="none" w:sz="0" w:space="0" w:color="auto"/>
            <w:bottom w:val="none" w:sz="0" w:space="0" w:color="auto"/>
            <w:right w:val="none" w:sz="0" w:space="0" w:color="auto"/>
          </w:divBdr>
        </w:div>
        <w:div w:id="895815544">
          <w:marLeft w:val="0"/>
          <w:marRight w:val="0"/>
          <w:marTop w:val="0"/>
          <w:marBottom w:val="0"/>
          <w:divBdr>
            <w:top w:val="none" w:sz="0" w:space="0" w:color="auto"/>
            <w:left w:val="none" w:sz="0" w:space="0" w:color="auto"/>
            <w:bottom w:val="none" w:sz="0" w:space="0" w:color="auto"/>
            <w:right w:val="none" w:sz="0" w:space="0" w:color="auto"/>
          </w:divBdr>
        </w:div>
        <w:div w:id="906108629">
          <w:marLeft w:val="0"/>
          <w:marRight w:val="0"/>
          <w:marTop w:val="0"/>
          <w:marBottom w:val="0"/>
          <w:divBdr>
            <w:top w:val="none" w:sz="0" w:space="0" w:color="auto"/>
            <w:left w:val="none" w:sz="0" w:space="0" w:color="auto"/>
            <w:bottom w:val="none" w:sz="0" w:space="0" w:color="auto"/>
            <w:right w:val="none" w:sz="0" w:space="0" w:color="auto"/>
          </w:divBdr>
        </w:div>
        <w:div w:id="914432141">
          <w:marLeft w:val="0"/>
          <w:marRight w:val="0"/>
          <w:marTop w:val="0"/>
          <w:marBottom w:val="0"/>
          <w:divBdr>
            <w:top w:val="none" w:sz="0" w:space="0" w:color="auto"/>
            <w:left w:val="none" w:sz="0" w:space="0" w:color="auto"/>
            <w:bottom w:val="none" w:sz="0" w:space="0" w:color="auto"/>
            <w:right w:val="none" w:sz="0" w:space="0" w:color="auto"/>
          </w:divBdr>
        </w:div>
        <w:div w:id="916086556">
          <w:marLeft w:val="0"/>
          <w:marRight w:val="0"/>
          <w:marTop w:val="0"/>
          <w:marBottom w:val="0"/>
          <w:divBdr>
            <w:top w:val="none" w:sz="0" w:space="0" w:color="auto"/>
            <w:left w:val="none" w:sz="0" w:space="0" w:color="auto"/>
            <w:bottom w:val="none" w:sz="0" w:space="0" w:color="auto"/>
            <w:right w:val="none" w:sz="0" w:space="0" w:color="auto"/>
          </w:divBdr>
        </w:div>
        <w:div w:id="923152278">
          <w:marLeft w:val="0"/>
          <w:marRight w:val="0"/>
          <w:marTop w:val="0"/>
          <w:marBottom w:val="0"/>
          <w:divBdr>
            <w:top w:val="none" w:sz="0" w:space="0" w:color="auto"/>
            <w:left w:val="none" w:sz="0" w:space="0" w:color="auto"/>
            <w:bottom w:val="none" w:sz="0" w:space="0" w:color="auto"/>
            <w:right w:val="none" w:sz="0" w:space="0" w:color="auto"/>
          </w:divBdr>
        </w:div>
        <w:div w:id="924873776">
          <w:marLeft w:val="0"/>
          <w:marRight w:val="0"/>
          <w:marTop w:val="0"/>
          <w:marBottom w:val="0"/>
          <w:divBdr>
            <w:top w:val="none" w:sz="0" w:space="0" w:color="auto"/>
            <w:left w:val="none" w:sz="0" w:space="0" w:color="auto"/>
            <w:bottom w:val="none" w:sz="0" w:space="0" w:color="auto"/>
            <w:right w:val="none" w:sz="0" w:space="0" w:color="auto"/>
          </w:divBdr>
        </w:div>
        <w:div w:id="944581544">
          <w:marLeft w:val="0"/>
          <w:marRight w:val="0"/>
          <w:marTop w:val="0"/>
          <w:marBottom w:val="0"/>
          <w:divBdr>
            <w:top w:val="none" w:sz="0" w:space="0" w:color="auto"/>
            <w:left w:val="none" w:sz="0" w:space="0" w:color="auto"/>
            <w:bottom w:val="none" w:sz="0" w:space="0" w:color="auto"/>
            <w:right w:val="none" w:sz="0" w:space="0" w:color="auto"/>
          </w:divBdr>
        </w:div>
        <w:div w:id="958410792">
          <w:marLeft w:val="0"/>
          <w:marRight w:val="0"/>
          <w:marTop w:val="0"/>
          <w:marBottom w:val="0"/>
          <w:divBdr>
            <w:top w:val="none" w:sz="0" w:space="0" w:color="auto"/>
            <w:left w:val="none" w:sz="0" w:space="0" w:color="auto"/>
            <w:bottom w:val="none" w:sz="0" w:space="0" w:color="auto"/>
            <w:right w:val="none" w:sz="0" w:space="0" w:color="auto"/>
          </w:divBdr>
        </w:div>
        <w:div w:id="960650741">
          <w:marLeft w:val="0"/>
          <w:marRight w:val="0"/>
          <w:marTop w:val="0"/>
          <w:marBottom w:val="0"/>
          <w:divBdr>
            <w:top w:val="none" w:sz="0" w:space="0" w:color="auto"/>
            <w:left w:val="none" w:sz="0" w:space="0" w:color="auto"/>
            <w:bottom w:val="none" w:sz="0" w:space="0" w:color="auto"/>
            <w:right w:val="none" w:sz="0" w:space="0" w:color="auto"/>
          </w:divBdr>
        </w:div>
        <w:div w:id="965087123">
          <w:marLeft w:val="0"/>
          <w:marRight w:val="0"/>
          <w:marTop w:val="0"/>
          <w:marBottom w:val="0"/>
          <w:divBdr>
            <w:top w:val="none" w:sz="0" w:space="0" w:color="auto"/>
            <w:left w:val="none" w:sz="0" w:space="0" w:color="auto"/>
            <w:bottom w:val="none" w:sz="0" w:space="0" w:color="auto"/>
            <w:right w:val="none" w:sz="0" w:space="0" w:color="auto"/>
          </w:divBdr>
        </w:div>
        <w:div w:id="968315023">
          <w:marLeft w:val="0"/>
          <w:marRight w:val="0"/>
          <w:marTop w:val="0"/>
          <w:marBottom w:val="0"/>
          <w:divBdr>
            <w:top w:val="none" w:sz="0" w:space="0" w:color="auto"/>
            <w:left w:val="none" w:sz="0" w:space="0" w:color="auto"/>
            <w:bottom w:val="none" w:sz="0" w:space="0" w:color="auto"/>
            <w:right w:val="none" w:sz="0" w:space="0" w:color="auto"/>
          </w:divBdr>
        </w:div>
        <w:div w:id="981350056">
          <w:marLeft w:val="0"/>
          <w:marRight w:val="0"/>
          <w:marTop w:val="0"/>
          <w:marBottom w:val="0"/>
          <w:divBdr>
            <w:top w:val="none" w:sz="0" w:space="0" w:color="auto"/>
            <w:left w:val="none" w:sz="0" w:space="0" w:color="auto"/>
            <w:bottom w:val="none" w:sz="0" w:space="0" w:color="auto"/>
            <w:right w:val="none" w:sz="0" w:space="0" w:color="auto"/>
          </w:divBdr>
        </w:div>
        <w:div w:id="986670713">
          <w:marLeft w:val="0"/>
          <w:marRight w:val="0"/>
          <w:marTop w:val="0"/>
          <w:marBottom w:val="0"/>
          <w:divBdr>
            <w:top w:val="none" w:sz="0" w:space="0" w:color="auto"/>
            <w:left w:val="none" w:sz="0" w:space="0" w:color="auto"/>
            <w:bottom w:val="none" w:sz="0" w:space="0" w:color="auto"/>
            <w:right w:val="none" w:sz="0" w:space="0" w:color="auto"/>
          </w:divBdr>
        </w:div>
        <w:div w:id="995062804">
          <w:marLeft w:val="0"/>
          <w:marRight w:val="0"/>
          <w:marTop w:val="0"/>
          <w:marBottom w:val="0"/>
          <w:divBdr>
            <w:top w:val="none" w:sz="0" w:space="0" w:color="auto"/>
            <w:left w:val="none" w:sz="0" w:space="0" w:color="auto"/>
            <w:bottom w:val="none" w:sz="0" w:space="0" w:color="auto"/>
            <w:right w:val="none" w:sz="0" w:space="0" w:color="auto"/>
          </w:divBdr>
        </w:div>
        <w:div w:id="999849805">
          <w:marLeft w:val="0"/>
          <w:marRight w:val="0"/>
          <w:marTop w:val="0"/>
          <w:marBottom w:val="0"/>
          <w:divBdr>
            <w:top w:val="none" w:sz="0" w:space="0" w:color="auto"/>
            <w:left w:val="none" w:sz="0" w:space="0" w:color="auto"/>
            <w:bottom w:val="none" w:sz="0" w:space="0" w:color="auto"/>
            <w:right w:val="none" w:sz="0" w:space="0" w:color="auto"/>
          </w:divBdr>
        </w:div>
        <w:div w:id="1004474255">
          <w:marLeft w:val="0"/>
          <w:marRight w:val="0"/>
          <w:marTop w:val="0"/>
          <w:marBottom w:val="0"/>
          <w:divBdr>
            <w:top w:val="none" w:sz="0" w:space="0" w:color="auto"/>
            <w:left w:val="none" w:sz="0" w:space="0" w:color="auto"/>
            <w:bottom w:val="none" w:sz="0" w:space="0" w:color="auto"/>
            <w:right w:val="none" w:sz="0" w:space="0" w:color="auto"/>
          </w:divBdr>
        </w:div>
        <w:div w:id="1010134327">
          <w:marLeft w:val="0"/>
          <w:marRight w:val="0"/>
          <w:marTop w:val="0"/>
          <w:marBottom w:val="0"/>
          <w:divBdr>
            <w:top w:val="none" w:sz="0" w:space="0" w:color="auto"/>
            <w:left w:val="none" w:sz="0" w:space="0" w:color="auto"/>
            <w:bottom w:val="none" w:sz="0" w:space="0" w:color="auto"/>
            <w:right w:val="none" w:sz="0" w:space="0" w:color="auto"/>
          </w:divBdr>
        </w:div>
        <w:div w:id="1017003892">
          <w:marLeft w:val="0"/>
          <w:marRight w:val="0"/>
          <w:marTop w:val="0"/>
          <w:marBottom w:val="0"/>
          <w:divBdr>
            <w:top w:val="none" w:sz="0" w:space="0" w:color="auto"/>
            <w:left w:val="none" w:sz="0" w:space="0" w:color="auto"/>
            <w:bottom w:val="none" w:sz="0" w:space="0" w:color="auto"/>
            <w:right w:val="none" w:sz="0" w:space="0" w:color="auto"/>
          </w:divBdr>
        </w:div>
        <w:div w:id="1019894677">
          <w:marLeft w:val="0"/>
          <w:marRight w:val="0"/>
          <w:marTop w:val="0"/>
          <w:marBottom w:val="0"/>
          <w:divBdr>
            <w:top w:val="none" w:sz="0" w:space="0" w:color="auto"/>
            <w:left w:val="none" w:sz="0" w:space="0" w:color="auto"/>
            <w:bottom w:val="none" w:sz="0" w:space="0" w:color="auto"/>
            <w:right w:val="none" w:sz="0" w:space="0" w:color="auto"/>
          </w:divBdr>
        </w:div>
        <w:div w:id="1020199082">
          <w:marLeft w:val="0"/>
          <w:marRight w:val="0"/>
          <w:marTop w:val="0"/>
          <w:marBottom w:val="0"/>
          <w:divBdr>
            <w:top w:val="none" w:sz="0" w:space="0" w:color="auto"/>
            <w:left w:val="none" w:sz="0" w:space="0" w:color="auto"/>
            <w:bottom w:val="none" w:sz="0" w:space="0" w:color="auto"/>
            <w:right w:val="none" w:sz="0" w:space="0" w:color="auto"/>
          </w:divBdr>
        </w:div>
        <w:div w:id="1020205697">
          <w:marLeft w:val="0"/>
          <w:marRight w:val="0"/>
          <w:marTop w:val="0"/>
          <w:marBottom w:val="0"/>
          <w:divBdr>
            <w:top w:val="none" w:sz="0" w:space="0" w:color="auto"/>
            <w:left w:val="none" w:sz="0" w:space="0" w:color="auto"/>
            <w:bottom w:val="none" w:sz="0" w:space="0" w:color="auto"/>
            <w:right w:val="none" w:sz="0" w:space="0" w:color="auto"/>
          </w:divBdr>
        </w:div>
        <w:div w:id="1022587389">
          <w:marLeft w:val="0"/>
          <w:marRight w:val="0"/>
          <w:marTop w:val="0"/>
          <w:marBottom w:val="0"/>
          <w:divBdr>
            <w:top w:val="none" w:sz="0" w:space="0" w:color="auto"/>
            <w:left w:val="none" w:sz="0" w:space="0" w:color="auto"/>
            <w:bottom w:val="none" w:sz="0" w:space="0" w:color="auto"/>
            <w:right w:val="none" w:sz="0" w:space="0" w:color="auto"/>
          </w:divBdr>
        </w:div>
        <w:div w:id="1022629080">
          <w:marLeft w:val="0"/>
          <w:marRight w:val="0"/>
          <w:marTop w:val="0"/>
          <w:marBottom w:val="0"/>
          <w:divBdr>
            <w:top w:val="none" w:sz="0" w:space="0" w:color="auto"/>
            <w:left w:val="none" w:sz="0" w:space="0" w:color="auto"/>
            <w:bottom w:val="none" w:sz="0" w:space="0" w:color="auto"/>
            <w:right w:val="none" w:sz="0" w:space="0" w:color="auto"/>
          </w:divBdr>
        </w:div>
        <w:div w:id="1027215763">
          <w:marLeft w:val="0"/>
          <w:marRight w:val="0"/>
          <w:marTop w:val="0"/>
          <w:marBottom w:val="0"/>
          <w:divBdr>
            <w:top w:val="none" w:sz="0" w:space="0" w:color="auto"/>
            <w:left w:val="none" w:sz="0" w:space="0" w:color="auto"/>
            <w:bottom w:val="none" w:sz="0" w:space="0" w:color="auto"/>
            <w:right w:val="none" w:sz="0" w:space="0" w:color="auto"/>
          </w:divBdr>
        </w:div>
        <w:div w:id="1027367837">
          <w:marLeft w:val="0"/>
          <w:marRight w:val="0"/>
          <w:marTop w:val="0"/>
          <w:marBottom w:val="0"/>
          <w:divBdr>
            <w:top w:val="none" w:sz="0" w:space="0" w:color="auto"/>
            <w:left w:val="none" w:sz="0" w:space="0" w:color="auto"/>
            <w:bottom w:val="none" w:sz="0" w:space="0" w:color="auto"/>
            <w:right w:val="none" w:sz="0" w:space="0" w:color="auto"/>
          </w:divBdr>
        </w:div>
        <w:div w:id="1035426624">
          <w:marLeft w:val="0"/>
          <w:marRight w:val="0"/>
          <w:marTop w:val="0"/>
          <w:marBottom w:val="0"/>
          <w:divBdr>
            <w:top w:val="none" w:sz="0" w:space="0" w:color="auto"/>
            <w:left w:val="none" w:sz="0" w:space="0" w:color="auto"/>
            <w:bottom w:val="none" w:sz="0" w:space="0" w:color="auto"/>
            <w:right w:val="none" w:sz="0" w:space="0" w:color="auto"/>
          </w:divBdr>
        </w:div>
        <w:div w:id="1037589206">
          <w:marLeft w:val="0"/>
          <w:marRight w:val="0"/>
          <w:marTop w:val="0"/>
          <w:marBottom w:val="0"/>
          <w:divBdr>
            <w:top w:val="none" w:sz="0" w:space="0" w:color="auto"/>
            <w:left w:val="none" w:sz="0" w:space="0" w:color="auto"/>
            <w:bottom w:val="none" w:sz="0" w:space="0" w:color="auto"/>
            <w:right w:val="none" w:sz="0" w:space="0" w:color="auto"/>
          </w:divBdr>
        </w:div>
        <w:div w:id="1043559672">
          <w:marLeft w:val="0"/>
          <w:marRight w:val="0"/>
          <w:marTop w:val="0"/>
          <w:marBottom w:val="0"/>
          <w:divBdr>
            <w:top w:val="none" w:sz="0" w:space="0" w:color="auto"/>
            <w:left w:val="none" w:sz="0" w:space="0" w:color="auto"/>
            <w:bottom w:val="none" w:sz="0" w:space="0" w:color="auto"/>
            <w:right w:val="none" w:sz="0" w:space="0" w:color="auto"/>
          </w:divBdr>
          <w:divsChild>
            <w:div w:id="208734497">
              <w:marLeft w:val="0"/>
              <w:marRight w:val="0"/>
              <w:marTop w:val="0"/>
              <w:marBottom w:val="0"/>
              <w:divBdr>
                <w:top w:val="none" w:sz="0" w:space="0" w:color="auto"/>
                <w:left w:val="none" w:sz="0" w:space="0" w:color="auto"/>
                <w:bottom w:val="none" w:sz="0" w:space="0" w:color="auto"/>
                <w:right w:val="none" w:sz="0" w:space="0" w:color="auto"/>
              </w:divBdr>
            </w:div>
            <w:div w:id="1119227169">
              <w:marLeft w:val="0"/>
              <w:marRight w:val="0"/>
              <w:marTop w:val="0"/>
              <w:marBottom w:val="0"/>
              <w:divBdr>
                <w:top w:val="none" w:sz="0" w:space="0" w:color="auto"/>
                <w:left w:val="none" w:sz="0" w:space="0" w:color="auto"/>
                <w:bottom w:val="none" w:sz="0" w:space="0" w:color="auto"/>
                <w:right w:val="none" w:sz="0" w:space="0" w:color="auto"/>
              </w:divBdr>
            </w:div>
          </w:divsChild>
        </w:div>
        <w:div w:id="1045253120">
          <w:marLeft w:val="0"/>
          <w:marRight w:val="0"/>
          <w:marTop w:val="0"/>
          <w:marBottom w:val="0"/>
          <w:divBdr>
            <w:top w:val="none" w:sz="0" w:space="0" w:color="auto"/>
            <w:left w:val="none" w:sz="0" w:space="0" w:color="auto"/>
            <w:bottom w:val="none" w:sz="0" w:space="0" w:color="auto"/>
            <w:right w:val="none" w:sz="0" w:space="0" w:color="auto"/>
          </w:divBdr>
        </w:div>
        <w:div w:id="1049258813">
          <w:marLeft w:val="0"/>
          <w:marRight w:val="0"/>
          <w:marTop w:val="0"/>
          <w:marBottom w:val="0"/>
          <w:divBdr>
            <w:top w:val="none" w:sz="0" w:space="0" w:color="auto"/>
            <w:left w:val="none" w:sz="0" w:space="0" w:color="auto"/>
            <w:bottom w:val="none" w:sz="0" w:space="0" w:color="auto"/>
            <w:right w:val="none" w:sz="0" w:space="0" w:color="auto"/>
          </w:divBdr>
        </w:div>
        <w:div w:id="1051541350">
          <w:marLeft w:val="0"/>
          <w:marRight w:val="0"/>
          <w:marTop w:val="0"/>
          <w:marBottom w:val="0"/>
          <w:divBdr>
            <w:top w:val="none" w:sz="0" w:space="0" w:color="auto"/>
            <w:left w:val="none" w:sz="0" w:space="0" w:color="auto"/>
            <w:bottom w:val="none" w:sz="0" w:space="0" w:color="auto"/>
            <w:right w:val="none" w:sz="0" w:space="0" w:color="auto"/>
          </w:divBdr>
        </w:div>
        <w:div w:id="1057320211">
          <w:marLeft w:val="0"/>
          <w:marRight w:val="0"/>
          <w:marTop w:val="0"/>
          <w:marBottom w:val="0"/>
          <w:divBdr>
            <w:top w:val="none" w:sz="0" w:space="0" w:color="auto"/>
            <w:left w:val="none" w:sz="0" w:space="0" w:color="auto"/>
            <w:bottom w:val="none" w:sz="0" w:space="0" w:color="auto"/>
            <w:right w:val="none" w:sz="0" w:space="0" w:color="auto"/>
          </w:divBdr>
        </w:div>
        <w:div w:id="1063799056">
          <w:marLeft w:val="0"/>
          <w:marRight w:val="0"/>
          <w:marTop w:val="0"/>
          <w:marBottom w:val="0"/>
          <w:divBdr>
            <w:top w:val="none" w:sz="0" w:space="0" w:color="auto"/>
            <w:left w:val="none" w:sz="0" w:space="0" w:color="auto"/>
            <w:bottom w:val="none" w:sz="0" w:space="0" w:color="auto"/>
            <w:right w:val="none" w:sz="0" w:space="0" w:color="auto"/>
          </w:divBdr>
        </w:div>
        <w:div w:id="1080565765">
          <w:marLeft w:val="0"/>
          <w:marRight w:val="0"/>
          <w:marTop w:val="0"/>
          <w:marBottom w:val="0"/>
          <w:divBdr>
            <w:top w:val="none" w:sz="0" w:space="0" w:color="auto"/>
            <w:left w:val="none" w:sz="0" w:space="0" w:color="auto"/>
            <w:bottom w:val="none" w:sz="0" w:space="0" w:color="auto"/>
            <w:right w:val="none" w:sz="0" w:space="0" w:color="auto"/>
          </w:divBdr>
        </w:div>
        <w:div w:id="1080982156">
          <w:marLeft w:val="0"/>
          <w:marRight w:val="0"/>
          <w:marTop w:val="0"/>
          <w:marBottom w:val="0"/>
          <w:divBdr>
            <w:top w:val="none" w:sz="0" w:space="0" w:color="auto"/>
            <w:left w:val="none" w:sz="0" w:space="0" w:color="auto"/>
            <w:bottom w:val="none" w:sz="0" w:space="0" w:color="auto"/>
            <w:right w:val="none" w:sz="0" w:space="0" w:color="auto"/>
          </w:divBdr>
        </w:div>
        <w:div w:id="1099834957">
          <w:marLeft w:val="0"/>
          <w:marRight w:val="0"/>
          <w:marTop w:val="0"/>
          <w:marBottom w:val="0"/>
          <w:divBdr>
            <w:top w:val="none" w:sz="0" w:space="0" w:color="auto"/>
            <w:left w:val="none" w:sz="0" w:space="0" w:color="auto"/>
            <w:bottom w:val="none" w:sz="0" w:space="0" w:color="auto"/>
            <w:right w:val="none" w:sz="0" w:space="0" w:color="auto"/>
          </w:divBdr>
        </w:div>
        <w:div w:id="1109815863">
          <w:marLeft w:val="0"/>
          <w:marRight w:val="0"/>
          <w:marTop w:val="0"/>
          <w:marBottom w:val="0"/>
          <w:divBdr>
            <w:top w:val="none" w:sz="0" w:space="0" w:color="auto"/>
            <w:left w:val="none" w:sz="0" w:space="0" w:color="auto"/>
            <w:bottom w:val="none" w:sz="0" w:space="0" w:color="auto"/>
            <w:right w:val="none" w:sz="0" w:space="0" w:color="auto"/>
          </w:divBdr>
        </w:div>
        <w:div w:id="1125538350">
          <w:marLeft w:val="0"/>
          <w:marRight w:val="0"/>
          <w:marTop w:val="0"/>
          <w:marBottom w:val="0"/>
          <w:divBdr>
            <w:top w:val="none" w:sz="0" w:space="0" w:color="auto"/>
            <w:left w:val="none" w:sz="0" w:space="0" w:color="auto"/>
            <w:bottom w:val="none" w:sz="0" w:space="0" w:color="auto"/>
            <w:right w:val="none" w:sz="0" w:space="0" w:color="auto"/>
          </w:divBdr>
          <w:divsChild>
            <w:div w:id="446970227">
              <w:marLeft w:val="0"/>
              <w:marRight w:val="0"/>
              <w:marTop w:val="0"/>
              <w:marBottom w:val="0"/>
              <w:divBdr>
                <w:top w:val="none" w:sz="0" w:space="0" w:color="auto"/>
                <w:left w:val="none" w:sz="0" w:space="0" w:color="auto"/>
                <w:bottom w:val="none" w:sz="0" w:space="0" w:color="auto"/>
                <w:right w:val="none" w:sz="0" w:space="0" w:color="auto"/>
              </w:divBdr>
            </w:div>
            <w:div w:id="608507333">
              <w:marLeft w:val="0"/>
              <w:marRight w:val="0"/>
              <w:marTop w:val="0"/>
              <w:marBottom w:val="0"/>
              <w:divBdr>
                <w:top w:val="none" w:sz="0" w:space="0" w:color="auto"/>
                <w:left w:val="none" w:sz="0" w:space="0" w:color="auto"/>
                <w:bottom w:val="none" w:sz="0" w:space="0" w:color="auto"/>
                <w:right w:val="none" w:sz="0" w:space="0" w:color="auto"/>
              </w:divBdr>
            </w:div>
            <w:div w:id="1463576133">
              <w:marLeft w:val="0"/>
              <w:marRight w:val="0"/>
              <w:marTop w:val="0"/>
              <w:marBottom w:val="0"/>
              <w:divBdr>
                <w:top w:val="none" w:sz="0" w:space="0" w:color="auto"/>
                <w:left w:val="none" w:sz="0" w:space="0" w:color="auto"/>
                <w:bottom w:val="none" w:sz="0" w:space="0" w:color="auto"/>
                <w:right w:val="none" w:sz="0" w:space="0" w:color="auto"/>
              </w:divBdr>
            </w:div>
            <w:div w:id="1629361226">
              <w:marLeft w:val="0"/>
              <w:marRight w:val="0"/>
              <w:marTop w:val="0"/>
              <w:marBottom w:val="0"/>
              <w:divBdr>
                <w:top w:val="none" w:sz="0" w:space="0" w:color="auto"/>
                <w:left w:val="none" w:sz="0" w:space="0" w:color="auto"/>
                <w:bottom w:val="none" w:sz="0" w:space="0" w:color="auto"/>
                <w:right w:val="none" w:sz="0" w:space="0" w:color="auto"/>
              </w:divBdr>
            </w:div>
          </w:divsChild>
        </w:div>
        <w:div w:id="1125848624">
          <w:marLeft w:val="0"/>
          <w:marRight w:val="0"/>
          <w:marTop w:val="0"/>
          <w:marBottom w:val="0"/>
          <w:divBdr>
            <w:top w:val="none" w:sz="0" w:space="0" w:color="auto"/>
            <w:left w:val="none" w:sz="0" w:space="0" w:color="auto"/>
            <w:bottom w:val="none" w:sz="0" w:space="0" w:color="auto"/>
            <w:right w:val="none" w:sz="0" w:space="0" w:color="auto"/>
          </w:divBdr>
        </w:div>
        <w:div w:id="1128009698">
          <w:marLeft w:val="0"/>
          <w:marRight w:val="0"/>
          <w:marTop w:val="0"/>
          <w:marBottom w:val="0"/>
          <w:divBdr>
            <w:top w:val="none" w:sz="0" w:space="0" w:color="auto"/>
            <w:left w:val="none" w:sz="0" w:space="0" w:color="auto"/>
            <w:bottom w:val="none" w:sz="0" w:space="0" w:color="auto"/>
            <w:right w:val="none" w:sz="0" w:space="0" w:color="auto"/>
          </w:divBdr>
        </w:div>
        <w:div w:id="1134370177">
          <w:marLeft w:val="0"/>
          <w:marRight w:val="0"/>
          <w:marTop w:val="0"/>
          <w:marBottom w:val="0"/>
          <w:divBdr>
            <w:top w:val="none" w:sz="0" w:space="0" w:color="auto"/>
            <w:left w:val="none" w:sz="0" w:space="0" w:color="auto"/>
            <w:bottom w:val="none" w:sz="0" w:space="0" w:color="auto"/>
            <w:right w:val="none" w:sz="0" w:space="0" w:color="auto"/>
          </w:divBdr>
        </w:div>
        <w:div w:id="1164053639">
          <w:marLeft w:val="0"/>
          <w:marRight w:val="0"/>
          <w:marTop w:val="0"/>
          <w:marBottom w:val="0"/>
          <w:divBdr>
            <w:top w:val="none" w:sz="0" w:space="0" w:color="auto"/>
            <w:left w:val="none" w:sz="0" w:space="0" w:color="auto"/>
            <w:bottom w:val="none" w:sz="0" w:space="0" w:color="auto"/>
            <w:right w:val="none" w:sz="0" w:space="0" w:color="auto"/>
          </w:divBdr>
        </w:div>
        <w:div w:id="1165166475">
          <w:marLeft w:val="0"/>
          <w:marRight w:val="0"/>
          <w:marTop w:val="0"/>
          <w:marBottom w:val="0"/>
          <w:divBdr>
            <w:top w:val="none" w:sz="0" w:space="0" w:color="auto"/>
            <w:left w:val="none" w:sz="0" w:space="0" w:color="auto"/>
            <w:bottom w:val="none" w:sz="0" w:space="0" w:color="auto"/>
            <w:right w:val="none" w:sz="0" w:space="0" w:color="auto"/>
          </w:divBdr>
        </w:div>
        <w:div w:id="1165242028">
          <w:marLeft w:val="0"/>
          <w:marRight w:val="0"/>
          <w:marTop w:val="0"/>
          <w:marBottom w:val="0"/>
          <w:divBdr>
            <w:top w:val="none" w:sz="0" w:space="0" w:color="auto"/>
            <w:left w:val="none" w:sz="0" w:space="0" w:color="auto"/>
            <w:bottom w:val="none" w:sz="0" w:space="0" w:color="auto"/>
            <w:right w:val="none" w:sz="0" w:space="0" w:color="auto"/>
          </w:divBdr>
        </w:div>
        <w:div w:id="1194926276">
          <w:marLeft w:val="0"/>
          <w:marRight w:val="0"/>
          <w:marTop w:val="0"/>
          <w:marBottom w:val="0"/>
          <w:divBdr>
            <w:top w:val="none" w:sz="0" w:space="0" w:color="auto"/>
            <w:left w:val="none" w:sz="0" w:space="0" w:color="auto"/>
            <w:bottom w:val="none" w:sz="0" w:space="0" w:color="auto"/>
            <w:right w:val="none" w:sz="0" w:space="0" w:color="auto"/>
          </w:divBdr>
        </w:div>
        <w:div w:id="1196231195">
          <w:marLeft w:val="0"/>
          <w:marRight w:val="0"/>
          <w:marTop w:val="0"/>
          <w:marBottom w:val="0"/>
          <w:divBdr>
            <w:top w:val="none" w:sz="0" w:space="0" w:color="auto"/>
            <w:left w:val="none" w:sz="0" w:space="0" w:color="auto"/>
            <w:bottom w:val="none" w:sz="0" w:space="0" w:color="auto"/>
            <w:right w:val="none" w:sz="0" w:space="0" w:color="auto"/>
          </w:divBdr>
        </w:div>
        <w:div w:id="1205369968">
          <w:marLeft w:val="0"/>
          <w:marRight w:val="0"/>
          <w:marTop w:val="0"/>
          <w:marBottom w:val="0"/>
          <w:divBdr>
            <w:top w:val="none" w:sz="0" w:space="0" w:color="auto"/>
            <w:left w:val="none" w:sz="0" w:space="0" w:color="auto"/>
            <w:bottom w:val="none" w:sz="0" w:space="0" w:color="auto"/>
            <w:right w:val="none" w:sz="0" w:space="0" w:color="auto"/>
          </w:divBdr>
        </w:div>
        <w:div w:id="1207988844">
          <w:marLeft w:val="0"/>
          <w:marRight w:val="0"/>
          <w:marTop w:val="0"/>
          <w:marBottom w:val="0"/>
          <w:divBdr>
            <w:top w:val="none" w:sz="0" w:space="0" w:color="auto"/>
            <w:left w:val="none" w:sz="0" w:space="0" w:color="auto"/>
            <w:bottom w:val="none" w:sz="0" w:space="0" w:color="auto"/>
            <w:right w:val="none" w:sz="0" w:space="0" w:color="auto"/>
          </w:divBdr>
          <w:divsChild>
            <w:div w:id="745885832">
              <w:marLeft w:val="0"/>
              <w:marRight w:val="0"/>
              <w:marTop w:val="0"/>
              <w:marBottom w:val="0"/>
              <w:divBdr>
                <w:top w:val="none" w:sz="0" w:space="0" w:color="auto"/>
                <w:left w:val="none" w:sz="0" w:space="0" w:color="auto"/>
                <w:bottom w:val="none" w:sz="0" w:space="0" w:color="auto"/>
                <w:right w:val="none" w:sz="0" w:space="0" w:color="auto"/>
              </w:divBdr>
            </w:div>
            <w:div w:id="2128768246">
              <w:marLeft w:val="0"/>
              <w:marRight w:val="0"/>
              <w:marTop w:val="0"/>
              <w:marBottom w:val="0"/>
              <w:divBdr>
                <w:top w:val="none" w:sz="0" w:space="0" w:color="auto"/>
                <w:left w:val="none" w:sz="0" w:space="0" w:color="auto"/>
                <w:bottom w:val="none" w:sz="0" w:space="0" w:color="auto"/>
                <w:right w:val="none" w:sz="0" w:space="0" w:color="auto"/>
              </w:divBdr>
            </w:div>
          </w:divsChild>
        </w:div>
        <w:div w:id="1218707541">
          <w:marLeft w:val="0"/>
          <w:marRight w:val="0"/>
          <w:marTop w:val="0"/>
          <w:marBottom w:val="0"/>
          <w:divBdr>
            <w:top w:val="none" w:sz="0" w:space="0" w:color="auto"/>
            <w:left w:val="none" w:sz="0" w:space="0" w:color="auto"/>
            <w:bottom w:val="none" w:sz="0" w:space="0" w:color="auto"/>
            <w:right w:val="none" w:sz="0" w:space="0" w:color="auto"/>
          </w:divBdr>
        </w:div>
        <w:div w:id="1218976789">
          <w:marLeft w:val="0"/>
          <w:marRight w:val="0"/>
          <w:marTop w:val="0"/>
          <w:marBottom w:val="0"/>
          <w:divBdr>
            <w:top w:val="none" w:sz="0" w:space="0" w:color="auto"/>
            <w:left w:val="none" w:sz="0" w:space="0" w:color="auto"/>
            <w:bottom w:val="none" w:sz="0" w:space="0" w:color="auto"/>
            <w:right w:val="none" w:sz="0" w:space="0" w:color="auto"/>
          </w:divBdr>
        </w:div>
        <w:div w:id="1232158678">
          <w:marLeft w:val="0"/>
          <w:marRight w:val="0"/>
          <w:marTop w:val="0"/>
          <w:marBottom w:val="0"/>
          <w:divBdr>
            <w:top w:val="none" w:sz="0" w:space="0" w:color="auto"/>
            <w:left w:val="none" w:sz="0" w:space="0" w:color="auto"/>
            <w:bottom w:val="none" w:sz="0" w:space="0" w:color="auto"/>
            <w:right w:val="none" w:sz="0" w:space="0" w:color="auto"/>
          </w:divBdr>
        </w:div>
        <w:div w:id="1255629642">
          <w:marLeft w:val="0"/>
          <w:marRight w:val="0"/>
          <w:marTop w:val="0"/>
          <w:marBottom w:val="0"/>
          <w:divBdr>
            <w:top w:val="none" w:sz="0" w:space="0" w:color="auto"/>
            <w:left w:val="none" w:sz="0" w:space="0" w:color="auto"/>
            <w:bottom w:val="none" w:sz="0" w:space="0" w:color="auto"/>
            <w:right w:val="none" w:sz="0" w:space="0" w:color="auto"/>
          </w:divBdr>
        </w:div>
        <w:div w:id="1262955567">
          <w:marLeft w:val="0"/>
          <w:marRight w:val="0"/>
          <w:marTop w:val="0"/>
          <w:marBottom w:val="0"/>
          <w:divBdr>
            <w:top w:val="none" w:sz="0" w:space="0" w:color="auto"/>
            <w:left w:val="none" w:sz="0" w:space="0" w:color="auto"/>
            <w:bottom w:val="none" w:sz="0" w:space="0" w:color="auto"/>
            <w:right w:val="none" w:sz="0" w:space="0" w:color="auto"/>
          </w:divBdr>
        </w:div>
        <w:div w:id="1265261730">
          <w:marLeft w:val="0"/>
          <w:marRight w:val="0"/>
          <w:marTop w:val="0"/>
          <w:marBottom w:val="0"/>
          <w:divBdr>
            <w:top w:val="none" w:sz="0" w:space="0" w:color="auto"/>
            <w:left w:val="none" w:sz="0" w:space="0" w:color="auto"/>
            <w:bottom w:val="none" w:sz="0" w:space="0" w:color="auto"/>
            <w:right w:val="none" w:sz="0" w:space="0" w:color="auto"/>
          </w:divBdr>
        </w:div>
        <w:div w:id="1269464504">
          <w:marLeft w:val="0"/>
          <w:marRight w:val="0"/>
          <w:marTop w:val="0"/>
          <w:marBottom w:val="0"/>
          <w:divBdr>
            <w:top w:val="none" w:sz="0" w:space="0" w:color="auto"/>
            <w:left w:val="none" w:sz="0" w:space="0" w:color="auto"/>
            <w:bottom w:val="none" w:sz="0" w:space="0" w:color="auto"/>
            <w:right w:val="none" w:sz="0" w:space="0" w:color="auto"/>
          </w:divBdr>
        </w:div>
        <w:div w:id="1275792043">
          <w:marLeft w:val="0"/>
          <w:marRight w:val="0"/>
          <w:marTop w:val="0"/>
          <w:marBottom w:val="0"/>
          <w:divBdr>
            <w:top w:val="none" w:sz="0" w:space="0" w:color="auto"/>
            <w:left w:val="none" w:sz="0" w:space="0" w:color="auto"/>
            <w:bottom w:val="none" w:sz="0" w:space="0" w:color="auto"/>
            <w:right w:val="none" w:sz="0" w:space="0" w:color="auto"/>
          </w:divBdr>
        </w:div>
        <w:div w:id="1276523980">
          <w:marLeft w:val="0"/>
          <w:marRight w:val="0"/>
          <w:marTop w:val="0"/>
          <w:marBottom w:val="0"/>
          <w:divBdr>
            <w:top w:val="none" w:sz="0" w:space="0" w:color="auto"/>
            <w:left w:val="none" w:sz="0" w:space="0" w:color="auto"/>
            <w:bottom w:val="none" w:sz="0" w:space="0" w:color="auto"/>
            <w:right w:val="none" w:sz="0" w:space="0" w:color="auto"/>
          </w:divBdr>
        </w:div>
        <w:div w:id="1287278852">
          <w:marLeft w:val="0"/>
          <w:marRight w:val="0"/>
          <w:marTop w:val="0"/>
          <w:marBottom w:val="0"/>
          <w:divBdr>
            <w:top w:val="none" w:sz="0" w:space="0" w:color="auto"/>
            <w:left w:val="none" w:sz="0" w:space="0" w:color="auto"/>
            <w:bottom w:val="none" w:sz="0" w:space="0" w:color="auto"/>
            <w:right w:val="none" w:sz="0" w:space="0" w:color="auto"/>
          </w:divBdr>
        </w:div>
        <w:div w:id="1291520521">
          <w:marLeft w:val="0"/>
          <w:marRight w:val="0"/>
          <w:marTop w:val="0"/>
          <w:marBottom w:val="0"/>
          <w:divBdr>
            <w:top w:val="none" w:sz="0" w:space="0" w:color="auto"/>
            <w:left w:val="none" w:sz="0" w:space="0" w:color="auto"/>
            <w:bottom w:val="none" w:sz="0" w:space="0" w:color="auto"/>
            <w:right w:val="none" w:sz="0" w:space="0" w:color="auto"/>
          </w:divBdr>
        </w:div>
        <w:div w:id="1318219134">
          <w:marLeft w:val="0"/>
          <w:marRight w:val="0"/>
          <w:marTop w:val="0"/>
          <w:marBottom w:val="0"/>
          <w:divBdr>
            <w:top w:val="none" w:sz="0" w:space="0" w:color="auto"/>
            <w:left w:val="none" w:sz="0" w:space="0" w:color="auto"/>
            <w:bottom w:val="none" w:sz="0" w:space="0" w:color="auto"/>
            <w:right w:val="none" w:sz="0" w:space="0" w:color="auto"/>
          </w:divBdr>
        </w:div>
        <w:div w:id="1323772380">
          <w:marLeft w:val="0"/>
          <w:marRight w:val="0"/>
          <w:marTop w:val="0"/>
          <w:marBottom w:val="0"/>
          <w:divBdr>
            <w:top w:val="none" w:sz="0" w:space="0" w:color="auto"/>
            <w:left w:val="none" w:sz="0" w:space="0" w:color="auto"/>
            <w:bottom w:val="none" w:sz="0" w:space="0" w:color="auto"/>
            <w:right w:val="none" w:sz="0" w:space="0" w:color="auto"/>
          </w:divBdr>
        </w:div>
        <w:div w:id="1325204793">
          <w:marLeft w:val="0"/>
          <w:marRight w:val="0"/>
          <w:marTop w:val="0"/>
          <w:marBottom w:val="0"/>
          <w:divBdr>
            <w:top w:val="none" w:sz="0" w:space="0" w:color="auto"/>
            <w:left w:val="none" w:sz="0" w:space="0" w:color="auto"/>
            <w:bottom w:val="none" w:sz="0" w:space="0" w:color="auto"/>
            <w:right w:val="none" w:sz="0" w:space="0" w:color="auto"/>
          </w:divBdr>
        </w:div>
        <w:div w:id="1325401772">
          <w:marLeft w:val="0"/>
          <w:marRight w:val="0"/>
          <w:marTop w:val="0"/>
          <w:marBottom w:val="0"/>
          <w:divBdr>
            <w:top w:val="none" w:sz="0" w:space="0" w:color="auto"/>
            <w:left w:val="none" w:sz="0" w:space="0" w:color="auto"/>
            <w:bottom w:val="none" w:sz="0" w:space="0" w:color="auto"/>
            <w:right w:val="none" w:sz="0" w:space="0" w:color="auto"/>
          </w:divBdr>
        </w:div>
        <w:div w:id="1334600491">
          <w:marLeft w:val="0"/>
          <w:marRight w:val="0"/>
          <w:marTop w:val="0"/>
          <w:marBottom w:val="0"/>
          <w:divBdr>
            <w:top w:val="none" w:sz="0" w:space="0" w:color="auto"/>
            <w:left w:val="none" w:sz="0" w:space="0" w:color="auto"/>
            <w:bottom w:val="none" w:sz="0" w:space="0" w:color="auto"/>
            <w:right w:val="none" w:sz="0" w:space="0" w:color="auto"/>
          </w:divBdr>
        </w:div>
        <w:div w:id="1336688828">
          <w:marLeft w:val="0"/>
          <w:marRight w:val="0"/>
          <w:marTop w:val="0"/>
          <w:marBottom w:val="0"/>
          <w:divBdr>
            <w:top w:val="none" w:sz="0" w:space="0" w:color="auto"/>
            <w:left w:val="none" w:sz="0" w:space="0" w:color="auto"/>
            <w:bottom w:val="none" w:sz="0" w:space="0" w:color="auto"/>
            <w:right w:val="none" w:sz="0" w:space="0" w:color="auto"/>
          </w:divBdr>
        </w:div>
        <w:div w:id="1336879122">
          <w:marLeft w:val="0"/>
          <w:marRight w:val="0"/>
          <w:marTop w:val="0"/>
          <w:marBottom w:val="0"/>
          <w:divBdr>
            <w:top w:val="none" w:sz="0" w:space="0" w:color="auto"/>
            <w:left w:val="none" w:sz="0" w:space="0" w:color="auto"/>
            <w:bottom w:val="none" w:sz="0" w:space="0" w:color="auto"/>
            <w:right w:val="none" w:sz="0" w:space="0" w:color="auto"/>
          </w:divBdr>
        </w:div>
        <w:div w:id="1337539814">
          <w:marLeft w:val="0"/>
          <w:marRight w:val="0"/>
          <w:marTop w:val="0"/>
          <w:marBottom w:val="0"/>
          <w:divBdr>
            <w:top w:val="none" w:sz="0" w:space="0" w:color="auto"/>
            <w:left w:val="none" w:sz="0" w:space="0" w:color="auto"/>
            <w:bottom w:val="none" w:sz="0" w:space="0" w:color="auto"/>
            <w:right w:val="none" w:sz="0" w:space="0" w:color="auto"/>
          </w:divBdr>
        </w:div>
        <w:div w:id="1338650194">
          <w:marLeft w:val="0"/>
          <w:marRight w:val="0"/>
          <w:marTop w:val="0"/>
          <w:marBottom w:val="0"/>
          <w:divBdr>
            <w:top w:val="none" w:sz="0" w:space="0" w:color="auto"/>
            <w:left w:val="none" w:sz="0" w:space="0" w:color="auto"/>
            <w:bottom w:val="none" w:sz="0" w:space="0" w:color="auto"/>
            <w:right w:val="none" w:sz="0" w:space="0" w:color="auto"/>
          </w:divBdr>
        </w:div>
        <w:div w:id="1351107777">
          <w:marLeft w:val="0"/>
          <w:marRight w:val="0"/>
          <w:marTop w:val="0"/>
          <w:marBottom w:val="0"/>
          <w:divBdr>
            <w:top w:val="none" w:sz="0" w:space="0" w:color="auto"/>
            <w:left w:val="none" w:sz="0" w:space="0" w:color="auto"/>
            <w:bottom w:val="none" w:sz="0" w:space="0" w:color="auto"/>
            <w:right w:val="none" w:sz="0" w:space="0" w:color="auto"/>
          </w:divBdr>
        </w:div>
        <w:div w:id="1355426992">
          <w:marLeft w:val="0"/>
          <w:marRight w:val="0"/>
          <w:marTop w:val="0"/>
          <w:marBottom w:val="0"/>
          <w:divBdr>
            <w:top w:val="none" w:sz="0" w:space="0" w:color="auto"/>
            <w:left w:val="none" w:sz="0" w:space="0" w:color="auto"/>
            <w:bottom w:val="none" w:sz="0" w:space="0" w:color="auto"/>
            <w:right w:val="none" w:sz="0" w:space="0" w:color="auto"/>
          </w:divBdr>
        </w:div>
        <w:div w:id="1357463209">
          <w:marLeft w:val="0"/>
          <w:marRight w:val="0"/>
          <w:marTop w:val="0"/>
          <w:marBottom w:val="0"/>
          <w:divBdr>
            <w:top w:val="none" w:sz="0" w:space="0" w:color="auto"/>
            <w:left w:val="none" w:sz="0" w:space="0" w:color="auto"/>
            <w:bottom w:val="none" w:sz="0" w:space="0" w:color="auto"/>
            <w:right w:val="none" w:sz="0" w:space="0" w:color="auto"/>
          </w:divBdr>
        </w:div>
        <w:div w:id="1361473696">
          <w:marLeft w:val="0"/>
          <w:marRight w:val="0"/>
          <w:marTop w:val="0"/>
          <w:marBottom w:val="0"/>
          <w:divBdr>
            <w:top w:val="none" w:sz="0" w:space="0" w:color="auto"/>
            <w:left w:val="none" w:sz="0" w:space="0" w:color="auto"/>
            <w:bottom w:val="none" w:sz="0" w:space="0" w:color="auto"/>
            <w:right w:val="none" w:sz="0" w:space="0" w:color="auto"/>
          </w:divBdr>
        </w:div>
        <w:div w:id="1374422258">
          <w:marLeft w:val="0"/>
          <w:marRight w:val="0"/>
          <w:marTop w:val="0"/>
          <w:marBottom w:val="0"/>
          <w:divBdr>
            <w:top w:val="none" w:sz="0" w:space="0" w:color="auto"/>
            <w:left w:val="none" w:sz="0" w:space="0" w:color="auto"/>
            <w:bottom w:val="none" w:sz="0" w:space="0" w:color="auto"/>
            <w:right w:val="none" w:sz="0" w:space="0" w:color="auto"/>
          </w:divBdr>
        </w:div>
        <w:div w:id="1376003912">
          <w:marLeft w:val="0"/>
          <w:marRight w:val="0"/>
          <w:marTop w:val="0"/>
          <w:marBottom w:val="0"/>
          <w:divBdr>
            <w:top w:val="none" w:sz="0" w:space="0" w:color="auto"/>
            <w:left w:val="none" w:sz="0" w:space="0" w:color="auto"/>
            <w:bottom w:val="none" w:sz="0" w:space="0" w:color="auto"/>
            <w:right w:val="none" w:sz="0" w:space="0" w:color="auto"/>
          </w:divBdr>
          <w:divsChild>
            <w:div w:id="33889464">
              <w:marLeft w:val="0"/>
              <w:marRight w:val="0"/>
              <w:marTop w:val="0"/>
              <w:marBottom w:val="0"/>
              <w:divBdr>
                <w:top w:val="none" w:sz="0" w:space="0" w:color="auto"/>
                <w:left w:val="none" w:sz="0" w:space="0" w:color="auto"/>
                <w:bottom w:val="none" w:sz="0" w:space="0" w:color="auto"/>
                <w:right w:val="none" w:sz="0" w:space="0" w:color="auto"/>
              </w:divBdr>
            </w:div>
            <w:div w:id="36662929">
              <w:marLeft w:val="0"/>
              <w:marRight w:val="0"/>
              <w:marTop w:val="0"/>
              <w:marBottom w:val="0"/>
              <w:divBdr>
                <w:top w:val="none" w:sz="0" w:space="0" w:color="auto"/>
                <w:left w:val="none" w:sz="0" w:space="0" w:color="auto"/>
                <w:bottom w:val="none" w:sz="0" w:space="0" w:color="auto"/>
                <w:right w:val="none" w:sz="0" w:space="0" w:color="auto"/>
              </w:divBdr>
            </w:div>
            <w:div w:id="84310168">
              <w:marLeft w:val="0"/>
              <w:marRight w:val="0"/>
              <w:marTop w:val="0"/>
              <w:marBottom w:val="0"/>
              <w:divBdr>
                <w:top w:val="none" w:sz="0" w:space="0" w:color="auto"/>
                <w:left w:val="none" w:sz="0" w:space="0" w:color="auto"/>
                <w:bottom w:val="none" w:sz="0" w:space="0" w:color="auto"/>
                <w:right w:val="none" w:sz="0" w:space="0" w:color="auto"/>
              </w:divBdr>
            </w:div>
            <w:div w:id="90439944">
              <w:marLeft w:val="0"/>
              <w:marRight w:val="0"/>
              <w:marTop w:val="0"/>
              <w:marBottom w:val="0"/>
              <w:divBdr>
                <w:top w:val="none" w:sz="0" w:space="0" w:color="auto"/>
                <w:left w:val="none" w:sz="0" w:space="0" w:color="auto"/>
                <w:bottom w:val="none" w:sz="0" w:space="0" w:color="auto"/>
                <w:right w:val="none" w:sz="0" w:space="0" w:color="auto"/>
              </w:divBdr>
            </w:div>
            <w:div w:id="218982014">
              <w:marLeft w:val="0"/>
              <w:marRight w:val="0"/>
              <w:marTop w:val="0"/>
              <w:marBottom w:val="0"/>
              <w:divBdr>
                <w:top w:val="none" w:sz="0" w:space="0" w:color="auto"/>
                <w:left w:val="none" w:sz="0" w:space="0" w:color="auto"/>
                <w:bottom w:val="none" w:sz="0" w:space="0" w:color="auto"/>
                <w:right w:val="none" w:sz="0" w:space="0" w:color="auto"/>
              </w:divBdr>
            </w:div>
            <w:div w:id="242222112">
              <w:marLeft w:val="0"/>
              <w:marRight w:val="0"/>
              <w:marTop w:val="0"/>
              <w:marBottom w:val="0"/>
              <w:divBdr>
                <w:top w:val="none" w:sz="0" w:space="0" w:color="auto"/>
                <w:left w:val="none" w:sz="0" w:space="0" w:color="auto"/>
                <w:bottom w:val="none" w:sz="0" w:space="0" w:color="auto"/>
                <w:right w:val="none" w:sz="0" w:space="0" w:color="auto"/>
              </w:divBdr>
            </w:div>
            <w:div w:id="281961481">
              <w:marLeft w:val="0"/>
              <w:marRight w:val="0"/>
              <w:marTop w:val="0"/>
              <w:marBottom w:val="0"/>
              <w:divBdr>
                <w:top w:val="none" w:sz="0" w:space="0" w:color="auto"/>
                <w:left w:val="none" w:sz="0" w:space="0" w:color="auto"/>
                <w:bottom w:val="none" w:sz="0" w:space="0" w:color="auto"/>
                <w:right w:val="none" w:sz="0" w:space="0" w:color="auto"/>
              </w:divBdr>
            </w:div>
            <w:div w:id="305670936">
              <w:marLeft w:val="0"/>
              <w:marRight w:val="0"/>
              <w:marTop w:val="0"/>
              <w:marBottom w:val="0"/>
              <w:divBdr>
                <w:top w:val="none" w:sz="0" w:space="0" w:color="auto"/>
                <w:left w:val="none" w:sz="0" w:space="0" w:color="auto"/>
                <w:bottom w:val="none" w:sz="0" w:space="0" w:color="auto"/>
                <w:right w:val="none" w:sz="0" w:space="0" w:color="auto"/>
              </w:divBdr>
            </w:div>
            <w:div w:id="372927647">
              <w:marLeft w:val="0"/>
              <w:marRight w:val="0"/>
              <w:marTop w:val="0"/>
              <w:marBottom w:val="0"/>
              <w:divBdr>
                <w:top w:val="none" w:sz="0" w:space="0" w:color="auto"/>
                <w:left w:val="none" w:sz="0" w:space="0" w:color="auto"/>
                <w:bottom w:val="none" w:sz="0" w:space="0" w:color="auto"/>
                <w:right w:val="none" w:sz="0" w:space="0" w:color="auto"/>
              </w:divBdr>
            </w:div>
            <w:div w:id="409809460">
              <w:marLeft w:val="0"/>
              <w:marRight w:val="0"/>
              <w:marTop w:val="0"/>
              <w:marBottom w:val="0"/>
              <w:divBdr>
                <w:top w:val="none" w:sz="0" w:space="0" w:color="auto"/>
                <w:left w:val="none" w:sz="0" w:space="0" w:color="auto"/>
                <w:bottom w:val="none" w:sz="0" w:space="0" w:color="auto"/>
                <w:right w:val="none" w:sz="0" w:space="0" w:color="auto"/>
              </w:divBdr>
            </w:div>
            <w:div w:id="468401834">
              <w:marLeft w:val="0"/>
              <w:marRight w:val="0"/>
              <w:marTop w:val="0"/>
              <w:marBottom w:val="0"/>
              <w:divBdr>
                <w:top w:val="none" w:sz="0" w:space="0" w:color="auto"/>
                <w:left w:val="none" w:sz="0" w:space="0" w:color="auto"/>
                <w:bottom w:val="none" w:sz="0" w:space="0" w:color="auto"/>
                <w:right w:val="none" w:sz="0" w:space="0" w:color="auto"/>
              </w:divBdr>
            </w:div>
            <w:div w:id="495269111">
              <w:marLeft w:val="0"/>
              <w:marRight w:val="0"/>
              <w:marTop w:val="0"/>
              <w:marBottom w:val="0"/>
              <w:divBdr>
                <w:top w:val="none" w:sz="0" w:space="0" w:color="auto"/>
                <w:left w:val="none" w:sz="0" w:space="0" w:color="auto"/>
                <w:bottom w:val="none" w:sz="0" w:space="0" w:color="auto"/>
                <w:right w:val="none" w:sz="0" w:space="0" w:color="auto"/>
              </w:divBdr>
            </w:div>
            <w:div w:id="652175354">
              <w:marLeft w:val="0"/>
              <w:marRight w:val="0"/>
              <w:marTop w:val="0"/>
              <w:marBottom w:val="0"/>
              <w:divBdr>
                <w:top w:val="none" w:sz="0" w:space="0" w:color="auto"/>
                <w:left w:val="none" w:sz="0" w:space="0" w:color="auto"/>
                <w:bottom w:val="none" w:sz="0" w:space="0" w:color="auto"/>
                <w:right w:val="none" w:sz="0" w:space="0" w:color="auto"/>
              </w:divBdr>
            </w:div>
            <w:div w:id="664819430">
              <w:marLeft w:val="0"/>
              <w:marRight w:val="0"/>
              <w:marTop w:val="0"/>
              <w:marBottom w:val="0"/>
              <w:divBdr>
                <w:top w:val="none" w:sz="0" w:space="0" w:color="auto"/>
                <w:left w:val="none" w:sz="0" w:space="0" w:color="auto"/>
                <w:bottom w:val="none" w:sz="0" w:space="0" w:color="auto"/>
                <w:right w:val="none" w:sz="0" w:space="0" w:color="auto"/>
              </w:divBdr>
            </w:div>
            <w:div w:id="704134596">
              <w:marLeft w:val="0"/>
              <w:marRight w:val="0"/>
              <w:marTop w:val="0"/>
              <w:marBottom w:val="0"/>
              <w:divBdr>
                <w:top w:val="none" w:sz="0" w:space="0" w:color="auto"/>
                <w:left w:val="none" w:sz="0" w:space="0" w:color="auto"/>
                <w:bottom w:val="none" w:sz="0" w:space="0" w:color="auto"/>
                <w:right w:val="none" w:sz="0" w:space="0" w:color="auto"/>
              </w:divBdr>
            </w:div>
            <w:div w:id="709307235">
              <w:marLeft w:val="0"/>
              <w:marRight w:val="0"/>
              <w:marTop w:val="0"/>
              <w:marBottom w:val="0"/>
              <w:divBdr>
                <w:top w:val="none" w:sz="0" w:space="0" w:color="auto"/>
                <w:left w:val="none" w:sz="0" w:space="0" w:color="auto"/>
                <w:bottom w:val="none" w:sz="0" w:space="0" w:color="auto"/>
                <w:right w:val="none" w:sz="0" w:space="0" w:color="auto"/>
              </w:divBdr>
            </w:div>
            <w:div w:id="719936268">
              <w:marLeft w:val="0"/>
              <w:marRight w:val="0"/>
              <w:marTop w:val="0"/>
              <w:marBottom w:val="0"/>
              <w:divBdr>
                <w:top w:val="none" w:sz="0" w:space="0" w:color="auto"/>
                <w:left w:val="none" w:sz="0" w:space="0" w:color="auto"/>
                <w:bottom w:val="none" w:sz="0" w:space="0" w:color="auto"/>
                <w:right w:val="none" w:sz="0" w:space="0" w:color="auto"/>
              </w:divBdr>
            </w:div>
            <w:div w:id="741755332">
              <w:marLeft w:val="0"/>
              <w:marRight w:val="0"/>
              <w:marTop w:val="0"/>
              <w:marBottom w:val="0"/>
              <w:divBdr>
                <w:top w:val="none" w:sz="0" w:space="0" w:color="auto"/>
                <w:left w:val="none" w:sz="0" w:space="0" w:color="auto"/>
                <w:bottom w:val="none" w:sz="0" w:space="0" w:color="auto"/>
                <w:right w:val="none" w:sz="0" w:space="0" w:color="auto"/>
              </w:divBdr>
            </w:div>
            <w:div w:id="768163529">
              <w:marLeft w:val="0"/>
              <w:marRight w:val="0"/>
              <w:marTop w:val="0"/>
              <w:marBottom w:val="0"/>
              <w:divBdr>
                <w:top w:val="none" w:sz="0" w:space="0" w:color="auto"/>
                <w:left w:val="none" w:sz="0" w:space="0" w:color="auto"/>
                <w:bottom w:val="none" w:sz="0" w:space="0" w:color="auto"/>
                <w:right w:val="none" w:sz="0" w:space="0" w:color="auto"/>
              </w:divBdr>
            </w:div>
            <w:div w:id="866673162">
              <w:marLeft w:val="0"/>
              <w:marRight w:val="0"/>
              <w:marTop w:val="0"/>
              <w:marBottom w:val="0"/>
              <w:divBdr>
                <w:top w:val="none" w:sz="0" w:space="0" w:color="auto"/>
                <w:left w:val="none" w:sz="0" w:space="0" w:color="auto"/>
                <w:bottom w:val="none" w:sz="0" w:space="0" w:color="auto"/>
                <w:right w:val="none" w:sz="0" w:space="0" w:color="auto"/>
              </w:divBdr>
            </w:div>
            <w:div w:id="920211147">
              <w:marLeft w:val="0"/>
              <w:marRight w:val="0"/>
              <w:marTop w:val="0"/>
              <w:marBottom w:val="0"/>
              <w:divBdr>
                <w:top w:val="none" w:sz="0" w:space="0" w:color="auto"/>
                <w:left w:val="none" w:sz="0" w:space="0" w:color="auto"/>
                <w:bottom w:val="none" w:sz="0" w:space="0" w:color="auto"/>
                <w:right w:val="none" w:sz="0" w:space="0" w:color="auto"/>
              </w:divBdr>
            </w:div>
            <w:div w:id="977999765">
              <w:marLeft w:val="0"/>
              <w:marRight w:val="0"/>
              <w:marTop w:val="0"/>
              <w:marBottom w:val="0"/>
              <w:divBdr>
                <w:top w:val="none" w:sz="0" w:space="0" w:color="auto"/>
                <w:left w:val="none" w:sz="0" w:space="0" w:color="auto"/>
                <w:bottom w:val="none" w:sz="0" w:space="0" w:color="auto"/>
                <w:right w:val="none" w:sz="0" w:space="0" w:color="auto"/>
              </w:divBdr>
            </w:div>
            <w:div w:id="999383979">
              <w:marLeft w:val="0"/>
              <w:marRight w:val="0"/>
              <w:marTop w:val="0"/>
              <w:marBottom w:val="0"/>
              <w:divBdr>
                <w:top w:val="none" w:sz="0" w:space="0" w:color="auto"/>
                <w:left w:val="none" w:sz="0" w:space="0" w:color="auto"/>
                <w:bottom w:val="none" w:sz="0" w:space="0" w:color="auto"/>
                <w:right w:val="none" w:sz="0" w:space="0" w:color="auto"/>
              </w:divBdr>
            </w:div>
            <w:div w:id="1006178293">
              <w:marLeft w:val="0"/>
              <w:marRight w:val="0"/>
              <w:marTop w:val="0"/>
              <w:marBottom w:val="0"/>
              <w:divBdr>
                <w:top w:val="none" w:sz="0" w:space="0" w:color="auto"/>
                <w:left w:val="none" w:sz="0" w:space="0" w:color="auto"/>
                <w:bottom w:val="none" w:sz="0" w:space="0" w:color="auto"/>
                <w:right w:val="none" w:sz="0" w:space="0" w:color="auto"/>
              </w:divBdr>
            </w:div>
            <w:div w:id="1042511856">
              <w:marLeft w:val="0"/>
              <w:marRight w:val="0"/>
              <w:marTop w:val="0"/>
              <w:marBottom w:val="0"/>
              <w:divBdr>
                <w:top w:val="none" w:sz="0" w:space="0" w:color="auto"/>
                <w:left w:val="none" w:sz="0" w:space="0" w:color="auto"/>
                <w:bottom w:val="none" w:sz="0" w:space="0" w:color="auto"/>
                <w:right w:val="none" w:sz="0" w:space="0" w:color="auto"/>
              </w:divBdr>
            </w:div>
            <w:div w:id="1045058904">
              <w:marLeft w:val="0"/>
              <w:marRight w:val="0"/>
              <w:marTop w:val="0"/>
              <w:marBottom w:val="0"/>
              <w:divBdr>
                <w:top w:val="none" w:sz="0" w:space="0" w:color="auto"/>
                <w:left w:val="none" w:sz="0" w:space="0" w:color="auto"/>
                <w:bottom w:val="none" w:sz="0" w:space="0" w:color="auto"/>
                <w:right w:val="none" w:sz="0" w:space="0" w:color="auto"/>
              </w:divBdr>
            </w:div>
            <w:div w:id="1076440473">
              <w:marLeft w:val="0"/>
              <w:marRight w:val="0"/>
              <w:marTop w:val="0"/>
              <w:marBottom w:val="0"/>
              <w:divBdr>
                <w:top w:val="none" w:sz="0" w:space="0" w:color="auto"/>
                <w:left w:val="none" w:sz="0" w:space="0" w:color="auto"/>
                <w:bottom w:val="none" w:sz="0" w:space="0" w:color="auto"/>
                <w:right w:val="none" w:sz="0" w:space="0" w:color="auto"/>
              </w:divBdr>
            </w:div>
            <w:div w:id="1092311718">
              <w:marLeft w:val="0"/>
              <w:marRight w:val="0"/>
              <w:marTop w:val="0"/>
              <w:marBottom w:val="0"/>
              <w:divBdr>
                <w:top w:val="none" w:sz="0" w:space="0" w:color="auto"/>
                <w:left w:val="none" w:sz="0" w:space="0" w:color="auto"/>
                <w:bottom w:val="none" w:sz="0" w:space="0" w:color="auto"/>
                <w:right w:val="none" w:sz="0" w:space="0" w:color="auto"/>
              </w:divBdr>
            </w:div>
            <w:div w:id="1112746836">
              <w:marLeft w:val="0"/>
              <w:marRight w:val="0"/>
              <w:marTop w:val="0"/>
              <w:marBottom w:val="0"/>
              <w:divBdr>
                <w:top w:val="none" w:sz="0" w:space="0" w:color="auto"/>
                <w:left w:val="none" w:sz="0" w:space="0" w:color="auto"/>
                <w:bottom w:val="none" w:sz="0" w:space="0" w:color="auto"/>
                <w:right w:val="none" w:sz="0" w:space="0" w:color="auto"/>
              </w:divBdr>
            </w:div>
            <w:div w:id="1162504163">
              <w:marLeft w:val="0"/>
              <w:marRight w:val="0"/>
              <w:marTop w:val="0"/>
              <w:marBottom w:val="0"/>
              <w:divBdr>
                <w:top w:val="none" w:sz="0" w:space="0" w:color="auto"/>
                <w:left w:val="none" w:sz="0" w:space="0" w:color="auto"/>
                <w:bottom w:val="none" w:sz="0" w:space="0" w:color="auto"/>
                <w:right w:val="none" w:sz="0" w:space="0" w:color="auto"/>
              </w:divBdr>
            </w:div>
            <w:div w:id="1170633701">
              <w:marLeft w:val="0"/>
              <w:marRight w:val="0"/>
              <w:marTop w:val="0"/>
              <w:marBottom w:val="0"/>
              <w:divBdr>
                <w:top w:val="none" w:sz="0" w:space="0" w:color="auto"/>
                <w:left w:val="none" w:sz="0" w:space="0" w:color="auto"/>
                <w:bottom w:val="none" w:sz="0" w:space="0" w:color="auto"/>
                <w:right w:val="none" w:sz="0" w:space="0" w:color="auto"/>
              </w:divBdr>
            </w:div>
            <w:div w:id="1204101894">
              <w:marLeft w:val="0"/>
              <w:marRight w:val="0"/>
              <w:marTop w:val="0"/>
              <w:marBottom w:val="0"/>
              <w:divBdr>
                <w:top w:val="none" w:sz="0" w:space="0" w:color="auto"/>
                <w:left w:val="none" w:sz="0" w:space="0" w:color="auto"/>
                <w:bottom w:val="none" w:sz="0" w:space="0" w:color="auto"/>
                <w:right w:val="none" w:sz="0" w:space="0" w:color="auto"/>
              </w:divBdr>
            </w:div>
            <w:div w:id="1212688348">
              <w:marLeft w:val="0"/>
              <w:marRight w:val="0"/>
              <w:marTop w:val="0"/>
              <w:marBottom w:val="0"/>
              <w:divBdr>
                <w:top w:val="none" w:sz="0" w:space="0" w:color="auto"/>
                <w:left w:val="none" w:sz="0" w:space="0" w:color="auto"/>
                <w:bottom w:val="none" w:sz="0" w:space="0" w:color="auto"/>
                <w:right w:val="none" w:sz="0" w:space="0" w:color="auto"/>
              </w:divBdr>
            </w:div>
            <w:div w:id="1233348111">
              <w:marLeft w:val="0"/>
              <w:marRight w:val="0"/>
              <w:marTop w:val="0"/>
              <w:marBottom w:val="0"/>
              <w:divBdr>
                <w:top w:val="none" w:sz="0" w:space="0" w:color="auto"/>
                <w:left w:val="none" w:sz="0" w:space="0" w:color="auto"/>
                <w:bottom w:val="none" w:sz="0" w:space="0" w:color="auto"/>
                <w:right w:val="none" w:sz="0" w:space="0" w:color="auto"/>
              </w:divBdr>
            </w:div>
            <w:div w:id="1235042909">
              <w:marLeft w:val="0"/>
              <w:marRight w:val="0"/>
              <w:marTop w:val="0"/>
              <w:marBottom w:val="0"/>
              <w:divBdr>
                <w:top w:val="none" w:sz="0" w:space="0" w:color="auto"/>
                <w:left w:val="none" w:sz="0" w:space="0" w:color="auto"/>
                <w:bottom w:val="none" w:sz="0" w:space="0" w:color="auto"/>
                <w:right w:val="none" w:sz="0" w:space="0" w:color="auto"/>
              </w:divBdr>
            </w:div>
            <w:div w:id="1277523478">
              <w:marLeft w:val="0"/>
              <w:marRight w:val="0"/>
              <w:marTop w:val="0"/>
              <w:marBottom w:val="0"/>
              <w:divBdr>
                <w:top w:val="none" w:sz="0" w:space="0" w:color="auto"/>
                <w:left w:val="none" w:sz="0" w:space="0" w:color="auto"/>
                <w:bottom w:val="none" w:sz="0" w:space="0" w:color="auto"/>
                <w:right w:val="none" w:sz="0" w:space="0" w:color="auto"/>
              </w:divBdr>
            </w:div>
            <w:div w:id="1422023724">
              <w:marLeft w:val="0"/>
              <w:marRight w:val="0"/>
              <w:marTop w:val="0"/>
              <w:marBottom w:val="0"/>
              <w:divBdr>
                <w:top w:val="none" w:sz="0" w:space="0" w:color="auto"/>
                <w:left w:val="none" w:sz="0" w:space="0" w:color="auto"/>
                <w:bottom w:val="none" w:sz="0" w:space="0" w:color="auto"/>
                <w:right w:val="none" w:sz="0" w:space="0" w:color="auto"/>
              </w:divBdr>
            </w:div>
            <w:div w:id="1462764139">
              <w:marLeft w:val="0"/>
              <w:marRight w:val="0"/>
              <w:marTop w:val="0"/>
              <w:marBottom w:val="0"/>
              <w:divBdr>
                <w:top w:val="none" w:sz="0" w:space="0" w:color="auto"/>
                <w:left w:val="none" w:sz="0" w:space="0" w:color="auto"/>
                <w:bottom w:val="none" w:sz="0" w:space="0" w:color="auto"/>
                <w:right w:val="none" w:sz="0" w:space="0" w:color="auto"/>
              </w:divBdr>
            </w:div>
            <w:div w:id="1504278371">
              <w:marLeft w:val="0"/>
              <w:marRight w:val="0"/>
              <w:marTop w:val="0"/>
              <w:marBottom w:val="0"/>
              <w:divBdr>
                <w:top w:val="none" w:sz="0" w:space="0" w:color="auto"/>
                <w:left w:val="none" w:sz="0" w:space="0" w:color="auto"/>
                <w:bottom w:val="none" w:sz="0" w:space="0" w:color="auto"/>
                <w:right w:val="none" w:sz="0" w:space="0" w:color="auto"/>
              </w:divBdr>
            </w:div>
            <w:div w:id="1545554042">
              <w:marLeft w:val="0"/>
              <w:marRight w:val="0"/>
              <w:marTop w:val="0"/>
              <w:marBottom w:val="0"/>
              <w:divBdr>
                <w:top w:val="none" w:sz="0" w:space="0" w:color="auto"/>
                <w:left w:val="none" w:sz="0" w:space="0" w:color="auto"/>
                <w:bottom w:val="none" w:sz="0" w:space="0" w:color="auto"/>
                <w:right w:val="none" w:sz="0" w:space="0" w:color="auto"/>
              </w:divBdr>
            </w:div>
            <w:div w:id="1560828154">
              <w:marLeft w:val="0"/>
              <w:marRight w:val="0"/>
              <w:marTop w:val="0"/>
              <w:marBottom w:val="0"/>
              <w:divBdr>
                <w:top w:val="none" w:sz="0" w:space="0" w:color="auto"/>
                <w:left w:val="none" w:sz="0" w:space="0" w:color="auto"/>
                <w:bottom w:val="none" w:sz="0" w:space="0" w:color="auto"/>
                <w:right w:val="none" w:sz="0" w:space="0" w:color="auto"/>
              </w:divBdr>
            </w:div>
            <w:div w:id="1592860920">
              <w:marLeft w:val="0"/>
              <w:marRight w:val="0"/>
              <w:marTop w:val="0"/>
              <w:marBottom w:val="0"/>
              <w:divBdr>
                <w:top w:val="none" w:sz="0" w:space="0" w:color="auto"/>
                <w:left w:val="none" w:sz="0" w:space="0" w:color="auto"/>
                <w:bottom w:val="none" w:sz="0" w:space="0" w:color="auto"/>
                <w:right w:val="none" w:sz="0" w:space="0" w:color="auto"/>
              </w:divBdr>
            </w:div>
            <w:div w:id="1696075812">
              <w:marLeft w:val="0"/>
              <w:marRight w:val="0"/>
              <w:marTop w:val="0"/>
              <w:marBottom w:val="0"/>
              <w:divBdr>
                <w:top w:val="none" w:sz="0" w:space="0" w:color="auto"/>
                <w:left w:val="none" w:sz="0" w:space="0" w:color="auto"/>
                <w:bottom w:val="none" w:sz="0" w:space="0" w:color="auto"/>
                <w:right w:val="none" w:sz="0" w:space="0" w:color="auto"/>
              </w:divBdr>
            </w:div>
            <w:div w:id="1731612028">
              <w:marLeft w:val="0"/>
              <w:marRight w:val="0"/>
              <w:marTop w:val="0"/>
              <w:marBottom w:val="0"/>
              <w:divBdr>
                <w:top w:val="none" w:sz="0" w:space="0" w:color="auto"/>
                <w:left w:val="none" w:sz="0" w:space="0" w:color="auto"/>
                <w:bottom w:val="none" w:sz="0" w:space="0" w:color="auto"/>
                <w:right w:val="none" w:sz="0" w:space="0" w:color="auto"/>
              </w:divBdr>
            </w:div>
            <w:div w:id="1809131741">
              <w:marLeft w:val="0"/>
              <w:marRight w:val="0"/>
              <w:marTop w:val="0"/>
              <w:marBottom w:val="0"/>
              <w:divBdr>
                <w:top w:val="none" w:sz="0" w:space="0" w:color="auto"/>
                <w:left w:val="none" w:sz="0" w:space="0" w:color="auto"/>
                <w:bottom w:val="none" w:sz="0" w:space="0" w:color="auto"/>
                <w:right w:val="none" w:sz="0" w:space="0" w:color="auto"/>
              </w:divBdr>
            </w:div>
            <w:div w:id="1984848951">
              <w:marLeft w:val="0"/>
              <w:marRight w:val="0"/>
              <w:marTop w:val="0"/>
              <w:marBottom w:val="0"/>
              <w:divBdr>
                <w:top w:val="none" w:sz="0" w:space="0" w:color="auto"/>
                <w:left w:val="none" w:sz="0" w:space="0" w:color="auto"/>
                <w:bottom w:val="none" w:sz="0" w:space="0" w:color="auto"/>
                <w:right w:val="none" w:sz="0" w:space="0" w:color="auto"/>
              </w:divBdr>
            </w:div>
            <w:div w:id="2081950048">
              <w:marLeft w:val="0"/>
              <w:marRight w:val="0"/>
              <w:marTop w:val="0"/>
              <w:marBottom w:val="0"/>
              <w:divBdr>
                <w:top w:val="none" w:sz="0" w:space="0" w:color="auto"/>
                <w:left w:val="none" w:sz="0" w:space="0" w:color="auto"/>
                <w:bottom w:val="none" w:sz="0" w:space="0" w:color="auto"/>
                <w:right w:val="none" w:sz="0" w:space="0" w:color="auto"/>
              </w:divBdr>
            </w:div>
            <w:div w:id="2129542038">
              <w:marLeft w:val="0"/>
              <w:marRight w:val="0"/>
              <w:marTop w:val="0"/>
              <w:marBottom w:val="0"/>
              <w:divBdr>
                <w:top w:val="none" w:sz="0" w:space="0" w:color="auto"/>
                <w:left w:val="none" w:sz="0" w:space="0" w:color="auto"/>
                <w:bottom w:val="none" w:sz="0" w:space="0" w:color="auto"/>
                <w:right w:val="none" w:sz="0" w:space="0" w:color="auto"/>
              </w:divBdr>
            </w:div>
          </w:divsChild>
        </w:div>
        <w:div w:id="1379276325">
          <w:marLeft w:val="0"/>
          <w:marRight w:val="0"/>
          <w:marTop w:val="0"/>
          <w:marBottom w:val="0"/>
          <w:divBdr>
            <w:top w:val="none" w:sz="0" w:space="0" w:color="auto"/>
            <w:left w:val="none" w:sz="0" w:space="0" w:color="auto"/>
            <w:bottom w:val="none" w:sz="0" w:space="0" w:color="auto"/>
            <w:right w:val="none" w:sz="0" w:space="0" w:color="auto"/>
          </w:divBdr>
        </w:div>
        <w:div w:id="1390615094">
          <w:marLeft w:val="0"/>
          <w:marRight w:val="0"/>
          <w:marTop w:val="0"/>
          <w:marBottom w:val="0"/>
          <w:divBdr>
            <w:top w:val="none" w:sz="0" w:space="0" w:color="auto"/>
            <w:left w:val="none" w:sz="0" w:space="0" w:color="auto"/>
            <w:bottom w:val="none" w:sz="0" w:space="0" w:color="auto"/>
            <w:right w:val="none" w:sz="0" w:space="0" w:color="auto"/>
          </w:divBdr>
        </w:div>
        <w:div w:id="1394036530">
          <w:marLeft w:val="0"/>
          <w:marRight w:val="0"/>
          <w:marTop w:val="0"/>
          <w:marBottom w:val="0"/>
          <w:divBdr>
            <w:top w:val="none" w:sz="0" w:space="0" w:color="auto"/>
            <w:left w:val="none" w:sz="0" w:space="0" w:color="auto"/>
            <w:bottom w:val="none" w:sz="0" w:space="0" w:color="auto"/>
            <w:right w:val="none" w:sz="0" w:space="0" w:color="auto"/>
          </w:divBdr>
        </w:div>
        <w:div w:id="1399326388">
          <w:marLeft w:val="0"/>
          <w:marRight w:val="0"/>
          <w:marTop w:val="0"/>
          <w:marBottom w:val="0"/>
          <w:divBdr>
            <w:top w:val="none" w:sz="0" w:space="0" w:color="auto"/>
            <w:left w:val="none" w:sz="0" w:space="0" w:color="auto"/>
            <w:bottom w:val="none" w:sz="0" w:space="0" w:color="auto"/>
            <w:right w:val="none" w:sz="0" w:space="0" w:color="auto"/>
          </w:divBdr>
        </w:div>
        <w:div w:id="1401487877">
          <w:marLeft w:val="0"/>
          <w:marRight w:val="0"/>
          <w:marTop w:val="0"/>
          <w:marBottom w:val="0"/>
          <w:divBdr>
            <w:top w:val="none" w:sz="0" w:space="0" w:color="auto"/>
            <w:left w:val="none" w:sz="0" w:space="0" w:color="auto"/>
            <w:bottom w:val="none" w:sz="0" w:space="0" w:color="auto"/>
            <w:right w:val="none" w:sz="0" w:space="0" w:color="auto"/>
          </w:divBdr>
        </w:div>
        <w:div w:id="1403140876">
          <w:marLeft w:val="0"/>
          <w:marRight w:val="0"/>
          <w:marTop w:val="0"/>
          <w:marBottom w:val="0"/>
          <w:divBdr>
            <w:top w:val="none" w:sz="0" w:space="0" w:color="auto"/>
            <w:left w:val="none" w:sz="0" w:space="0" w:color="auto"/>
            <w:bottom w:val="none" w:sz="0" w:space="0" w:color="auto"/>
            <w:right w:val="none" w:sz="0" w:space="0" w:color="auto"/>
          </w:divBdr>
        </w:div>
        <w:div w:id="1406955003">
          <w:marLeft w:val="0"/>
          <w:marRight w:val="0"/>
          <w:marTop w:val="0"/>
          <w:marBottom w:val="0"/>
          <w:divBdr>
            <w:top w:val="none" w:sz="0" w:space="0" w:color="auto"/>
            <w:left w:val="none" w:sz="0" w:space="0" w:color="auto"/>
            <w:bottom w:val="none" w:sz="0" w:space="0" w:color="auto"/>
            <w:right w:val="none" w:sz="0" w:space="0" w:color="auto"/>
          </w:divBdr>
        </w:div>
        <w:div w:id="1408919898">
          <w:marLeft w:val="0"/>
          <w:marRight w:val="0"/>
          <w:marTop w:val="0"/>
          <w:marBottom w:val="0"/>
          <w:divBdr>
            <w:top w:val="none" w:sz="0" w:space="0" w:color="auto"/>
            <w:left w:val="none" w:sz="0" w:space="0" w:color="auto"/>
            <w:bottom w:val="none" w:sz="0" w:space="0" w:color="auto"/>
            <w:right w:val="none" w:sz="0" w:space="0" w:color="auto"/>
          </w:divBdr>
        </w:div>
        <w:div w:id="1419714285">
          <w:marLeft w:val="0"/>
          <w:marRight w:val="0"/>
          <w:marTop w:val="0"/>
          <w:marBottom w:val="0"/>
          <w:divBdr>
            <w:top w:val="none" w:sz="0" w:space="0" w:color="auto"/>
            <w:left w:val="none" w:sz="0" w:space="0" w:color="auto"/>
            <w:bottom w:val="none" w:sz="0" w:space="0" w:color="auto"/>
            <w:right w:val="none" w:sz="0" w:space="0" w:color="auto"/>
          </w:divBdr>
        </w:div>
        <w:div w:id="1421754499">
          <w:marLeft w:val="0"/>
          <w:marRight w:val="0"/>
          <w:marTop w:val="0"/>
          <w:marBottom w:val="0"/>
          <w:divBdr>
            <w:top w:val="none" w:sz="0" w:space="0" w:color="auto"/>
            <w:left w:val="none" w:sz="0" w:space="0" w:color="auto"/>
            <w:bottom w:val="none" w:sz="0" w:space="0" w:color="auto"/>
            <w:right w:val="none" w:sz="0" w:space="0" w:color="auto"/>
          </w:divBdr>
        </w:div>
        <w:div w:id="1429233438">
          <w:marLeft w:val="0"/>
          <w:marRight w:val="0"/>
          <w:marTop w:val="0"/>
          <w:marBottom w:val="0"/>
          <w:divBdr>
            <w:top w:val="none" w:sz="0" w:space="0" w:color="auto"/>
            <w:left w:val="none" w:sz="0" w:space="0" w:color="auto"/>
            <w:bottom w:val="none" w:sz="0" w:space="0" w:color="auto"/>
            <w:right w:val="none" w:sz="0" w:space="0" w:color="auto"/>
          </w:divBdr>
        </w:div>
        <w:div w:id="1430470916">
          <w:marLeft w:val="0"/>
          <w:marRight w:val="0"/>
          <w:marTop w:val="0"/>
          <w:marBottom w:val="0"/>
          <w:divBdr>
            <w:top w:val="none" w:sz="0" w:space="0" w:color="auto"/>
            <w:left w:val="none" w:sz="0" w:space="0" w:color="auto"/>
            <w:bottom w:val="none" w:sz="0" w:space="0" w:color="auto"/>
            <w:right w:val="none" w:sz="0" w:space="0" w:color="auto"/>
          </w:divBdr>
        </w:div>
        <w:div w:id="1431972693">
          <w:marLeft w:val="0"/>
          <w:marRight w:val="0"/>
          <w:marTop w:val="0"/>
          <w:marBottom w:val="0"/>
          <w:divBdr>
            <w:top w:val="none" w:sz="0" w:space="0" w:color="auto"/>
            <w:left w:val="none" w:sz="0" w:space="0" w:color="auto"/>
            <w:bottom w:val="none" w:sz="0" w:space="0" w:color="auto"/>
            <w:right w:val="none" w:sz="0" w:space="0" w:color="auto"/>
          </w:divBdr>
        </w:div>
        <w:div w:id="1433085562">
          <w:marLeft w:val="0"/>
          <w:marRight w:val="0"/>
          <w:marTop w:val="0"/>
          <w:marBottom w:val="0"/>
          <w:divBdr>
            <w:top w:val="none" w:sz="0" w:space="0" w:color="auto"/>
            <w:left w:val="none" w:sz="0" w:space="0" w:color="auto"/>
            <w:bottom w:val="none" w:sz="0" w:space="0" w:color="auto"/>
            <w:right w:val="none" w:sz="0" w:space="0" w:color="auto"/>
          </w:divBdr>
        </w:div>
        <w:div w:id="1434478803">
          <w:marLeft w:val="0"/>
          <w:marRight w:val="0"/>
          <w:marTop w:val="0"/>
          <w:marBottom w:val="0"/>
          <w:divBdr>
            <w:top w:val="none" w:sz="0" w:space="0" w:color="auto"/>
            <w:left w:val="none" w:sz="0" w:space="0" w:color="auto"/>
            <w:bottom w:val="none" w:sz="0" w:space="0" w:color="auto"/>
            <w:right w:val="none" w:sz="0" w:space="0" w:color="auto"/>
          </w:divBdr>
        </w:div>
        <w:div w:id="1439712913">
          <w:marLeft w:val="0"/>
          <w:marRight w:val="0"/>
          <w:marTop w:val="0"/>
          <w:marBottom w:val="0"/>
          <w:divBdr>
            <w:top w:val="none" w:sz="0" w:space="0" w:color="auto"/>
            <w:left w:val="none" w:sz="0" w:space="0" w:color="auto"/>
            <w:bottom w:val="none" w:sz="0" w:space="0" w:color="auto"/>
            <w:right w:val="none" w:sz="0" w:space="0" w:color="auto"/>
          </w:divBdr>
        </w:div>
        <w:div w:id="1441415992">
          <w:marLeft w:val="0"/>
          <w:marRight w:val="0"/>
          <w:marTop w:val="0"/>
          <w:marBottom w:val="0"/>
          <w:divBdr>
            <w:top w:val="none" w:sz="0" w:space="0" w:color="auto"/>
            <w:left w:val="none" w:sz="0" w:space="0" w:color="auto"/>
            <w:bottom w:val="none" w:sz="0" w:space="0" w:color="auto"/>
            <w:right w:val="none" w:sz="0" w:space="0" w:color="auto"/>
          </w:divBdr>
        </w:div>
        <w:div w:id="1444229811">
          <w:marLeft w:val="0"/>
          <w:marRight w:val="0"/>
          <w:marTop w:val="0"/>
          <w:marBottom w:val="0"/>
          <w:divBdr>
            <w:top w:val="none" w:sz="0" w:space="0" w:color="auto"/>
            <w:left w:val="none" w:sz="0" w:space="0" w:color="auto"/>
            <w:bottom w:val="none" w:sz="0" w:space="0" w:color="auto"/>
            <w:right w:val="none" w:sz="0" w:space="0" w:color="auto"/>
          </w:divBdr>
        </w:div>
        <w:div w:id="1445733506">
          <w:marLeft w:val="0"/>
          <w:marRight w:val="0"/>
          <w:marTop w:val="0"/>
          <w:marBottom w:val="0"/>
          <w:divBdr>
            <w:top w:val="none" w:sz="0" w:space="0" w:color="auto"/>
            <w:left w:val="none" w:sz="0" w:space="0" w:color="auto"/>
            <w:bottom w:val="none" w:sz="0" w:space="0" w:color="auto"/>
            <w:right w:val="none" w:sz="0" w:space="0" w:color="auto"/>
          </w:divBdr>
        </w:div>
        <w:div w:id="1459684673">
          <w:marLeft w:val="0"/>
          <w:marRight w:val="0"/>
          <w:marTop w:val="0"/>
          <w:marBottom w:val="0"/>
          <w:divBdr>
            <w:top w:val="none" w:sz="0" w:space="0" w:color="auto"/>
            <w:left w:val="none" w:sz="0" w:space="0" w:color="auto"/>
            <w:bottom w:val="none" w:sz="0" w:space="0" w:color="auto"/>
            <w:right w:val="none" w:sz="0" w:space="0" w:color="auto"/>
          </w:divBdr>
        </w:div>
        <w:div w:id="1461800476">
          <w:marLeft w:val="0"/>
          <w:marRight w:val="0"/>
          <w:marTop w:val="0"/>
          <w:marBottom w:val="0"/>
          <w:divBdr>
            <w:top w:val="none" w:sz="0" w:space="0" w:color="auto"/>
            <w:left w:val="none" w:sz="0" w:space="0" w:color="auto"/>
            <w:bottom w:val="none" w:sz="0" w:space="0" w:color="auto"/>
            <w:right w:val="none" w:sz="0" w:space="0" w:color="auto"/>
          </w:divBdr>
        </w:div>
        <w:div w:id="1467116898">
          <w:marLeft w:val="0"/>
          <w:marRight w:val="0"/>
          <w:marTop w:val="0"/>
          <w:marBottom w:val="0"/>
          <w:divBdr>
            <w:top w:val="none" w:sz="0" w:space="0" w:color="auto"/>
            <w:left w:val="none" w:sz="0" w:space="0" w:color="auto"/>
            <w:bottom w:val="none" w:sz="0" w:space="0" w:color="auto"/>
            <w:right w:val="none" w:sz="0" w:space="0" w:color="auto"/>
          </w:divBdr>
        </w:div>
        <w:div w:id="1479372834">
          <w:marLeft w:val="0"/>
          <w:marRight w:val="0"/>
          <w:marTop w:val="0"/>
          <w:marBottom w:val="0"/>
          <w:divBdr>
            <w:top w:val="none" w:sz="0" w:space="0" w:color="auto"/>
            <w:left w:val="none" w:sz="0" w:space="0" w:color="auto"/>
            <w:bottom w:val="none" w:sz="0" w:space="0" w:color="auto"/>
            <w:right w:val="none" w:sz="0" w:space="0" w:color="auto"/>
          </w:divBdr>
        </w:div>
        <w:div w:id="1479571017">
          <w:marLeft w:val="0"/>
          <w:marRight w:val="0"/>
          <w:marTop w:val="0"/>
          <w:marBottom w:val="0"/>
          <w:divBdr>
            <w:top w:val="none" w:sz="0" w:space="0" w:color="auto"/>
            <w:left w:val="none" w:sz="0" w:space="0" w:color="auto"/>
            <w:bottom w:val="none" w:sz="0" w:space="0" w:color="auto"/>
            <w:right w:val="none" w:sz="0" w:space="0" w:color="auto"/>
          </w:divBdr>
        </w:div>
        <w:div w:id="1506936539">
          <w:marLeft w:val="0"/>
          <w:marRight w:val="0"/>
          <w:marTop w:val="0"/>
          <w:marBottom w:val="0"/>
          <w:divBdr>
            <w:top w:val="none" w:sz="0" w:space="0" w:color="auto"/>
            <w:left w:val="none" w:sz="0" w:space="0" w:color="auto"/>
            <w:bottom w:val="none" w:sz="0" w:space="0" w:color="auto"/>
            <w:right w:val="none" w:sz="0" w:space="0" w:color="auto"/>
          </w:divBdr>
        </w:div>
        <w:div w:id="1514612554">
          <w:marLeft w:val="0"/>
          <w:marRight w:val="0"/>
          <w:marTop w:val="0"/>
          <w:marBottom w:val="0"/>
          <w:divBdr>
            <w:top w:val="none" w:sz="0" w:space="0" w:color="auto"/>
            <w:left w:val="none" w:sz="0" w:space="0" w:color="auto"/>
            <w:bottom w:val="none" w:sz="0" w:space="0" w:color="auto"/>
            <w:right w:val="none" w:sz="0" w:space="0" w:color="auto"/>
          </w:divBdr>
        </w:div>
        <w:div w:id="1523205850">
          <w:marLeft w:val="0"/>
          <w:marRight w:val="0"/>
          <w:marTop w:val="0"/>
          <w:marBottom w:val="0"/>
          <w:divBdr>
            <w:top w:val="none" w:sz="0" w:space="0" w:color="auto"/>
            <w:left w:val="none" w:sz="0" w:space="0" w:color="auto"/>
            <w:bottom w:val="none" w:sz="0" w:space="0" w:color="auto"/>
            <w:right w:val="none" w:sz="0" w:space="0" w:color="auto"/>
          </w:divBdr>
        </w:div>
        <w:div w:id="1526552023">
          <w:marLeft w:val="0"/>
          <w:marRight w:val="0"/>
          <w:marTop w:val="0"/>
          <w:marBottom w:val="0"/>
          <w:divBdr>
            <w:top w:val="none" w:sz="0" w:space="0" w:color="auto"/>
            <w:left w:val="none" w:sz="0" w:space="0" w:color="auto"/>
            <w:bottom w:val="none" w:sz="0" w:space="0" w:color="auto"/>
            <w:right w:val="none" w:sz="0" w:space="0" w:color="auto"/>
          </w:divBdr>
        </w:div>
        <w:div w:id="1529754275">
          <w:marLeft w:val="0"/>
          <w:marRight w:val="0"/>
          <w:marTop w:val="0"/>
          <w:marBottom w:val="0"/>
          <w:divBdr>
            <w:top w:val="none" w:sz="0" w:space="0" w:color="auto"/>
            <w:left w:val="none" w:sz="0" w:space="0" w:color="auto"/>
            <w:bottom w:val="none" w:sz="0" w:space="0" w:color="auto"/>
            <w:right w:val="none" w:sz="0" w:space="0" w:color="auto"/>
          </w:divBdr>
        </w:div>
        <w:div w:id="1531072165">
          <w:marLeft w:val="0"/>
          <w:marRight w:val="0"/>
          <w:marTop w:val="0"/>
          <w:marBottom w:val="0"/>
          <w:divBdr>
            <w:top w:val="none" w:sz="0" w:space="0" w:color="auto"/>
            <w:left w:val="none" w:sz="0" w:space="0" w:color="auto"/>
            <w:bottom w:val="none" w:sz="0" w:space="0" w:color="auto"/>
            <w:right w:val="none" w:sz="0" w:space="0" w:color="auto"/>
          </w:divBdr>
        </w:div>
        <w:div w:id="1539396666">
          <w:marLeft w:val="0"/>
          <w:marRight w:val="0"/>
          <w:marTop w:val="0"/>
          <w:marBottom w:val="0"/>
          <w:divBdr>
            <w:top w:val="none" w:sz="0" w:space="0" w:color="auto"/>
            <w:left w:val="none" w:sz="0" w:space="0" w:color="auto"/>
            <w:bottom w:val="none" w:sz="0" w:space="0" w:color="auto"/>
            <w:right w:val="none" w:sz="0" w:space="0" w:color="auto"/>
          </w:divBdr>
        </w:div>
        <w:div w:id="1541017399">
          <w:marLeft w:val="0"/>
          <w:marRight w:val="0"/>
          <w:marTop w:val="0"/>
          <w:marBottom w:val="0"/>
          <w:divBdr>
            <w:top w:val="none" w:sz="0" w:space="0" w:color="auto"/>
            <w:left w:val="none" w:sz="0" w:space="0" w:color="auto"/>
            <w:bottom w:val="none" w:sz="0" w:space="0" w:color="auto"/>
            <w:right w:val="none" w:sz="0" w:space="0" w:color="auto"/>
          </w:divBdr>
        </w:div>
        <w:div w:id="1542014930">
          <w:marLeft w:val="0"/>
          <w:marRight w:val="0"/>
          <w:marTop w:val="0"/>
          <w:marBottom w:val="0"/>
          <w:divBdr>
            <w:top w:val="none" w:sz="0" w:space="0" w:color="auto"/>
            <w:left w:val="none" w:sz="0" w:space="0" w:color="auto"/>
            <w:bottom w:val="none" w:sz="0" w:space="0" w:color="auto"/>
            <w:right w:val="none" w:sz="0" w:space="0" w:color="auto"/>
          </w:divBdr>
        </w:div>
        <w:div w:id="1546140187">
          <w:marLeft w:val="0"/>
          <w:marRight w:val="0"/>
          <w:marTop w:val="0"/>
          <w:marBottom w:val="0"/>
          <w:divBdr>
            <w:top w:val="none" w:sz="0" w:space="0" w:color="auto"/>
            <w:left w:val="none" w:sz="0" w:space="0" w:color="auto"/>
            <w:bottom w:val="none" w:sz="0" w:space="0" w:color="auto"/>
            <w:right w:val="none" w:sz="0" w:space="0" w:color="auto"/>
          </w:divBdr>
        </w:div>
        <w:div w:id="1550535025">
          <w:marLeft w:val="0"/>
          <w:marRight w:val="0"/>
          <w:marTop w:val="0"/>
          <w:marBottom w:val="0"/>
          <w:divBdr>
            <w:top w:val="none" w:sz="0" w:space="0" w:color="auto"/>
            <w:left w:val="none" w:sz="0" w:space="0" w:color="auto"/>
            <w:bottom w:val="none" w:sz="0" w:space="0" w:color="auto"/>
            <w:right w:val="none" w:sz="0" w:space="0" w:color="auto"/>
          </w:divBdr>
        </w:div>
        <w:div w:id="1554924667">
          <w:marLeft w:val="0"/>
          <w:marRight w:val="0"/>
          <w:marTop w:val="0"/>
          <w:marBottom w:val="0"/>
          <w:divBdr>
            <w:top w:val="none" w:sz="0" w:space="0" w:color="auto"/>
            <w:left w:val="none" w:sz="0" w:space="0" w:color="auto"/>
            <w:bottom w:val="none" w:sz="0" w:space="0" w:color="auto"/>
            <w:right w:val="none" w:sz="0" w:space="0" w:color="auto"/>
          </w:divBdr>
        </w:div>
        <w:div w:id="1556773123">
          <w:marLeft w:val="0"/>
          <w:marRight w:val="0"/>
          <w:marTop w:val="0"/>
          <w:marBottom w:val="0"/>
          <w:divBdr>
            <w:top w:val="none" w:sz="0" w:space="0" w:color="auto"/>
            <w:left w:val="none" w:sz="0" w:space="0" w:color="auto"/>
            <w:bottom w:val="none" w:sz="0" w:space="0" w:color="auto"/>
            <w:right w:val="none" w:sz="0" w:space="0" w:color="auto"/>
          </w:divBdr>
        </w:div>
        <w:div w:id="1561135609">
          <w:marLeft w:val="0"/>
          <w:marRight w:val="0"/>
          <w:marTop w:val="0"/>
          <w:marBottom w:val="0"/>
          <w:divBdr>
            <w:top w:val="none" w:sz="0" w:space="0" w:color="auto"/>
            <w:left w:val="none" w:sz="0" w:space="0" w:color="auto"/>
            <w:bottom w:val="none" w:sz="0" w:space="0" w:color="auto"/>
            <w:right w:val="none" w:sz="0" w:space="0" w:color="auto"/>
          </w:divBdr>
        </w:div>
        <w:div w:id="1570533787">
          <w:marLeft w:val="0"/>
          <w:marRight w:val="0"/>
          <w:marTop w:val="0"/>
          <w:marBottom w:val="0"/>
          <w:divBdr>
            <w:top w:val="none" w:sz="0" w:space="0" w:color="auto"/>
            <w:left w:val="none" w:sz="0" w:space="0" w:color="auto"/>
            <w:bottom w:val="none" w:sz="0" w:space="0" w:color="auto"/>
            <w:right w:val="none" w:sz="0" w:space="0" w:color="auto"/>
          </w:divBdr>
        </w:div>
        <w:div w:id="1581057241">
          <w:marLeft w:val="0"/>
          <w:marRight w:val="0"/>
          <w:marTop w:val="0"/>
          <w:marBottom w:val="0"/>
          <w:divBdr>
            <w:top w:val="none" w:sz="0" w:space="0" w:color="auto"/>
            <w:left w:val="none" w:sz="0" w:space="0" w:color="auto"/>
            <w:bottom w:val="none" w:sz="0" w:space="0" w:color="auto"/>
            <w:right w:val="none" w:sz="0" w:space="0" w:color="auto"/>
          </w:divBdr>
        </w:div>
        <w:div w:id="1592087259">
          <w:marLeft w:val="0"/>
          <w:marRight w:val="0"/>
          <w:marTop w:val="0"/>
          <w:marBottom w:val="0"/>
          <w:divBdr>
            <w:top w:val="none" w:sz="0" w:space="0" w:color="auto"/>
            <w:left w:val="none" w:sz="0" w:space="0" w:color="auto"/>
            <w:bottom w:val="none" w:sz="0" w:space="0" w:color="auto"/>
            <w:right w:val="none" w:sz="0" w:space="0" w:color="auto"/>
          </w:divBdr>
        </w:div>
        <w:div w:id="1620525080">
          <w:marLeft w:val="0"/>
          <w:marRight w:val="0"/>
          <w:marTop w:val="0"/>
          <w:marBottom w:val="0"/>
          <w:divBdr>
            <w:top w:val="none" w:sz="0" w:space="0" w:color="auto"/>
            <w:left w:val="none" w:sz="0" w:space="0" w:color="auto"/>
            <w:bottom w:val="none" w:sz="0" w:space="0" w:color="auto"/>
            <w:right w:val="none" w:sz="0" w:space="0" w:color="auto"/>
          </w:divBdr>
        </w:div>
        <w:div w:id="1634866347">
          <w:marLeft w:val="0"/>
          <w:marRight w:val="0"/>
          <w:marTop w:val="0"/>
          <w:marBottom w:val="0"/>
          <w:divBdr>
            <w:top w:val="none" w:sz="0" w:space="0" w:color="auto"/>
            <w:left w:val="none" w:sz="0" w:space="0" w:color="auto"/>
            <w:bottom w:val="none" w:sz="0" w:space="0" w:color="auto"/>
            <w:right w:val="none" w:sz="0" w:space="0" w:color="auto"/>
          </w:divBdr>
        </w:div>
        <w:div w:id="1637947144">
          <w:marLeft w:val="0"/>
          <w:marRight w:val="0"/>
          <w:marTop w:val="0"/>
          <w:marBottom w:val="0"/>
          <w:divBdr>
            <w:top w:val="none" w:sz="0" w:space="0" w:color="auto"/>
            <w:left w:val="none" w:sz="0" w:space="0" w:color="auto"/>
            <w:bottom w:val="none" w:sz="0" w:space="0" w:color="auto"/>
            <w:right w:val="none" w:sz="0" w:space="0" w:color="auto"/>
          </w:divBdr>
        </w:div>
        <w:div w:id="1652170852">
          <w:marLeft w:val="0"/>
          <w:marRight w:val="0"/>
          <w:marTop w:val="0"/>
          <w:marBottom w:val="0"/>
          <w:divBdr>
            <w:top w:val="none" w:sz="0" w:space="0" w:color="auto"/>
            <w:left w:val="none" w:sz="0" w:space="0" w:color="auto"/>
            <w:bottom w:val="none" w:sz="0" w:space="0" w:color="auto"/>
            <w:right w:val="none" w:sz="0" w:space="0" w:color="auto"/>
          </w:divBdr>
        </w:div>
        <w:div w:id="1652370007">
          <w:marLeft w:val="0"/>
          <w:marRight w:val="0"/>
          <w:marTop w:val="0"/>
          <w:marBottom w:val="0"/>
          <w:divBdr>
            <w:top w:val="none" w:sz="0" w:space="0" w:color="auto"/>
            <w:left w:val="none" w:sz="0" w:space="0" w:color="auto"/>
            <w:bottom w:val="none" w:sz="0" w:space="0" w:color="auto"/>
            <w:right w:val="none" w:sz="0" w:space="0" w:color="auto"/>
          </w:divBdr>
        </w:div>
        <w:div w:id="1656757513">
          <w:marLeft w:val="0"/>
          <w:marRight w:val="0"/>
          <w:marTop w:val="0"/>
          <w:marBottom w:val="0"/>
          <w:divBdr>
            <w:top w:val="none" w:sz="0" w:space="0" w:color="auto"/>
            <w:left w:val="none" w:sz="0" w:space="0" w:color="auto"/>
            <w:bottom w:val="none" w:sz="0" w:space="0" w:color="auto"/>
            <w:right w:val="none" w:sz="0" w:space="0" w:color="auto"/>
          </w:divBdr>
          <w:divsChild>
            <w:div w:id="112330058">
              <w:marLeft w:val="0"/>
              <w:marRight w:val="0"/>
              <w:marTop w:val="0"/>
              <w:marBottom w:val="0"/>
              <w:divBdr>
                <w:top w:val="none" w:sz="0" w:space="0" w:color="auto"/>
                <w:left w:val="none" w:sz="0" w:space="0" w:color="auto"/>
                <w:bottom w:val="none" w:sz="0" w:space="0" w:color="auto"/>
                <w:right w:val="none" w:sz="0" w:space="0" w:color="auto"/>
              </w:divBdr>
            </w:div>
            <w:div w:id="275598526">
              <w:marLeft w:val="0"/>
              <w:marRight w:val="0"/>
              <w:marTop w:val="0"/>
              <w:marBottom w:val="0"/>
              <w:divBdr>
                <w:top w:val="none" w:sz="0" w:space="0" w:color="auto"/>
                <w:left w:val="none" w:sz="0" w:space="0" w:color="auto"/>
                <w:bottom w:val="none" w:sz="0" w:space="0" w:color="auto"/>
                <w:right w:val="none" w:sz="0" w:space="0" w:color="auto"/>
              </w:divBdr>
            </w:div>
            <w:div w:id="613247774">
              <w:marLeft w:val="0"/>
              <w:marRight w:val="0"/>
              <w:marTop w:val="0"/>
              <w:marBottom w:val="0"/>
              <w:divBdr>
                <w:top w:val="none" w:sz="0" w:space="0" w:color="auto"/>
                <w:left w:val="none" w:sz="0" w:space="0" w:color="auto"/>
                <w:bottom w:val="none" w:sz="0" w:space="0" w:color="auto"/>
                <w:right w:val="none" w:sz="0" w:space="0" w:color="auto"/>
              </w:divBdr>
            </w:div>
            <w:div w:id="872813765">
              <w:marLeft w:val="0"/>
              <w:marRight w:val="0"/>
              <w:marTop w:val="0"/>
              <w:marBottom w:val="0"/>
              <w:divBdr>
                <w:top w:val="none" w:sz="0" w:space="0" w:color="auto"/>
                <w:left w:val="none" w:sz="0" w:space="0" w:color="auto"/>
                <w:bottom w:val="none" w:sz="0" w:space="0" w:color="auto"/>
                <w:right w:val="none" w:sz="0" w:space="0" w:color="auto"/>
              </w:divBdr>
            </w:div>
            <w:div w:id="1356924121">
              <w:marLeft w:val="0"/>
              <w:marRight w:val="0"/>
              <w:marTop w:val="0"/>
              <w:marBottom w:val="0"/>
              <w:divBdr>
                <w:top w:val="none" w:sz="0" w:space="0" w:color="auto"/>
                <w:left w:val="none" w:sz="0" w:space="0" w:color="auto"/>
                <w:bottom w:val="none" w:sz="0" w:space="0" w:color="auto"/>
                <w:right w:val="none" w:sz="0" w:space="0" w:color="auto"/>
              </w:divBdr>
            </w:div>
          </w:divsChild>
        </w:div>
        <w:div w:id="1662393206">
          <w:marLeft w:val="0"/>
          <w:marRight w:val="0"/>
          <w:marTop w:val="0"/>
          <w:marBottom w:val="0"/>
          <w:divBdr>
            <w:top w:val="none" w:sz="0" w:space="0" w:color="auto"/>
            <w:left w:val="none" w:sz="0" w:space="0" w:color="auto"/>
            <w:bottom w:val="none" w:sz="0" w:space="0" w:color="auto"/>
            <w:right w:val="none" w:sz="0" w:space="0" w:color="auto"/>
          </w:divBdr>
        </w:div>
        <w:div w:id="1665090947">
          <w:marLeft w:val="0"/>
          <w:marRight w:val="0"/>
          <w:marTop w:val="0"/>
          <w:marBottom w:val="0"/>
          <w:divBdr>
            <w:top w:val="none" w:sz="0" w:space="0" w:color="auto"/>
            <w:left w:val="none" w:sz="0" w:space="0" w:color="auto"/>
            <w:bottom w:val="none" w:sz="0" w:space="0" w:color="auto"/>
            <w:right w:val="none" w:sz="0" w:space="0" w:color="auto"/>
          </w:divBdr>
        </w:div>
        <w:div w:id="1670019854">
          <w:marLeft w:val="0"/>
          <w:marRight w:val="0"/>
          <w:marTop w:val="0"/>
          <w:marBottom w:val="0"/>
          <w:divBdr>
            <w:top w:val="none" w:sz="0" w:space="0" w:color="auto"/>
            <w:left w:val="none" w:sz="0" w:space="0" w:color="auto"/>
            <w:bottom w:val="none" w:sz="0" w:space="0" w:color="auto"/>
            <w:right w:val="none" w:sz="0" w:space="0" w:color="auto"/>
          </w:divBdr>
        </w:div>
        <w:div w:id="1677732683">
          <w:marLeft w:val="0"/>
          <w:marRight w:val="0"/>
          <w:marTop w:val="0"/>
          <w:marBottom w:val="0"/>
          <w:divBdr>
            <w:top w:val="none" w:sz="0" w:space="0" w:color="auto"/>
            <w:left w:val="none" w:sz="0" w:space="0" w:color="auto"/>
            <w:bottom w:val="none" w:sz="0" w:space="0" w:color="auto"/>
            <w:right w:val="none" w:sz="0" w:space="0" w:color="auto"/>
          </w:divBdr>
        </w:div>
        <w:div w:id="1680816913">
          <w:marLeft w:val="0"/>
          <w:marRight w:val="0"/>
          <w:marTop w:val="0"/>
          <w:marBottom w:val="0"/>
          <w:divBdr>
            <w:top w:val="none" w:sz="0" w:space="0" w:color="auto"/>
            <w:left w:val="none" w:sz="0" w:space="0" w:color="auto"/>
            <w:bottom w:val="none" w:sz="0" w:space="0" w:color="auto"/>
            <w:right w:val="none" w:sz="0" w:space="0" w:color="auto"/>
          </w:divBdr>
        </w:div>
        <w:div w:id="1707562864">
          <w:marLeft w:val="0"/>
          <w:marRight w:val="0"/>
          <w:marTop w:val="0"/>
          <w:marBottom w:val="0"/>
          <w:divBdr>
            <w:top w:val="none" w:sz="0" w:space="0" w:color="auto"/>
            <w:left w:val="none" w:sz="0" w:space="0" w:color="auto"/>
            <w:bottom w:val="none" w:sz="0" w:space="0" w:color="auto"/>
            <w:right w:val="none" w:sz="0" w:space="0" w:color="auto"/>
          </w:divBdr>
        </w:div>
        <w:div w:id="1709181595">
          <w:marLeft w:val="0"/>
          <w:marRight w:val="0"/>
          <w:marTop w:val="0"/>
          <w:marBottom w:val="0"/>
          <w:divBdr>
            <w:top w:val="none" w:sz="0" w:space="0" w:color="auto"/>
            <w:left w:val="none" w:sz="0" w:space="0" w:color="auto"/>
            <w:bottom w:val="none" w:sz="0" w:space="0" w:color="auto"/>
            <w:right w:val="none" w:sz="0" w:space="0" w:color="auto"/>
          </w:divBdr>
        </w:div>
        <w:div w:id="1710839972">
          <w:marLeft w:val="0"/>
          <w:marRight w:val="0"/>
          <w:marTop w:val="0"/>
          <w:marBottom w:val="0"/>
          <w:divBdr>
            <w:top w:val="none" w:sz="0" w:space="0" w:color="auto"/>
            <w:left w:val="none" w:sz="0" w:space="0" w:color="auto"/>
            <w:bottom w:val="none" w:sz="0" w:space="0" w:color="auto"/>
            <w:right w:val="none" w:sz="0" w:space="0" w:color="auto"/>
          </w:divBdr>
        </w:div>
        <w:div w:id="1716998675">
          <w:marLeft w:val="0"/>
          <w:marRight w:val="0"/>
          <w:marTop w:val="0"/>
          <w:marBottom w:val="0"/>
          <w:divBdr>
            <w:top w:val="none" w:sz="0" w:space="0" w:color="auto"/>
            <w:left w:val="none" w:sz="0" w:space="0" w:color="auto"/>
            <w:bottom w:val="none" w:sz="0" w:space="0" w:color="auto"/>
            <w:right w:val="none" w:sz="0" w:space="0" w:color="auto"/>
          </w:divBdr>
        </w:div>
        <w:div w:id="1717853553">
          <w:marLeft w:val="0"/>
          <w:marRight w:val="0"/>
          <w:marTop w:val="0"/>
          <w:marBottom w:val="0"/>
          <w:divBdr>
            <w:top w:val="none" w:sz="0" w:space="0" w:color="auto"/>
            <w:left w:val="none" w:sz="0" w:space="0" w:color="auto"/>
            <w:bottom w:val="none" w:sz="0" w:space="0" w:color="auto"/>
            <w:right w:val="none" w:sz="0" w:space="0" w:color="auto"/>
          </w:divBdr>
        </w:div>
        <w:div w:id="1720402012">
          <w:marLeft w:val="0"/>
          <w:marRight w:val="0"/>
          <w:marTop w:val="0"/>
          <w:marBottom w:val="0"/>
          <w:divBdr>
            <w:top w:val="none" w:sz="0" w:space="0" w:color="auto"/>
            <w:left w:val="none" w:sz="0" w:space="0" w:color="auto"/>
            <w:bottom w:val="none" w:sz="0" w:space="0" w:color="auto"/>
            <w:right w:val="none" w:sz="0" w:space="0" w:color="auto"/>
          </w:divBdr>
        </w:div>
        <w:div w:id="1726946834">
          <w:marLeft w:val="0"/>
          <w:marRight w:val="0"/>
          <w:marTop w:val="0"/>
          <w:marBottom w:val="0"/>
          <w:divBdr>
            <w:top w:val="none" w:sz="0" w:space="0" w:color="auto"/>
            <w:left w:val="none" w:sz="0" w:space="0" w:color="auto"/>
            <w:bottom w:val="none" w:sz="0" w:space="0" w:color="auto"/>
            <w:right w:val="none" w:sz="0" w:space="0" w:color="auto"/>
          </w:divBdr>
          <w:divsChild>
            <w:div w:id="459879509">
              <w:marLeft w:val="0"/>
              <w:marRight w:val="0"/>
              <w:marTop w:val="0"/>
              <w:marBottom w:val="0"/>
              <w:divBdr>
                <w:top w:val="none" w:sz="0" w:space="0" w:color="auto"/>
                <w:left w:val="none" w:sz="0" w:space="0" w:color="auto"/>
                <w:bottom w:val="none" w:sz="0" w:space="0" w:color="auto"/>
                <w:right w:val="none" w:sz="0" w:space="0" w:color="auto"/>
              </w:divBdr>
            </w:div>
            <w:div w:id="652097919">
              <w:marLeft w:val="0"/>
              <w:marRight w:val="0"/>
              <w:marTop w:val="0"/>
              <w:marBottom w:val="0"/>
              <w:divBdr>
                <w:top w:val="none" w:sz="0" w:space="0" w:color="auto"/>
                <w:left w:val="none" w:sz="0" w:space="0" w:color="auto"/>
                <w:bottom w:val="none" w:sz="0" w:space="0" w:color="auto"/>
                <w:right w:val="none" w:sz="0" w:space="0" w:color="auto"/>
              </w:divBdr>
            </w:div>
          </w:divsChild>
        </w:div>
        <w:div w:id="1727139083">
          <w:marLeft w:val="0"/>
          <w:marRight w:val="0"/>
          <w:marTop w:val="0"/>
          <w:marBottom w:val="0"/>
          <w:divBdr>
            <w:top w:val="none" w:sz="0" w:space="0" w:color="auto"/>
            <w:left w:val="none" w:sz="0" w:space="0" w:color="auto"/>
            <w:bottom w:val="none" w:sz="0" w:space="0" w:color="auto"/>
            <w:right w:val="none" w:sz="0" w:space="0" w:color="auto"/>
          </w:divBdr>
        </w:div>
        <w:div w:id="1732773662">
          <w:marLeft w:val="0"/>
          <w:marRight w:val="0"/>
          <w:marTop w:val="0"/>
          <w:marBottom w:val="0"/>
          <w:divBdr>
            <w:top w:val="none" w:sz="0" w:space="0" w:color="auto"/>
            <w:left w:val="none" w:sz="0" w:space="0" w:color="auto"/>
            <w:bottom w:val="none" w:sz="0" w:space="0" w:color="auto"/>
            <w:right w:val="none" w:sz="0" w:space="0" w:color="auto"/>
          </w:divBdr>
        </w:div>
        <w:div w:id="1733428217">
          <w:marLeft w:val="0"/>
          <w:marRight w:val="0"/>
          <w:marTop w:val="0"/>
          <w:marBottom w:val="0"/>
          <w:divBdr>
            <w:top w:val="none" w:sz="0" w:space="0" w:color="auto"/>
            <w:left w:val="none" w:sz="0" w:space="0" w:color="auto"/>
            <w:bottom w:val="none" w:sz="0" w:space="0" w:color="auto"/>
            <w:right w:val="none" w:sz="0" w:space="0" w:color="auto"/>
          </w:divBdr>
        </w:div>
        <w:div w:id="1740863164">
          <w:marLeft w:val="0"/>
          <w:marRight w:val="0"/>
          <w:marTop w:val="0"/>
          <w:marBottom w:val="0"/>
          <w:divBdr>
            <w:top w:val="none" w:sz="0" w:space="0" w:color="auto"/>
            <w:left w:val="none" w:sz="0" w:space="0" w:color="auto"/>
            <w:bottom w:val="none" w:sz="0" w:space="0" w:color="auto"/>
            <w:right w:val="none" w:sz="0" w:space="0" w:color="auto"/>
          </w:divBdr>
        </w:div>
        <w:div w:id="1744374224">
          <w:marLeft w:val="0"/>
          <w:marRight w:val="0"/>
          <w:marTop w:val="0"/>
          <w:marBottom w:val="0"/>
          <w:divBdr>
            <w:top w:val="none" w:sz="0" w:space="0" w:color="auto"/>
            <w:left w:val="none" w:sz="0" w:space="0" w:color="auto"/>
            <w:bottom w:val="none" w:sz="0" w:space="0" w:color="auto"/>
            <w:right w:val="none" w:sz="0" w:space="0" w:color="auto"/>
          </w:divBdr>
        </w:div>
        <w:div w:id="1749379494">
          <w:marLeft w:val="0"/>
          <w:marRight w:val="0"/>
          <w:marTop w:val="0"/>
          <w:marBottom w:val="0"/>
          <w:divBdr>
            <w:top w:val="none" w:sz="0" w:space="0" w:color="auto"/>
            <w:left w:val="none" w:sz="0" w:space="0" w:color="auto"/>
            <w:bottom w:val="none" w:sz="0" w:space="0" w:color="auto"/>
            <w:right w:val="none" w:sz="0" w:space="0" w:color="auto"/>
          </w:divBdr>
        </w:div>
        <w:div w:id="1752504643">
          <w:marLeft w:val="0"/>
          <w:marRight w:val="0"/>
          <w:marTop w:val="0"/>
          <w:marBottom w:val="0"/>
          <w:divBdr>
            <w:top w:val="none" w:sz="0" w:space="0" w:color="auto"/>
            <w:left w:val="none" w:sz="0" w:space="0" w:color="auto"/>
            <w:bottom w:val="none" w:sz="0" w:space="0" w:color="auto"/>
            <w:right w:val="none" w:sz="0" w:space="0" w:color="auto"/>
          </w:divBdr>
        </w:div>
        <w:div w:id="1756897159">
          <w:marLeft w:val="0"/>
          <w:marRight w:val="0"/>
          <w:marTop w:val="0"/>
          <w:marBottom w:val="0"/>
          <w:divBdr>
            <w:top w:val="none" w:sz="0" w:space="0" w:color="auto"/>
            <w:left w:val="none" w:sz="0" w:space="0" w:color="auto"/>
            <w:bottom w:val="none" w:sz="0" w:space="0" w:color="auto"/>
            <w:right w:val="none" w:sz="0" w:space="0" w:color="auto"/>
          </w:divBdr>
        </w:div>
        <w:div w:id="1758558262">
          <w:marLeft w:val="0"/>
          <w:marRight w:val="0"/>
          <w:marTop w:val="0"/>
          <w:marBottom w:val="0"/>
          <w:divBdr>
            <w:top w:val="none" w:sz="0" w:space="0" w:color="auto"/>
            <w:left w:val="none" w:sz="0" w:space="0" w:color="auto"/>
            <w:bottom w:val="none" w:sz="0" w:space="0" w:color="auto"/>
            <w:right w:val="none" w:sz="0" w:space="0" w:color="auto"/>
          </w:divBdr>
        </w:div>
        <w:div w:id="1761218884">
          <w:marLeft w:val="0"/>
          <w:marRight w:val="0"/>
          <w:marTop w:val="0"/>
          <w:marBottom w:val="0"/>
          <w:divBdr>
            <w:top w:val="none" w:sz="0" w:space="0" w:color="auto"/>
            <w:left w:val="none" w:sz="0" w:space="0" w:color="auto"/>
            <w:bottom w:val="none" w:sz="0" w:space="0" w:color="auto"/>
            <w:right w:val="none" w:sz="0" w:space="0" w:color="auto"/>
          </w:divBdr>
        </w:div>
        <w:div w:id="1785271477">
          <w:marLeft w:val="0"/>
          <w:marRight w:val="0"/>
          <w:marTop w:val="0"/>
          <w:marBottom w:val="0"/>
          <w:divBdr>
            <w:top w:val="none" w:sz="0" w:space="0" w:color="auto"/>
            <w:left w:val="none" w:sz="0" w:space="0" w:color="auto"/>
            <w:bottom w:val="none" w:sz="0" w:space="0" w:color="auto"/>
            <w:right w:val="none" w:sz="0" w:space="0" w:color="auto"/>
          </w:divBdr>
        </w:div>
        <w:div w:id="1785878172">
          <w:marLeft w:val="0"/>
          <w:marRight w:val="0"/>
          <w:marTop w:val="0"/>
          <w:marBottom w:val="0"/>
          <w:divBdr>
            <w:top w:val="none" w:sz="0" w:space="0" w:color="auto"/>
            <w:left w:val="none" w:sz="0" w:space="0" w:color="auto"/>
            <w:bottom w:val="none" w:sz="0" w:space="0" w:color="auto"/>
            <w:right w:val="none" w:sz="0" w:space="0" w:color="auto"/>
          </w:divBdr>
        </w:div>
        <w:div w:id="1788044430">
          <w:marLeft w:val="0"/>
          <w:marRight w:val="0"/>
          <w:marTop w:val="0"/>
          <w:marBottom w:val="0"/>
          <w:divBdr>
            <w:top w:val="none" w:sz="0" w:space="0" w:color="auto"/>
            <w:left w:val="none" w:sz="0" w:space="0" w:color="auto"/>
            <w:bottom w:val="none" w:sz="0" w:space="0" w:color="auto"/>
            <w:right w:val="none" w:sz="0" w:space="0" w:color="auto"/>
          </w:divBdr>
        </w:div>
        <w:div w:id="1798639644">
          <w:marLeft w:val="0"/>
          <w:marRight w:val="0"/>
          <w:marTop w:val="0"/>
          <w:marBottom w:val="0"/>
          <w:divBdr>
            <w:top w:val="none" w:sz="0" w:space="0" w:color="auto"/>
            <w:left w:val="none" w:sz="0" w:space="0" w:color="auto"/>
            <w:bottom w:val="none" w:sz="0" w:space="0" w:color="auto"/>
            <w:right w:val="none" w:sz="0" w:space="0" w:color="auto"/>
          </w:divBdr>
        </w:div>
        <w:div w:id="1808934252">
          <w:marLeft w:val="0"/>
          <w:marRight w:val="0"/>
          <w:marTop w:val="0"/>
          <w:marBottom w:val="0"/>
          <w:divBdr>
            <w:top w:val="none" w:sz="0" w:space="0" w:color="auto"/>
            <w:left w:val="none" w:sz="0" w:space="0" w:color="auto"/>
            <w:bottom w:val="none" w:sz="0" w:space="0" w:color="auto"/>
            <w:right w:val="none" w:sz="0" w:space="0" w:color="auto"/>
          </w:divBdr>
        </w:div>
        <w:div w:id="1812751322">
          <w:marLeft w:val="0"/>
          <w:marRight w:val="0"/>
          <w:marTop w:val="0"/>
          <w:marBottom w:val="0"/>
          <w:divBdr>
            <w:top w:val="none" w:sz="0" w:space="0" w:color="auto"/>
            <w:left w:val="none" w:sz="0" w:space="0" w:color="auto"/>
            <w:bottom w:val="none" w:sz="0" w:space="0" w:color="auto"/>
            <w:right w:val="none" w:sz="0" w:space="0" w:color="auto"/>
          </w:divBdr>
        </w:div>
        <w:div w:id="1813208272">
          <w:marLeft w:val="0"/>
          <w:marRight w:val="0"/>
          <w:marTop w:val="0"/>
          <w:marBottom w:val="0"/>
          <w:divBdr>
            <w:top w:val="none" w:sz="0" w:space="0" w:color="auto"/>
            <w:left w:val="none" w:sz="0" w:space="0" w:color="auto"/>
            <w:bottom w:val="none" w:sz="0" w:space="0" w:color="auto"/>
            <w:right w:val="none" w:sz="0" w:space="0" w:color="auto"/>
          </w:divBdr>
        </w:div>
        <w:div w:id="1820995279">
          <w:marLeft w:val="0"/>
          <w:marRight w:val="0"/>
          <w:marTop w:val="0"/>
          <w:marBottom w:val="0"/>
          <w:divBdr>
            <w:top w:val="none" w:sz="0" w:space="0" w:color="auto"/>
            <w:left w:val="none" w:sz="0" w:space="0" w:color="auto"/>
            <w:bottom w:val="none" w:sz="0" w:space="0" w:color="auto"/>
            <w:right w:val="none" w:sz="0" w:space="0" w:color="auto"/>
          </w:divBdr>
        </w:div>
        <w:div w:id="1822959775">
          <w:marLeft w:val="0"/>
          <w:marRight w:val="0"/>
          <w:marTop w:val="0"/>
          <w:marBottom w:val="0"/>
          <w:divBdr>
            <w:top w:val="none" w:sz="0" w:space="0" w:color="auto"/>
            <w:left w:val="none" w:sz="0" w:space="0" w:color="auto"/>
            <w:bottom w:val="none" w:sz="0" w:space="0" w:color="auto"/>
            <w:right w:val="none" w:sz="0" w:space="0" w:color="auto"/>
          </w:divBdr>
        </w:div>
        <w:div w:id="1827548494">
          <w:marLeft w:val="0"/>
          <w:marRight w:val="0"/>
          <w:marTop w:val="0"/>
          <w:marBottom w:val="0"/>
          <w:divBdr>
            <w:top w:val="none" w:sz="0" w:space="0" w:color="auto"/>
            <w:left w:val="none" w:sz="0" w:space="0" w:color="auto"/>
            <w:bottom w:val="none" w:sz="0" w:space="0" w:color="auto"/>
            <w:right w:val="none" w:sz="0" w:space="0" w:color="auto"/>
          </w:divBdr>
        </w:div>
        <w:div w:id="1828783858">
          <w:marLeft w:val="0"/>
          <w:marRight w:val="0"/>
          <w:marTop w:val="0"/>
          <w:marBottom w:val="0"/>
          <w:divBdr>
            <w:top w:val="none" w:sz="0" w:space="0" w:color="auto"/>
            <w:left w:val="none" w:sz="0" w:space="0" w:color="auto"/>
            <w:bottom w:val="none" w:sz="0" w:space="0" w:color="auto"/>
            <w:right w:val="none" w:sz="0" w:space="0" w:color="auto"/>
          </w:divBdr>
        </w:div>
        <w:div w:id="1829899916">
          <w:marLeft w:val="0"/>
          <w:marRight w:val="0"/>
          <w:marTop w:val="0"/>
          <w:marBottom w:val="0"/>
          <w:divBdr>
            <w:top w:val="none" w:sz="0" w:space="0" w:color="auto"/>
            <w:left w:val="none" w:sz="0" w:space="0" w:color="auto"/>
            <w:bottom w:val="none" w:sz="0" w:space="0" w:color="auto"/>
            <w:right w:val="none" w:sz="0" w:space="0" w:color="auto"/>
          </w:divBdr>
        </w:div>
        <w:div w:id="1832213424">
          <w:marLeft w:val="0"/>
          <w:marRight w:val="0"/>
          <w:marTop w:val="0"/>
          <w:marBottom w:val="0"/>
          <w:divBdr>
            <w:top w:val="none" w:sz="0" w:space="0" w:color="auto"/>
            <w:left w:val="none" w:sz="0" w:space="0" w:color="auto"/>
            <w:bottom w:val="none" w:sz="0" w:space="0" w:color="auto"/>
            <w:right w:val="none" w:sz="0" w:space="0" w:color="auto"/>
          </w:divBdr>
        </w:div>
        <w:div w:id="1842574712">
          <w:marLeft w:val="0"/>
          <w:marRight w:val="0"/>
          <w:marTop w:val="0"/>
          <w:marBottom w:val="0"/>
          <w:divBdr>
            <w:top w:val="none" w:sz="0" w:space="0" w:color="auto"/>
            <w:left w:val="none" w:sz="0" w:space="0" w:color="auto"/>
            <w:bottom w:val="none" w:sz="0" w:space="0" w:color="auto"/>
            <w:right w:val="none" w:sz="0" w:space="0" w:color="auto"/>
          </w:divBdr>
        </w:div>
        <w:div w:id="1859075103">
          <w:marLeft w:val="0"/>
          <w:marRight w:val="0"/>
          <w:marTop w:val="0"/>
          <w:marBottom w:val="0"/>
          <w:divBdr>
            <w:top w:val="none" w:sz="0" w:space="0" w:color="auto"/>
            <w:left w:val="none" w:sz="0" w:space="0" w:color="auto"/>
            <w:bottom w:val="none" w:sz="0" w:space="0" w:color="auto"/>
            <w:right w:val="none" w:sz="0" w:space="0" w:color="auto"/>
          </w:divBdr>
        </w:div>
        <w:div w:id="1867477890">
          <w:marLeft w:val="0"/>
          <w:marRight w:val="0"/>
          <w:marTop w:val="0"/>
          <w:marBottom w:val="0"/>
          <w:divBdr>
            <w:top w:val="none" w:sz="0" w:space="0" w:color="auto"/>
            <w:left w:val="none" w:sz="0" w:space="0" w:color="auto"/>
            <w:bottom w:val="none" w:sz="0" w:space="0" w:color="auto"/>
            <w:right w:val="none" w:sz="0" w:space="0" w:color="auto"/>
          </w:divBdr>
        </w:div>
        <w:div w:id="1880625635">
          <w:marLeft w:val="0"/>
          <w:marRight w:val="0"/>
          <w:marTop w:val="0"/>
          <w:marBottom w:val="0"/>
          <w:divBdr>
            <w:top w:val="none" w:sz="0" w:space="0" w:color="auto"/>
            <w:left w:val="none" w:sz="0" w:space="0" w:color="auto"/>
            <w:bottom w:val="none" w:sz="0" w:space="0" w:color="auto"/>
            <w:right w:val="none" w:sz="0" w:space="0" w:color="auto"/>
          </w:divBdr>
        </w:div>
        <w:div w:id="1884706824">
          <w:marLeft w:val="0"/>
          <w:marRight w:val="0"/>
          <w:marTop w:val="0"/>
          <w:marBottom w:val="0"/>
          <w:divBdr>
            <w:top w:val="none" w:sz="0" w:space="0" w:color="auto"/>
            <w:left w:val="none" w:sz="0" w:space="0" w:color="auto"/>
            <w:bottom w:val="none" w:sz="0" w:space="0" w:color="auto"/>
            <w:right w:val="none" w:sz="0" w:space="0" w:color="auto"/>
          </w:divBdr>
        </w:div>
        <w:div w:id="1897202938">
          <w:marLeft w:val="0"/>
          <w:marRight w:val="0"/>
          <w:marTop w:val="0"/>
          <w:marBottom w:val="0"/>
          <w:divBdr>
            <w:top w:val="none" w:sz="0" w:space="0" w:color="auto"/>
            <w:left w:val="none" w:sz="0" w:space="0" w:color="auto"/>
            <w:bottom w:val="none" w:sz="0" w:space="0" w:color="auto"/>
            <w:right w:val="none" w:sz="0" w:space="0" w:color="auto"/>
          </w:divBdr>
        </w:div>
        <w:div w:id="1908874779">
          <w:marLeft w:val="0"/>
          <w:marRight w:val="0"/>
          <w:marTop w:val="0"/>
          <w:marBottom w:val="0"/>
          <w:divBdr>
            <w:top w:val="none" w:sz="0" w:space="0" w:color="auto"/>
            <w:left w:val="none" w:sz="0" w:space="0" w:color="auto"/>
            <w:bottom w:val="none" w:sz="0" w:space="0" w:color="auto"/>
            <w:right w:val="none" w:sz="0" w:space="0" w:color="auto"/>
          </w:divBdr>
        </w:div>
        <w:div w:id="1910651918">
          <w:marLeft w:val="0"/>
          <w:marRight w:val="0"/>
          <w:marTop w:val="0"/>
          <w:marBottom w:val="0"/>
          <w:divBdr>
            <w:top w:val="none" w:sz="0" w:space="0" w:color="auto"/>
            <w:left w:val="none" w:sz="0" w:space="0" w:color="auto"/>
            <w:bottom w:val="none" w:sz="0" w:space="0" w:color="auto"/>
            <w:right w:val="none" w:sz="0" w:space="0" w:color="auto"/>
          </w:divBdr>
        </w:div>
        <w:div w:id="1912931093">
          <w:marLeft w:val="0"/>
          <w:marRight w:val="0"/>
          <w:marTop w:val="0"/>
          <w:marBottom w:val="0"/>
          <w:divBdr>
            <w:top w:val="none" w:sz="0" w:space="0" w:color="auto"/>
            <w:left w:val="none" w:sz="0" w:space="0" w:color="auto"/>
            <w:bottom w:val="none" w:sz="0" w:space="0" w:color="auto"/>
            <w:right w:val="none" w:sz="0" w:space="0" w:color="auto"/>
          </w:divBdr>
        </w:div>
        <w:div w:id="1922180881">
          <w:marLeft w:val="0"/>
          <w:marRight w:val="0"/>
          <w:marTop w:val="0"/>
          <w:marBottom w:val="0"/>
          <w:divBdr>
            <w:top w:val="none" w:sz="0" w:space="0" w:color="auto"/>
            <w:left w:val="none" w:sz="0" w:space="0" w:color="auto"/>
            <w:bottom w:val="none" w:sz="0" w:space="0" w:color="auto"/>
            <w:right w:val="none" w:sz="0" w:space="0" w:color="auto"/>
          </w:divBdr>
        </w:div>
        <w:div w:id="1923179146">
          <w:marLeft w:val="0"/>
          <w:marRight w:val="0"/>
          <w:marTop w:val="0"/>
          <w:marBottom w:val="0"/>
          <w:divBdr>
            <w:top w:val="none" w:sz="0" w:space="0" w:color="auto"/>
            <w:left w:val="none" w:sz="0" w:space="0" w:color="auto"/>
            <w:bottom w:val="none" w:sz="0" w:space="0" w:color="auto"/>
            <w:right w:val="none" w:sz="0" w:space="0" w:color="auto"/>
          </w:divBdr>
        </w:div>
        <w:div w:id="1930263393">
          <w:marLeft w:val="0"/>
          <w:marRight w:val="0"/>
          <w:marTop w:val="0"/>
          <w:marBottom w:val="0"/>
          <w:divBdr>
            <w:top w:val="none" w:sz="0" w:space="0" w:color="auto"/>
            <w:left w:val="none" w:sz="0" w:space="0" w:color="auto"/>
            <w:bottom w:val="none" w:sz="0" w:space="0" w:color="auto"/>
            <w:right w:val="none" w:sz="0" w:space="0" w:color="auto"/>
          </w:divBdr>
        </w:div>
        <w:div w:id="1941642615">
          <w:marLeft w:val="0"/>
          <w:marRight w:val="0"/>
          <w:marTop w:val="0"/>
          <w:marBottom w:val="0"/>
          <w:divBdr>
            <w:top w:val="none" w:sz="0" w:space="0" w:color="auto"/>
            <w:left w:val="none" w:sz="0" w:space="0" w:color="auto"/>
            <w:bottom w:val="none" w:sz="0" w:space="0" w:color="auto"/>
            <w:right w:val="none" w:sz="0" w:space="0" w:color="auto"/>
          </w:divBdr>
        </w:div>
        <w:div w:id="1942300393">
          <w:marLeft w:val="0"/>
          <w:marRight w:val="0"/>
          <w:marTop w:val="0"/>
          <w:marBottom w:val="0"/>
          <w:divBdr>
            <w:top w:val="none" w:sz="0" w:space="0" w:color="auto"/>
            <w:left w:val="none" w:sz="0" w:space="0" w:color="auto"/>
            <w:bottom w:val="none" w:sz="0" w:space="0" w:color="auto"/>
            <w:right w:val="none" w:sz="0" w:space="0" w:color="auto"/>
          </w:divBdr>
        </w:div>
        <w:div w:id="1946814054">
          <w:marLeft w:val="0"/>
          <w:marRight w:val="0"/>
          <w:marTop w:val="0"/>
          <w:marBottom w:val="0"/>
          <w:divBdr>
            <w:top w:val="none" w:sz="0" w:space="0" w:color="auto"/>
            <w:left w:val="none" w:sz="0" w:space="0" w:color="auto"/>
            <w:bottom w:val="none" w:sz="0" w:space="0" w:color="auto"/>
            <w:right w:val="none" w:sz="0" w:space="0" w:color="auto"/>
          </w:divBdr>
        </w:div>
        <w:div w:id="1948729635">
          <w:marLeft w:val="0"/>
          <w:marRight w:val="0"/>
          <w:marTop w:val="0"/>
          <w:marBottom w:val="0"/>
          <w:divBdr>
            <w:top w:val="none" w:sz="0" w:space="0" w:color="auto"/>
            <w:left w:val="none" w:sz="0" w:space="0" w:color="auto"/>
            <w:bottom w:val="none" w:sz="0" w:space="0" w:color="auto"/>
            <w:right w:val="none" w:sz="0" w:space="0" w:color="auto"/>
          </w:divBdr>
        </w:div>
        <w:div w:id="1971787076">
          <w:marLeft w:val="0"/>
          <w:marRight w:val="0"/>
          <w:marTop w:val="0"/>
          <w:marBottom w:val="0"/>
          <w:divBdr>
            <w:top w:val="none" w:sz="0" w:space="0" w:color="auto"/>
            <w:left w:val="none" w:sz="0" w:space="0" w:color="auto"/>
            <w:bottom w:val="none" w:sz="0" w:space="0" w:color="auto"/>
            <w:right w:val="none" w:sz="0" w:space="0" w:color="auto"/>
          </w:divBdr>
        </w:div>
        <w:div w:id="1979187403">
          <w:marLeft w:val="0"/>
          <w:marRight w:val="0"/>
          <w:marTop w:val="0"/>
          <w:marBottom w:val="0"/>
          <w:divBdr>
            <w:top w:val="none" w:sz="0" w:space="0" w:color="auto"/>
            <w:left w:val="none" w:sz="0" w:space="0" w:color="auto"/>
            <w:bottom w:val="none" w:sz="0" w:space="0" w:color="auto"/>
            <w:right w:val="none" w:sz="0" w:space="0" w:color="auto"/>
          </w:divBdr>
        </w:div>
        <w:div w:id="1981030710">
          <w:marLeft w:val="0"/>
          <w:marRight w:val="0"/>
          <w:marTop w:val="0"/>
          <w:marBottom w:val="0"/>
          <w:divBdr>
            <w:top w:val="none" w:sz="0" w:space="0" w:color="auto"/>
            <w:left w:val="none" w:sz="0" w:space="0" w:color="auto"/>
            <w:bottom w:val="none" w:sz="0" w:space="0" w:color="auto"/>
            <w:right w:val="none" w:sz="0" w:space="0" w:color="auto"/>
          </w:divBdr>
        </w:div>
        <w:div w:id="1999571846">
          <w:marLeft w:val="0"/>
          <w:marRight w:val="0"/>
          <w:marTop w:val="0"/>
          <w:marBottom w:val="0"/>
          <w:divBdr>
            <w:top w:val="none" w:sz="0" w:space="0" w:color="auto"/>
            <w:left w:val="none" w:sz="0" w:space="0" w:color="auto"/>
            <w:bottom w:val="none" w:sz="0" w:space="0" w:color="auto"/>
            <w:right w:val="none" w:sz="0" w:space="0" w:color="auto"/>
          </w:divBdr>
        </w:div>
        <w:div w:id="1999965522">
          <w:marLeft w:val="0"/>
          <w:marRight w:val="0"/>
          <w:marTop w:val="0"/>
          <w:marBottom w:val="0"/>
          <w:divBdr>
            <w:top w:val="none" w:sz="0" w:space="0" w:color="auto"/>
            <w:left w:val="none" w:sz="0" w:space="0" w:color="auto"/>
            <w:bottom w:val="none" w:sz="0" w:space="0" w:color="auto"/>
            <w:right w:val="none" w:sz="0" w:space="0" w:color="auto"/>
          </w:divBdr>
        </w:div>
        <w:div w:id="2010595547">
          <w:marLeft w:val="0"/>
          <w:marRight w:val="0"/>
          <w:marTop w:val="0"/>
          <w:marBottom w:val="0"/>
          <w:divBdr>
            <w:top w:val="none" w:sz="0" w:space="0" w:color="auto"/>
            <w:left w:val="none" w:sz="0" w:space="0" w:color="auto"/>
            <w:bottom w:val="none" w:sz="0" w:space="0" w:color="auto"/>
            <w:right w:val="none" w:sz="0" w:space="0" w:color="auto"/>
          </w:divBdr>
        </w:div>
        <w:div w:id="2010672274">
          <w:marLeft w:val="0"/>
          <w:marRight w:val="0"/>
          <w:marTop w:val="0"/>
          <w:marBottom w:val="0"/>
          <w:divBdr>
            <w:top w:val="none" w:sz="0" w:space="0" w:color="auto"/>
            <w:left w:val="none" w:sz="0" w:space="0" w:color="auto"/>
            <w:bottom w:val="none" w:sz="0" w:space="0" w:color="auto"/>
            <w:right w:val="none" w:sz="0" w:space="0" w:color="auto"/>
          </w:divBdr>
          <w:divsChild>
            <w:div w:id="111365607">
              <w:marLeft w:val="0"/>
              <w:marRight w:val="0"/>
              <w:marTop w:val="0"/>
              <w:marBottom w:val="0"/>
              <w:divBdr>
                <w:top w:val="none" w:sz="0" w:space="0" w:color="auto"/>
                <w:left w:val="none" w:sz="0" w:space="0" w:color="auto"/>
                <w:bottom w:val="none" w:sz="0" w:space="0" w:color="auto"/>
                <w:right w:val="none" w:sz="0" w:space="0" w:color="auto"/>
              </w:divBdr>
            </w:div>
            <w:div w:id="346256793">
              <w:marLeft w:val="0"/>
              <w:marRight w:val="0"/>
              <w:marTop w:val="0"/>
              <w:marBottom w:val="0"/>
              <w:divBdr>
                <w:top w:val="none" w:sz="0" w:space="0" w:color="auto"/>
                <w:left w:val="none" w:sz="0" w:space="0" w:color="auto"/>
                <w:bottom w:val="none" w:sz="0" w:space="0" w:color="auto"/>
                <w:right w:val="none" w:sz="0" w:space="0" w:color="auto"/>
              </w:divBdr>
            </w:div>
            <w:div w:id="927227597">
              <w:marLeft w:val="0"/>
              <w:marRight w:val="0"/>
              <w:marTop w:val="0"/>
              <w:marBottom w:val="0"/>
              <w:divBdr>
                <w:top w:val="none" w:sz="0" w:space="0" w:color="auto"/>
                <w:left w:val="none" w:sz="0" w:space="0" w:color="auto"/>
                <w:bottom w:val="none" w:sz="0" w:space="0" w:color="auto"/>
                <w:right w:val="none" w:sz="0" w:space="0" w:color="auto"/>
              </w:divBdr>
            </w:div>
          </w:divsChild>
        </w:div>
        <w:div w:id="2026781711">
          <w:marLeft w:val="0"/>
          <w:marRight w:val="0"/>
          <w:marTop w:val="0"/>
          <w:marBottom w:val="0"/>
          <w:divBdr>
            <w:top w:val="none" w:sz="0" w:space="0" w:color="auto"/>
            <w:left w:val="none" w:sz="0" w:space="0" w:color="auto"/>
            <w:bottom w:val="none" w:sz="0" w:space="0" w:color="auto"/>
            <w:right w:val="none" w:sz="0" w:space="0" w:color="auto"/>
          </w:divBdr>
          <w:divsChild>
            <w:div w:id="65539127">
              <w:marLeft w:val="0"/>
              <w:marRight w:val="0"/>
              <w:marTop w:val="0"/>
              <w:marBottom w:val="0"/>
              <w:divBdr>
                <w:top w:val="none" w:sz="0" w:space="0" w:color="auto"/>
                <w:left w:val="none" w:sz="0" w:space="0" w:color="auto"/>
                <w:bottom w:val="none" w:sz="0" w:space="0" w:color="auto"/>
                <w:right w:val="none" w:sz="0" w:space="0" w:color="auto"/>
              </w:divBdr>
            </w:div>
            <w:div w:id="851531060">
              <w:marLeft w:val="0"/>
              <w:marRight w:val="0"/>
              <w:marTop w:val="0"/>
              <w:marBottom w:val="0"/>
              <w:divBdr>
                <w:top w:val="none" w:sz="0" w:space="0" w:color="auto"/>
                <w:left w:val="none" w:sz="0" w:space="0" w:color="auto"/>
                <w:bottom w:val="none" w:sz="0" w:space="0" w:color="auto"/>
                <w:right w:val="none" w:sz="0" w:space="0" w:color="auto"/>
              </w:divBdr>
            </w:div>
            <w:div w:id="1268467947">
              <w:marLeft w:val="0"/>
              <w:marRight w:val="0"/>
              <w:marTop w:val="0"/>
              <w:marBottom w:val="0"/>
              <w:divBdr>
                <w:top w:val="none" w:sz="0" w:space="0" w:color="auto"/>
                <w:left w:val="none" w:sz="0" w:space="0" w:color="auto"/>
                <w:bottom w:val="none" w:sz="0" w:space="0" w:color="auto"/>
                <w:right w:val="none" w:sz="0" w:space="0" w:color="auto"/>
              </w:divBdr>
            </w:div>
            <w:div w:id="1945991596">
              <w:marLeft w:val="0"/>
              <w:marRight w:val="0"/>
              <w:marTop w:val="0"/>
              <w:marBottom w:val="0"/>
              <w:divBdr>
                <w:top w:val="none" w:sz="0" w:space="0" w:color="auto"/>
                <w:left w:val="none" w:sz="0" w:space="0" w:color="auto"/>
                <w:bottom w:val="none" w:sz="0" w:space="0" w:color="auto"/>
                <w:right w:val="none" w:sz="0" w:space="0" w:color="auto"/>
              </w:divBdr>
            </w:div>
            <w:div w:id="2076270054">
              <w:marLeft w:val="0"/>
              <w:marRight w:val="0"/>
              <w:marTop w:val="0"/>
              <w:marBottom w:val="0"/>
              <w:divBdr>
                <w:top w:val="none" w:sz="0" w:space="0" w:color="auto"/>
                <w:left w:val="none" w:sz="0" w:space="0" w:color="auto"/>
                <w:bottom w:val="none" w:sz="0" w:space="0" w:color="auto"/>
                <w:right w:val="none" w:sz="0" w:space="0" w:color="auto"/>
              </w:divBdr>
            </w:div>
          </w:divsChild>
        </w:div>
        <w:div w:id="2041205048">
          <w:marLeft w:val="0"/>
          <w:marRight w:val="0"/>
          <w:marTop w:val="0"/>
          <w:marBottom w:val="0"/>
          <w:divBdr>
            <w:top w:val="none" w:sz="0" w:space="0" w:color="auto"/>
            <w:left w:val="none" w:sz="0" w:space="0" w:color="auto"/>
            <w:bottom w:val="none" w:sz="0" w:space="0" w:color="auto"/>
            <w:right w:val="none" w:sz="0" w:space="0" w:color="auto"/>
          </w:divBdr>
        </w:div>
        <w:div w:id="2043819371">
          <w:marLeft w:val="0"/>
          <w:marRight w:val="0"/>
          <w:marTop w:val="0"/>
          <w:marBottom w:val="0"/>
          <w:divBdr>
            <w:top w:val="none" w:sz="0" w:space="0" w:color="auto"/>
            <w:left w:val="none" w:sz="0" w:space="0" w:color="auto"/>
            <w:bottom w:val="none" w:sz="0" w:space="0" w:color="auto"/>
            <w:right w:val="none" w:sz="0" w:space="0" w:color="auto"/>
          </w:divBdr>
        </w:div>
        <w:div w:id="2054572340">
          <w:marLeft w:val="0"/>
          <w:marRight w:val="0"/>
          <w:marTop w:val="0"/>
          <w:marBottom w:val="0"/>
          <w:divBdr>
            <w:top w:val="none" w:sz="0" w:space="0" w:color="auto"/>
            <w:left w:val="none" w:sz="0" w:space="0" w:color="auto"/>
            <w:bottom w:val="none" w:sz="0" w:space="0" w:color="auto"/>
            <w:right w:val="none" w:sz="0" w:space="0" w:color="auto"/>
          </w:divBdr>
        </w:div>
        <w:div w:id="2055349969">
          <w:marLeft w:val="0"/>
          <w:marRight w:val="0"/>
          <w:marTop w:val="0"/>
          <w:marBottom w:val="0"/>
          <w:divBdr>
            <w:top w:val="none" w:sz="0" w:space="0" w:color="auto"/>
            <w:left w:val="none" w:sz="0" w:space="0" w:color="auto"/>
            <w:bottom w:val="none" w:sz="0" w:space="0" w:color="auto"/>
            <w:right w:val="none" w:sz="0" w:space="0" w:color="auto"/>
          </w:divBdr>
        </w:div>
        <w:div w:id="2061902911">
          <w:marLeft w:val="0"/>
          <w:marRight w:val="0"/>
          <w:marTop w:val="0"/>
          <w:marBottom w:val="0"/>
          <w:divBdr>
            <w:top w:val="none" w:sz="0" w:space="0" w:color="auto"/>
            <w:left w:val="none" w:sz="0" w:space="0" w:color="auto"/>
            <w:bottom w:val="none" w:sz="0" w:space="0" w:color="auto"/>
            <w:right w:val="none" w:sz="0" w:space="0" w:color="auto"/>
          </w:divBdr>
          <w:divsChild>
            <w:div w:id="1102341494">
              <w:marLeft w:val="0"/>
              <w:marRight w:val="0"/>
              <w:marTop w:val="0"/>
              <w:marBottom w:val="0"/>
              <w:divBdr>
                <w:top w:val="none" w:sz="0" w:space="0" w:color="auto"/>
                <w:left w:val="none" w:sz="0" w:space="0" w:color="auto"/>
                <w:bottom w:val="none" w:sz="0" w:space="0" w:color="auto"/>
                <w:right w:val="none" w:sz="0" w:space="0" w:color="auto"/>
              </w:divBdr>
            </w:div>
            <w:div w:id="2123959775">
              <w:marLeft w:val="0"/>
              <w:marRight w:val="0"/>
              <w:marTop w:val="0"/>
              <w:marBottom w:val="0"/>
              <w:divBdr>
                <w:top w:val="none" w:sz="0" w:space="0" w:color="auto"/>
                <w:left w:val="none" w:sz="0" w:space="0" w:color="auto"/>
                <w:bottom w:val="none" w:sz="0" w:space="0" w:color="auto"/>
                <w:right w:val="none" w:sz="0" w:space="0" w:color="auto"/>
              </w:divBdr>
            </w:div>
          </w:divsChild>
        </w:div>
        <w:div w:id="2063212542">
          <w:marLeft w:val="0"/>
          <w:marRight w:val="0"/>
          <w:marTop w:val="0"/>
          <w:marBottom w:val="0"/>
          <w:divBdr>
            <w:top w:val="none" w:sz="0" w:space="0" w:color="auto"/>
            <w:left w:val="none" w:sz="0" w:space="0" w:color="auto"/>
            <w:bottom w:val="none" w:sz="0" w:space="0" w:color="auto"/>
            <w:right w:val="none" w:sz="0" w:space="0" w:color="auto"/>
          </w:divBdr>
        </w:div>
        <w:div w:id="2063865270">
          <w:marLeft w:val="0"/>
          <w:marRight w:val="0"/>
          <w:marTop w:val="0"/>
          <w:marBottom w:val="0"/>
          <w:divBdr>
            <w:top w:val="none" w:sz="0" w:space="0" w:color="auto"/>
            <w:left w:val="none" w:sz="0" w:space="0" w:color="auto"/>
            <w:bottom w:val="none" w:sz="0" w:space="0" w:color="auto"/>
            <w:right w:val="none" w:sz="0" w:space="0" w:color="auto"/>
          </w:divBdr>
        </w:div>
        <w:div w:id="2064018669">
          <w:marLeft w:val="0"/>
          <w:marRight w:val="0"/>
          <w:marTop w:val="0"/>
          <w:marBottom w:val="0"/>
          <w:divBdr>
            <w:top w:val="none" w:sz="0" w:space="0" w:color="auto"/>
            <w:left w:val="none" w:sz="0" w:space="0" w:color="auto"/>
            <w:bottom w:val="none" w:sz="0" w:space="0" w:color="auto"/>
            <w:right w:val="none" w:sz="0" w:space="0" w:color="auto"/>
          </w:divBdr>
        </w:div>
        <w:div w:id="2064979356">
          <w:marLeft w:val="0"/>
          <w:marRight w:val="0"/>
          <w:marTop w:val="0"/>
          <w:marBottom w:val="0"/>
          <w:divBdr>
            <w:top w:val="none" w:sz="0" w:space="0" w:color="auto"/>
            <w:left w:val="none" w:sz="0" w:space="0" w:color="auto"/>
            <w:bottom w:val="none" w:sz="0" w:space="0" w:color="auto"/>
            <w:right w:val="none" w:sz="0" w:space="0" w:color="auto"/>
          </w:divBdr>
        </w:div>
        <w:div w:id="2072387994">
          <w:marLeft w:val="0"/>
          <w:marRight w:val="0"/>
          <w:marTop w:val="0"/>
          <w:marBottom w:val="0"/>
          <w:divBdr>
            <w:top w:val="none" w:sz="0" w:space="0" w:color="auto"/>
            <w:left w:val="none" w:sz="0" w:space="0" w:color="auto"/>
            <w:bottom w:val="none" w:sz="0" w:space="0" w:color="auto"/>
            <w:right w:val="none" w:sz="0" w:space="0" w:color="auto"/>
          </w:divBdr>
        </w:div>
        <w:div w:id="2073234317">
          <w:marLeft w:val="0"/>
          <w:marRight w:val="0"/>
          <w:marTop w:val="0"/>
          <w:marBottom w:val="0"/>
          <w:divBdr>
            <w:top w:val="none" w:sz="0" w:space="0" w:color="auto"/>
            <w:left w:val="none" w:sz="0" w:space="0" w:color="auto"/>
            <w:bottom w:val="none" w:sz="0" w:space="0" w:color="auto"/>
            <w:right w:val="none" w:sz="0" w:space="0" w:color="auto"/>
          </w:divBdr>
        </w:div>
        <w:div w:id="2077314964">
          <w:marLeft w:val="0"/>
          <w:marRight w:val="0"/>
          <w:marTop w:val="0"/>
          <w:marBottom w:val="0"/>
          <w:divBdr>
            <w:top w:val="none" w:sz="0" w:space="0" w:color="auto"/>
            <w:left w:val="none" w:sz="0" w:space="0" w:color="auto"/>
            <w:bottom w:val="none" w:sz="0" w:space="0" w:color="auto"/>
            <w:right w:val="none" w:sz="0" w:space="0" w:color="auto"/>
          </w:divBdr>
        </w:div>
        <w:div w:id="2078240335">
          <w:marLeft w:val="0"/>
          <w:marRight w:val="0"/>
          <w:marTop w:val="0"/>
          <w:marBottom w:val="0"/>
          <w:divBdr>
            <w:top w:val="none" w:sz="0" w:space="0" w:color="auto"/>
            <w:left w:val="none" w:sz="0" w:space="0" w:color="auto"/>
            <w:bottom w:val="none" w:sz="0" w:space="0" w:color="auto"/>
            <w:right w:val="none" w:sz="0" w:space="0" w:color="auto"/>
          </w:divBdr>
        </w:div>
        <w:div w:id="2087527644">
          <w:marLeft w:val="0"/>
          <w:marRight w:val="0"/>
          <w:marTop w:val="0"/>
          <w:marBottom w:val="0"/>
          <w:divBdr>
            <w:top w:val="none" w:sz="0" w:space="0" w:color="auto"/>
            <w:left w:val="none" w:sz="0" w:space="0" w:color="auto"/>
            <w:bottom w:val="none" w:sz="0" w:space="0" w:color="auto"/>
            <w:right w:val="none" w:sz="0" w:space="0" w:color="auto"/>
          </w:divBdr>
        </w:div>
        <w:div w:id="2089380052">
          <w:marLeft w:val="0"/>
          <w:marRight w:val="0"/>
          <w:marTop w:val="0"/>
          <w:marBottom w:val="0"/>
          <w:divBdr>
            <w:top w:val="none" w:sz="0" w:space="0" w:color="auto"/>
            <w:left w:val="none" w:sz="0" w:space="0" w:color="auto"/>
            <w:bottom w:val="none" w:sz="0" w:space="0" w:color="auto"/>
            <w:right w:val="none" w:sz="0" w:space="0" w:color="auto"/>
          </w:divBdr>
        </w:div>
        <w:div w:id="2095736941">
          <w:marLeft w:val="0"/>
          <w:marRight w:val="0"/>
          <w:marTop w:val="0"/>
          <w:marBottom w:val="0"/>
          <w:divBdr>
            <w:top w:val="none" w:sz="0" w:space="0" w:color="auto"/>
            <w:left w:val="none" w:sz="0" w:space="0" w:color="auto"/>
            <w:bottom w:val="none" w:sz="0" w:space="0" w:color="auto"/>
            <w:right w:val="none" w:sz="0" w:space="0" w:color="auto"/>
          </w:divBdr>
        </w:div>
        <w:div w:id="2098282958">
          <w:marLeft w:val="0"/>
          <w:marRight w:val="0"/>
          <w:marTop w:val="0"/>
          <w:marBottom w:val="0"/>
          <w:divBdr>
            <w:top w:val="none" w:sz="0" w:space="0" w:color="auto"/>
            <w:left w:val="none" w:sz="0" w:space="0" w:color="auto"/>
            <w:bottom w:val="none" w:sz="0" w:space="0" w:color="auto"/>
            <w:right w:val="none" w:sz="0" w:space="0" w:color="auto"/>
          </w:divBdr>
        </w:div>
        <w:div w:id="2102216674">
          <w:marLeft w:val="0"/>
          <w:marRight w:val="0"/>
          <w:marTop w:val="0"/>
          <w:marBottom w:val="0"/>
          <w:divBdr>
            <w:top w:val="none" w:sz="0" w:space="0" w:color="auto"/>
            <w:left w:val="none" w:sz="0" w:space="0" w:color="auto"/>
            <w:bottom w:val="none" w:sz="0" w:space="0" w:color="auto"/>
            <w:right w:val="none" w:sz="0" w:space="0" w:color="auto"/>
          </w:divBdr>
        </w:div>
        <w:div w:id="2104378975">
          <w:marLeft w:val="0"/>
          <w:marRight w:val="0"/>
          <w:marTop w:val="0"/>
          <w:marBottom w:val="0"/>
          <w:divBdr>
            <w:top w:val="none" w:sz="0" w:space="0" w:color="auto"/>
            <w:left w:val="none" w:sz="0" w:space="0" w:color="auto"/>
            <w:bottom w:val="none" w:sz="0" w:space="0" w:color="auto"/>
            <w:right w:val="none" w:sz="0" w:space="0" w:color="auto"/>
          </w:divBdr>
        </w:div>
        <w:div w:id="2108040990">
          <w:marLeft w:val="0"/>
          <w:marRight w:val="0"/>
          <w:marTop w:val="0"/>
          <w:marBottom w:val="0"/>
          <w:divBdr>
            <w:top w:val="none" w:sz="0" w:space="0" w:color="auto"/>
            <w:left w:val="none" w:sz="0" w:space="0" w:color="auto"/>
            <w:bottom w:val="none" w:sz="0" w:space="0" w:color="auto"/>
            <w:right w:val="none" w:sz="0" w:space="0" w:color="auto"/>
          </w:divBdr>
        </w:div>
        <w:div w:id="2108187105">
          <w:marLeft w:val="0"/>
          <w:marRight w:val="0"/>
          <w:marTop w:val="0"/>
          <w:marBottom w:val="0"/>
          <w:divBdr>
            <w:top w:val="none" w:sz="0" w:space="0" w:color="auto"/>
            <w:left w:val="none" w:sz="0" w:space="0" w:color="auto"/>
            <w:bottom w:val="none" w:sz="0" w:space="0" w:color="auto"/>
            <w:right w:val="none" w:sz="0" w:space="0" w:color="auto"/>
          </w:divBdr>
          <w:divsChild>
            <w:div w:id="15156953">
              <w:marLeft w:val="0"/>
              <w:marRight w:val="0"/>
              <w:marTop w:val="0"/>
              <w:marBottom w:val="0"/>
              <w:divBdr>
                <w:top w:val="none" w:sz="0" w:space="0" w:color="auto"/>
                <w:left w:val="none" w:sz="0" w:space="0" w:color="auto"/>
                <w:bottom w:val="none" w:sz="0" w:space="0" w:color="auto"/>
                <w:right w:val="none" w:sz="0" w:space="0" w:color="auto"/>
              </w:divBdr>
            </w:div>
            <w:div w:id="247276543">
              <w:marLeft w:val="0"/>
              <w:marRight w:val="0"/>
              <w:marTop w:val="0"/>
              <w:marBottom w:val="0"/>
              <w:divBdr>
                <w:top w:val="none" w:sz="0" w:space="0" w:color="auto"/>
                <w:left w:val="none" w:sz="0" w:space="0" w:color="auto"/>
                <w:bottom w:val="none" w:sz="0" w:space="0" w:color="auto"/>
                <w:right w:val="none" w:sz="0" w:space="0" w:color="auto"/>
              </w:divBdr>
            </w:div>
            <w:div w:id="407970770">
              <w:marLeft w:val="0"/>
              <w:marRight w:val="0"/>
              <w:marTop w:val="0"/>
              <w:marBottom w:val="0"/>
              <w:divBdr>
                <w:top w:val="none" w:sz="0" w:space="0" w:color="auto"/>
                <w:left w:val="none" w:sz="0" w:space="0" w:color="auto"/>
                <w:bottom w:val="none" w:sz="0" w:space="0" w:color="auto"/>
                <w:right w:val="none" w:sz="0" w:space="0" w:color="auto"/>
              </w:divBdr>
            </w:div>
            <w:div w:id="552959299">
              <w:marLeft w:val="0"/>
              <w:marRight w:val="0"/>
              <w:marTop w:val="0"/>
              <w:marBottom w:val="0"/>
              <w:divBdr>
                <w:top w:val="none" w:sz="0" w:space="0" w:color="auto"/>
                <w:left w:val="none" w:sz="0" w:space="0" w:color="auto"/>
                <w:bottom w:val="none" w:sz="0" w:space="0" w:color="auto"/>
                <w:right w:val="none" w:sz="0" w:space="0" w:color="auto"/>
              </w:divBdr>
            </w:div>
            <w:div w:id="1287928703">
              <w:marLeft w:val="0"/>
              <w:marRight w:val="0"/>
              <w:marTop w:val="0"/>
              <w:marBottom w:val="0"/>
              <w:divBdr>
                <w:top w:val="none" w:sz="0" w:space="0" w:color="auto"/>
                <w:left w:val="none" w:sz="0" w:space="0" w:color="auto"/>
                <w:bottom w:val="none" w:sz="0" w:space="0" w:color="auto"/>
                <w:right w:val="none" w:sz="0" w:space="0" w:color="auto"/>
              </w:divBdr>
            </w:div>
          </w:divsChild>
        </w:div>
        <w:div w:id="2113699727">
          <w:marLeft w:val="0"/>
          <w:marRight w:val="0"/>
          <w:marTop w:val="0"/>
          <w:marBottom w:val="0"/>
          <w:divBdr>
            <w:top w:val="none" w:sz="0" w:space="0" w:color="auto"/>
            <w:left w:val="none" w:sz="0" w:space="0" w:color="auto"/>
            <w:bottom w:val="none" w:sz="0" w:space="0" w:color="auto"/>
            <w:right w:val="none" w:sz="0" w:space="0" w:color="auto"/>
          </w:divBdr>
        </w:div>
        <w:div w:id="2115900096">
          <w:marLeft w:val="0"/>
          <w:marRight w:val="0"/>
          <w:marTop w:val="0"/>
          <w:marBottom w:val="0"/>
          <w:divBdr>
            <w:top w:val="none" w:sz="0" w:space="0" w:color="auto"/>
            <w:left w:val="none" w:sz="0" w:space="0" w:color="auto"/>
            <w:bottom w:val="none" w:sz="0" w:space="0" w:color="auto"/>
            <w:right w:val="none" w:sz="0" w:space="0" w:color="auto"/>
          </w:divBdr>
        </w:div>
        <w:div w:id="2116747772">
          <w:marLeft w:val="0"/>
          <w:marRight w:val="0"/>
          <w:marTop w:val="0"/>
          <w:marBottom w:val="0"/>
          <w:divBdr>
            <w:top w:val="none" w:sz="0" w:space="0" w:color="auto"/>
            <w:left w:val="none" w:sz="0" w:space="0" w:color="auto"/>
            <w:bottom w:val="none" w:sz="0" w:space="0" w:color="auto"/>
            <w:right w:val="none" w:sz="0" w:space="0" w:color="auto"/>
          </w:divBdr>
        </w:div>
        <w:div w:id="2120948669">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122874303">
          <w:marLeft w:val="0"/>
          <w:marRight w:val="0"/>
          <w:marTop w:val="0"/>
          <w:marBottom w:val="0"/>
          <w:divBdr>
            <w:top w:val="none" w:sz="0" w:space="0" w:color="auto"/>
            <w:left w:val="none" w:sz="0" w:space="0" w:color="auto"/>
            <w:bottom w:val="none" w:sz="0" w:space="0" w:color="auto"/>
            <w:right w:val="none" w:sz="0" w:space="0" w:color="auto"/>
          </w:divBdr>
        </w:div>
        <w:div w:id="2134131052">
          <w:marLeft w:val="0"/>
          <w:marRight w:val="0"/>
          <w:marTop w:val="0"/>
          <w:marBottom w:val="0"/>
          <w:divBdr>
            <w:top w:val="none" w:sz="0" w:space="0" w:color="auto"/>
            <w:left w:val="none" w:sz="0" w:space="0" w:color="auto"/>
            <w:bottom w:val="none" w:sz="0" w:space="0" w:color="auto"/>
            <w:right w:val="none" w:sz="0" w:space="0" w:color="auto"/>
          </w:divBdr>
        </w:div>
        <w:div w:id="2143882506">
          <w:marLeft w:val="0"/>
          <w:marRight w:val="0"/>
          <w:marTop w:val="0"/>
          <w:marBottom w:val="0"/>
          <w:divBdr>
            <w:top w:val="none" w:sz="0" w:space="0" w:color="auto"/>
            <w:left w:val="none" w:sz="0" w:space="0" w:color="auto"/>
            <w:bottom w:val="none" w:sz="0" w:space="0" w:color="auto"/>
            <w:right w:val="none" w:sz="0" w:space="0" w:color="auto"/>
          </w:divBdr>
        </w:div>
      </w:divsChild>
    </w:div>
    <w:div w:id="1141969641">
      <w:bodyDiv w:val="1"/>
      <w:marLeft w:val="0"/>
      <w:marRight w:val="0"/>
      <w:marTop w:val="0"/>
      <w:marBottom w:val="0"/>
      <w:divBdr>
        <w:top w:val="none" w:sz="0" w:space="0" w:color="auto"/>
        <w:left w:val="none" w:sz="0" w:space="0" w:color="auto"/>
        <w:bottom w:val="none" w:sz="0" w:space="0" w:color="auto"/>
        <w:right w:val="none" w:sz="0" w:space="0" w:color="auto"/>
      </w:divBdr>
    </w:div>
    <w:div w:id="1780442241">
      <w:bodyDiv w:val="1"/>
      <w:marLeft w:val="0"/>
      <w:marRight w:val="0"/>
      <w:marTop w:val="0"/>
      <w:marBottom w:val="0"/>
      <w:divBdr>
        <w:top w:val="none" w:sz="0" w:space="0" w:color="auto"/>
        <w:left w:val="none" w:sz="0" w:space="0" w:color="auto"/>
        <w:bottom w:val="none" w:sz="0" w:space="0" w:color="auto"/>
        <w:right w:val="none" w:sz="0" w:space="0" w:color="auto"/>
      </w:divBdr>
    </w:div>
    <w:div w:id="20655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2i.typeform.com/y2i-20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anit@bje.nsw.edu.au" TargetMode="External"/><Relationship Id="rId17" Type="http://schemas.openxmlformats.org/officeDocument/2006/relationships/image" Target="media/image1.png"/><Relationship Id="R5d7d10c1db2a4de9"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mailto:hanit@bje.nsw.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0587718130860" TargetMode="External"/><Relationship Id="rId5" Type="http://schemas.openxmlformats.org/officeDocument/2006/relationships/styles" Target="styles.xml"/><Relationship Id="rId15" Type="http://schemas.openxmlformats.org/officeDocument/2006/relationships/hyperlink" Target="http://www.youth2israel.org.au/parents-students/" TargetMode="External"/><Relationship Id="rId10" Type="http://schemas.openxmlformats.org/officeDocument/2006/relationships/hyperlink" Target="https://form.jotform.com/230507237382857"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s01.safelinks.protection.outlook.com/?url=http%3A%2F%2Fwww.youth2israel.org.au%2F&amp;data=04%7C01%7Cadamb%40bje.nsw.edu.au%7Ceabd06d281214582f0b408d9f2705a54%7Cd020c4b8be124af29d8e4eacede748a6%7C0%7C0%7C637807386643131932%7CUnknown%7CTWFpbGZsb3d8eyJWIjoiMC4wLjAwMDAiLCJQIjoiV2luMzIiLCJBTiI6Ik1haWwiLCJXVCI6Mn0%3D%7C3000&amp;sdata=C%2BI9nNzzl6Zwbo%2BgB2HafjRjECJA30pGLGXb%2FpyXgf8%3D&amp;reserved=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65A3F5845434BADC729C1BB3943B1" ma:contentTypeVersion="14" ma:contentTypeDescription="Create a new document." ma:contentTypeScope="" ma:versionID="47234970d41320ea05e2bcbd488ebe87">
  <xsd:schema xmlns:xsd="http://www.w3.org/2001/XMLSchema" xmlns:xs="http://www.w3.org/2001/XMLSchema" xmlns:p="http://schemas.microsoft.com/office/2006/metadata/properties" xmlns:ns2="926e87a1-b429-4df8-bdad-d4d10f166d40" xmlns:ns3="f286e59b-2e9d-4791-97d8-89726f5a0194" targetNamespace="http://schemas.microsoft.com/office/2006/metadata/properties" ma:root="true" ma:fieldsID="5a548d83c5e8249f64c74a1ec5ef2bc8" ns2:_="" ns3:_="">
    <xsd:import namespace="926e87a1-b429-4df8-bdad-d4d10f166d40"/>
    <xsd:import namespace="f286e59b-2e9d-4791-97d8-89726f5a01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e87a1-b429-4df8-bdad-d4d10f16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cf4e7c-caa2-4e7e-8829-b7a531cbe0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6e59b-2e9d-4791-97d8-89726f5a019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60701f6-1a45-41e5-8639-b3c2e36902dc}" ma:internalName="TaxCatchAll" ma:showField="CatchAllData" ma:web="f286e59b-2e9d-4791-97d8-89726f5a0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6e87a1-b429-4df8-bdad-d4d10f166d40">
      <Terms xmlns="http://schemas.microsoft.com/office/infopath/2007/PartnerControls"/>
    </lcf76f155ced4ddcb4097134ff3c332f>
    <TaxCatchAll xmlns="f286e59b-2e9d-4791-97d8-89726f5a01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792EC-ED3D-4726-8A00-0B32AB2C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e87a1-b429-4df8-bdad-d4d10f166d40"/>
    <ds:schemaRef ds:uri="f286e59b-2e9d-4791-97d8-89726f5a0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8AC07-75A5-4179-9D28-60ED02DC0314}">
  <ds:schemaRefs>
    <ds:schemaRef ds:uri="http://schemas.microsoft.com/office/2006/metadata/properties"/>
    <ds:schemaRef ds:uri="http://schemas.microsoft.com/office/infopath/2007/PartnerControls"/>
    <ds:schemaRef ds:uri="926e87a1-b429-4df8-bdad-d4d10f166d40"/>
    <ds:schemaRef ds:uri="f286e59b-2e9d-4791-97d8-89726f5a0194"/>
  </ds:schemaRefs>
</ds:datastoreItem>
</file>

<file path=customXml/itemProps3.xml><?xml version="1.0" encoding="utf-8"?>
<ds:datastoreItem xmlns:ds="http://schemas.openxmlformats.org/officeDocument/2006/customXml" ds:itemID="{23DA65C9-8967-475E-9B71-78CFC4B66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5372</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35925</CharactersWithSpaces>
  <SharedDoc>false</SharedDoc>
  <HLinks>
    <vt:vector size="42" baseType="variant">
      <vt:variant>
        <vt:i4>8323153</vt:i4>
      </vt:variant>
      <vt:variant>
        <vt:i4>18</vt:i4>
      </vt:variant>
      <vt:variant>
        <vt:i4>0</vt:i4>
      </vt:variant>
      <vt:variant>
        <vt:i4>5</vt:i4>
      </vt:variant>
      <vt:variant>
        <vt:lpwstr>mailto:hanit@bje.nsw.edu.au</vt:lpwstr>
      </vt:variant>
      <vt:variant>
        <vt:lpwstr/>
      </vt:variant>
      <vt:variant>
        <vt:i4>196614</vt:i4>
      </vt:variant>
      <vt:variant>
        <vt:i4>15</vt:i4>
      </vt:variant>
      <vt:variant>
        <vt:i4>0</vt:i4>
      </vt:variant>
      <vt:variant>
        <vt:i4>5</vt:i4>
      </vt:variant>
      <vt:variant>
        <vt:lpwstr>http://www.youth2israel.org.au/parents-students/</vt:lpwstr>
      </vt:variant>
      <vt:variant>
        <vt:lpwstr>faqs</vt:lpwstr>
      </vt:variant>
      <vt:variant>
        <vt:i4>2883642</vt:i4>
      </vt:variant>
      <vt:variant>
        <vt:i4>12</vt:i4>
      </vt:variant>
      <vt:variant>
        <vt:i4>0</vt:i4>
      </vt:variant>
      <vt:variant>
        <vt:i4>5</vt:i4>
      </vt:variant>
      <vt:variant>
        <vt:lpwstr>https://aus01.safelinks.protection.outlook.com/?url=http%3A%2F%2Fwww.youth2israel.org.au%2F&amp;data=04%7C01%7Cadamb%40bje.nsw.edu.au%7Ceabd06d281214582f0b408d9f2705a54%7Cd020c4b8be124af29d8e4eacede748a6%7C0%7C0%7C637807386643131932%7CUnknown%7CTWFpbGZsb3d8eyJWIjoiMC4wLjAwMDAiLCJQIjoiV2luMzIiLCJBTiI6Ik1haWwiLCJXVCI6Mn0%3D%7C3000&amp;sdata=C%2BI9nNzzl6Zwbo%2BgB2HafjRjECJA30pGLGXb%2FpyXgf8%3D&amp;reserved=0</vt:lpwstr>
      </vt:variant>
      <vt:variant>
        <vt:lpwstr/>
      </vt:variant>
      <vt:variant>
        <vt:i4>851969</vt:i4>
      </vt:variant>
      <vt:variant>
        <vt:i4>9</vt:i4>
      </vt:variant>
      <vt:variant>
        <vt:i4>0</vt:i4>
      </vt:variant>
      <vt:variant>
        <vt:i4>5</vt:i4>
      </vt:variant>
      <vt:variant>
        <vt:lpwstr>https://y2i.typeform.com/y2i-2023</vt:lpwstr>
      </vt:variant>
      <vt:variant>
        <vt:lpwstr/>
      </vt:variant>
      <vt:variant>
        <vt:i4>8323153</vt:i4>
      </vt:variant>
      <vt:variant>
        <vt:i4>6</vt:i4>
      </vt:variant>
      <vt:variant>
        <vt:i4>0</vt:i4>
      </vt:variant>
      <vt:variant>
        <vt:i4>5</vt:i4>
      </vt:variant>
      <vt:variant>
        <vt:lpwstr>mailto:hanit@bje.nsw.edu.au</vt:lpwstr>
      </vt:variant>
      <vt:variant>
        <vt:lpwstr/>
      </vt:variant>
      <vt:variant>
        <vt:i4>983128</vt:i4>
      </vt:variant>
      <vt:variant>
        <vt:i4>3</vt:i4>
      </vt:variant>
      <vt:variant>
        <vt:i4>0</vt:i4>
      </vt:variant>
      <vt:variant>
        <vt:i4>5</vt:i4>
      </vt:variant>
      <vt:variant>
        <vt:lpwstr>https://form.jotform.com/230587718130860</vt:lpwstr>
      </vt:variant>
      <vt:variant>
        <vt:lpwstr/>
      </vt:variant>
      <vt:variant>
        <vt:i4>65625</vt:i4>
      </vt:variant>
      <vt:variant>
        <vt:i4>0</vt:i4>
      </vt:variant>
      <vt:variant>
        <vt:i4>0</vt:i4>
      </vt:variant>
      <vt:variant>
        <vt:i4>5</vt:i4>
      </vt:variant>
      <vt:variant>
        <vt:lpwstr>https://form.jotform.com/230507237382857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Benstock</dc:creator>
  <cp:keywords/>
  <dc:description/>
  <cp:lastModifiedBy>Hanit Gershberg</cp:lastModifiedBy>
  <cp:revision>36</cp:revision>
  <cp:lastPrinted>2022-02-20T09:39:00Z</cp:lastPrinted>
  <dcterms:created xsi:type="dcterms:W3CDTF">2023-02-24T02:07:00Z</dcterms:created>
  <dcterms:modified xsi:type="dcterms:W3CDTF">2023-03-01T03:48:00Z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0x01010014D65A3F5845434BADC729C1BB3943B1</vt:lpwstr>
  </property>
  <property fmtid="{D5CDD505-2E9C-101B-9397-08002B2CF9AE}" pid="3" name="MediaServiceImageTags">
    <vt:lpwstr/>
  </property>
</Properties>
</file>